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30" w:name="X6ac183cee6d157366be926647eb1217bf621542"/>
    <w:p>
      <w:pPr>
        <w:pStyle w:val="Heading1"/>
      </w:pPr>
      <w:r>
        <w:t xml:space="preserve">Architecture Description Standard (ADS) v1.1.0</w:t>
      </w:r>
    </w:p>
    <w:p>
      <w:pPr>
        <w:pStyle w:val="FirstParagraph"/>
      </w:pPr>
      <w:r>
        <w:t xml:space="preserve">Author: Andi Chandler | Published by: ArchStandard | Licence: CC BY 4.0</w:t>
      </w:r>
    </w:p>
    <w:p>
      <w:r>
        <w:pict>
          <v:rect style="width:0;height:1.5pt" o:hralign="center" o:hrstd="t" o:hr="t"/>
        </w:pict>
      </w:r>
    </w:p>
    <w:p>
      <w:pPr>
        <w:pStyle w:val="FirstParagraph"/>
      </w:pPr>
      <w:r>
        <w:t xml:space="preserve">Minimum — This section SHALL be completed for all Solution Architecture Documents.</w:t>
      </w:r>
    </w:p>
    <w:p>
      <w:pPr>
        <w:pStyle w:val="BodyText"/>
      </w:pPr>
      <w:r>
        <w:t xml:space="preserve">The Architecture Description Standard (ADS) defines how to write a Solution Architecture Document (SAD) — the single document that describes how a technology solution is designed, built, and operated.</w:t>
      </w:r>
    </w:p>
    <w:bookmarkStart w:id="9" w:name="purpose"/>
    <w:p>
      <w:pPr>
        <w:pStyle w:val="Heading2"/>
      </w:pPr>
      <w:r>
        <w:t xml:space="preserve">Purpose</w:t>
      </w:r>
    </w:p>
    <w:p>
      <w:pPr>
        <w:pStyle w:val="FirstParagraph"/>
      </w:pPr>
      <w:r>
        <w:t xml:space="preserve">This standard defines the required structure and content for</w:t>
      </w:r>
      <w:r>
        <w:t xml:space="preserve"> </w:t>
      </w:r>
      <w:r>
        <w:rPr>
          <w:b/>
          <w:bCs/>
        </w:rPr>
        <w:t xml:space="preserve">Solution Architecture Documents (SADs)</w:t>
      </w:r>
      <w:r>
        <w:t xml:space="preserve">. The architectural views and quality attributes within a SAD constitute the</w:t>
      </w:r>
      <w:r>
        <w:t xml:space="preserve"> </w:t>
      </w:r>
      <w:r>
        <w:rPr>
          <w:b/>
          <w:bCs/>
        </w:rPr>
        <w:t xml:space="preserve">High Level Design (HLD)</w:t>
      </w:r>
      <w:r>
        <w:t xml:space="preserve"> </w:t>
      </w:r>
      <w:r>
        <w:t xml:space="preserve">of the solution.</w:t>
      </w:r>
    </w:p>
    <w:p>
      <w:pPr>
        <w:pStyle w:val="BodyText"/>
      </w:pPr>
      <w:r>
        <w:t xml:space="preserve">A Solution Architecture Document conforming to this standard serves the following functions:</w:t>
      </w:r>
    </w:p>
    <w:p>
      <w:pPr>
        <w:pStyle w:val="Compact"/>
        <w:numPr>
          <w:ilvl w:val="0"/>
          <w:numId w:val="1001"/>
        </w:numPr>
      </w:pPr>
      <w:r>
        <w:rPr>
          <w:b/>
          <w:bCs/>
        </w:rPr>
        <w:t xml:space="preserve">Communication</w:t>
      </w:r>
      <w:r>
        <w:t xml:space="preserve"> </w:t>
      </w:r>
      <w:r>
        <w:t xml:space="preserve">— Provides a shared understanding of the solution architecture across all stakeholders</w:t>
      </w:r>
    </w:p>
    <w:p>
      <w:pPr>
        <w:pStyle w:val="Compact"/>
        <w:numPr>
          <w:ilvl w:val="0"/>
          <w:numId w:val="1001"/>
        </w:numPr>
      </w:pPr>
      <w:r>
        <w:rPr>
          <w:b/>
          <w:bCs/>
        </w:rPr>
        <w:t xml:space="preserve">Governance</w:t>
      </w:r>
      <w:r>
        <w:t xml:space="preserve"> </w:t>
      </w:r>
      <w:r>
        <w:t xml:space="preserve">— Enables the architecture governance process to evaluate the design against quality criteria</w:t>
      </w:r>
    </w:p>
    <w:p>
      <w:pPr>
        <w:pStyle w:val="Compact"/>
        <w:numPr>
          <w:ilvl w:val="0"/>
          <w:numId w:val="1001"/>
        </w:numPr>
      </w:pPr>
      <w:r>
        <w:rPr>
          <w:b/>
          <w:bCs/>
        </w:rPr>
        <w:t xml:space="preserve">Traceability</w:t>
      </w:r>
      <w:r>
        <w:t xml:space="preserve"> </w:t>
      </w:r>
      <w:r>
        <w:t xml:space="preserve">— Establishes links between design decisions, business requirements, quality attributes, and applicable standards</w:t>
      </w:r>
    </w:p>
    <w:p>
      <w:pPr>
        <w:pStyle w:val="Compact"/>
        <w:numPr>
          <w:ilvl w:val="0"/>
          <w:numId w:val="1001"/>
        </w:numPr>
      </w:pPr>
      <w:r>
        <w:rPr>
          <w:b/>
          <w:bCs/>
        </w:rPr>
        <w:t xml:space="preserve">Reference</w:t>
      </w:r>
      <w:r>
        <w:t xml:space="preserve"> </w:t>
      </w:r>
      <w:r>
        <w:t xml:space="preserve">— Acts as a living document that accurately describes the current-state architecture</w:t>
      </w:r>
    </w:p>
    <w:p>
      <w:pPr>
        <w:pStyle w:val="Compact"/>
        <w:numPr>
          <w:ilvl w:val="0"/>
          <w:numId w:val="1001"/>
        </w:numPr>
      </w:pPr>
      <w:r>
        <w:rPr>
          <w:b/>
          <w:bCs/>
        </w:rPr>
        <w:t xml:space="preserve">Evidence</w:t>
      </w:r>
      <w:r>
        <w:t xml:space="preserve"> </w:t>
      </w:r>
      <w:r>
        <w:t xml:space="preserve">— Demonstrates that the solution is well-architected against industry-recognised frameworks</w:t>
      </w:r>
    </w:p>
    <w:bookmarkEnd w:id="9"/>
    <w:bookmarkStart w:id="11" w:name="scope"/>
    <w:p>
      <w:pPr>
        <w:pStyle w:val="Heading2"/>
      </w:pPr>
      <w:r>
        <w:t xml:space="preserve">Scope</w:t>
      </w:r>
    </w:p>
    <w:p>
      <w:pPr>
        <w:pStyle w:val="FirstParagraph"/>
      </w:pPr>
      <w:r>
        <w:t xml:space="preserve">This standard applies to the documentation of any technology solution architecture, regardless of:</w:t>
      </w:r>
    </w:p>
    <w:p>
      <w:pPr>
        <w:pStyle w:val="Compact"/>
        <w:numPr>
          <w:ilvl w:val="0"/>
          <w:numId w:val="1002"/>
        </w:numPr>
      </w:pPr>
      <w:r>
        <w:rPr>
          <w:b/>
          <w:bCs/>
        </w:rPr>
        <w:t xml:space="preserve">Deployment model</w:t>
      </w:r>
      <w:r>
        <w:t xml:space="preserve"> </w:t>
      </w:r>
      <w:r>
        <w:t xml:space="preserve">— cloud-native, on-premises, hybrid, multi-cloud, or SaaS</w:t>
      </w:r>
    </w:p>
    <w:p>
      <w:pPr>
        <w:pStyle w:val="Compact"/>
        <w:numPr>
          <w:ilvl w:val="0"/>
          <w:numId w:val="1002"/>
        </w:numPr>
      </w:pPr>
      <w:r>
        <w:rPr>
          <w:b/>
          <w:bCs/>
        </w:rPr>
        <w:t xml:space="preserve">Scale</w:t>
      </w:r>
      <w:r>
        <w:t xml:space="preserve"> </w:t>
      </w:r>
      <w:r>
        <w:t xml:space="preserve">— from single applications to multi-application ecosystems</w:t>
      </w:r>
    </w:p>
    <w:p>
      <w:pPr>
        <w:pStyle w:val="Compact"/>
        <w:numPr>
          <w:ilvl w:val="0"/>
          <w:numId w:val="1002"/>
        </w:numPr>
      </w:pPr>
      <w:r>
        <w:rPr>
          <w:b/>
          <w:bCs/>
        </w:rPr>
        <w:t xml:space="preserve">Industry</w:t>
      </w:r>
      <w:r>
        <w:t xml:space="preserve"> </w:t>
      </w:r>
      <w:r>
        <w:t xml:space="preserve">— the standard is organisation-agnostic and sector-neutral</w:t>
      </w:r>
    </w:p>
    <w:p>
      <w:pPr>
        <w:pStyle w:val="Compact"/>
        <w:numPr>
          <w:ilvl w:val="0"/>
          <w:numId w:val="1002"/>
        </w:numPr>
      </w:pPr>
      <w:r>
        <w:rPr>
          <w:b/>
          <w:bCs/>
        </w:rPr>
        <w:t xml:space="preserve">Lifecycle stage</w:t>
      </w:r>
      <w:r>
        <w:t xml:space="preserve"> </w:t>
      </w:r>
      <w:r>
        <w:t xml:space="preserve">— new builds, migrations, modernisations, or incremental changes</w:t>
      </w:r>
    </w:p>
    <w:p>
      <w:pPr>
        <w:pStyle w:val="FirstParagraph"/>
      </w:pPr>
      <w:r>
        <w:t xml:space="preserve">The standard is</w:t>
      </w:r>
      <w:r>
        <w:t xml:space="preserve"> </w:t>
      </w:r>
      <w:r>
        <w:rPr>
          <w:b/>
          <w:bCs/>
        </w:rPr>
        <w:t xml:space="preserve">extensible</w:t>
      </w:r>
      <w:r>
        <w:t xml:space="preserve"> </w:t>
      </w:r>
      <w:r>
        <w:t xml:space="preserve">— organisations can add custom sections, map to internal tools and standards, and define governance gates without modifying the core structure. See</w:t>
      </w:r>
      <w:r>
        <w:t xml:space="preserve"> </w:t>
      </w:r>
      <w:hyperlink r:id="rId10">
        <w:r>
          <w:rPr>
            <w:rStyle w:val="Hyperlink"/>
          </w:rPr>
          <w:t xml:space="preserve">Organisation Customisation</w:t>
        </w:r>
      </w:hyperlink>
      <w:r>
        <w:t xml:space="preserve"> </w:t>
      </w:r>
      <w:r>
        <w:t xml:space="preserve">for details.</w:t>
      </w:r>
    </w:p>
    <w:bookmarkEnd w:id="11"/>
    <w:bookmarkStart w:id="12" w:name="audience"/>
    <w:p>
      <w:pPr>
        <w:pStyle w:val="Heading2"/>
      </w:pPr>
      <w:r>
        <w:t xml:space="preserve">Audience</w:t>
      </w:r>
    </w:p>
    <w:p>
      <w:pPr>
        <w:pStyle w:val="FirstParagraph"/>
      </w:pPr>
      <w:r>
        <w:t xml:space="preserve">This standard is intended for use by:</w:t>
      </w:r>
    </w:p>
    <w:tbl>
      <w:tblPr>
        <w:tblStyle w:val="Table"/>
        <w:tblW w:type="pct" w:w="5000"/>
        <w:tblLayout w:type="fixed"/>
        <w:tblLook w:firstRow="1" w:lastRow="0" w:firstColumn="0" w:lastColumn="0" w:noHBand="0" w:noVBand="0" w:val="0020"/>
      </w:tblPr>
      <w:tblGrid>
        <w:gridCol w:w="2066"/>
        <w:gridCol w:w="5853"/>
      </w:tblGrid>
      <w:tr>
        <w:trPr>
          <w:tblHeader w:val="on"/>
        </w:trPr>
        <w:tc>
          <w:tcPr/>
          <w:p>
            <w:pPr>
              <w:pStyle w:val="Compact"/>
            </w:pPr>
            <w:r>
              <w:t xml:space="preserve">Role</w:t>
            </w:r>
          </w:p>
        </w:tc>
        <w:tc>
          <w:tcPr/>
          <w:p>
            <w:pPr>
              <w:pStyle w:val="Compact"/>
            </w:pPr>
            <w:r>
              <w:t xml:space="preserve">Primary Sections</w:t>
            </w:r>
          </w:p>
        </w:tc>
      </w:tr>
      <w:tr>
        <w:tc>
          <w:tcPr/>
          <w:p>
            <w:pPr>
              <w:pStyle w:val="Compact"/>
            </w:pPr>
            <w:r>
              <w:rPr>
                <w:b/>
                <w:bCs/>
              </w:rPr>
              <w:t xml:space="preserve">Solution Architects</w:t>
            </w:r>
          </w:p>
        </w:tc>
        <w:tc>
          <w:tcPr/>
          <w:p>
            <w:pPr>
              <w:pStyle w:val="Compact"/>
            </w:pPr>
            <w:r>
              <w:t xml:space="preserve">All sections — primary authors of SADs</w:t>
            </w:r>
          </w:p>
        </w:tc>
      </w:tr>
      <w:tr>
        <w:tc>
          <w:tcPr/>
          <w:p>
            <w:pPr>
              <w:pStyle w:val="Compact"/>
            </w:pPr>
            <w:r>
              <w:rPr>
                <w:b/>
                <w:bCs/>
              </w:rPr>
              <w:t xml:space="preserve">Enterprise Architects</w:t>
            </w:r>
          </w:p>
        </w:tc>
        <w:tc>
          <w:tcPr/>
          <w:p>
            <w:pPr>
              <w:pStyle w:val="Compact"/>
            </w:pPr>
            <w:r>
              <w:t xml:space="preserve">Framework Alignment, Quality Attributes, Governance</w:t>
            </w:r>
          </w:p>
        </w:tc>
      </w:tr>
      <w:tr>
        <w:tc>
          <w:tcPr/>
          <w:p>
            <w:pPr>
              <w:pStyle w:val="Compact"/>
            </w:pPr>
            <w:r>
              <w:rPr>
                <w:b/>
                <w:bCs/>
              </w:rPr>
              <w:t xml:space="preserve">Security Architects</w:t>
            </w:r>
          </w:p>
        </w:tc>
        <w:tc>
          <w:tcPr/>
          <w:p>
            <w:pPr>
              <w:pStyle w:val="Compact"/>
            </w:pPr>
            <w:r>
              <w:t xml:space="preserve">Section 3.5 (Security View), Quality Attributes</w:t>
            </w:r>
          </w:p>
        </w:tc>
      </w:tr>
      <w:tr>
        <w:tc>
          <w:tcPr/>
          <w:p>
            <w:pPr>
              <w:pStyle w:val="Compact"/>
            </w:pPr>
            <w:r>
              <w:rPr>
                <w:b/>
                <w:bCs/>
              </w:rPr>
              <w:t xml:space="preserve">Infrastructure Engineers</w:t>
            </w:r>
          </w:p>
        </w:tc>
        <w:tc>
          <w:tcPr/>
          <w:p>
            <w:pPr>
              <w:pStyle w:val="Compact"/>
            </w:pPr>
            <w:r>
              <w:t xml:space="preserve">Section 3.3 (Physical View), Quality Attributes</w:t>
            </w:r>
          </w:p>
        </w:tc>
      </w:tr>
      <w:tr>
        <w:tc>
          <w:tcPr/>
          <w:p>
            <w:pPr>
              <w:pStyle w:val="Compact"/>
            </w:pPr>
            <w:r>
              <w:rPr>
                <w:b/>
                <w:bCs/>
              </w:rPr>
              <w:t xml:space="preserve">Development Leads</w:t>
            </w:r>
          </w:p>
        </w:tc>
        <w:tc>
          <w:tcPr/>
          <w:p>
            <w:pPr>
              <w:pStyle w:val="Compact"/>
            </w:pPr>
            <w:r>
              <w:t xml:space="preserve">Section 3.1 (Logical View), Section 5 (Lifecycle)</w:t>
            </w:r>
          </w:p>
        </w:tc>
      </w:tr>
      <w:tr>
        <w:tc>
          <w:tcPr/>
          <w:p>
            <w:pPr>
              <w:pStyle w:val="Compact"/>
            </w:pPr>
            <w:r>
              <w:rPr>
                <w:b/>
                <w:bCs/>
              </w:rPr>
              <w:t xml:space="preserve">Architecture Governance</w:t>
            </w:r>
          </w:p>
        </w:tc>
        <w:tc>
          <w:tcPr/>
          <w:p>
            <w:pPr>
              <w:pStyle w:val="Compact"/>
            </w:pPr>
            <w:r>
              <w:t xml:space="preserve">All sections — as a review and governance framework (e.g., ARB, design authority)</w:t>
            </w:r>
          </w:p>
        </w:tc>
      </w:tr>
    </w:tbl>
    <w:bookmarkEnd w:id="12"/>
    <w:bookmarkStart w:id="19" w:name="document-structure"/>
    <w:p>
      <w:pPr>
        <w:pStyle w:val="Heading2"/>
      </w:pPr>
      <w:r>
        <w:t xml:space="preserve">Document Structure</w:t>
      </w:r>
    </w:p>
    <w:p>
      <w:pPr>
        <w:pStyle w:val="FirstParagraph"/>
      </w:pPr>
      <w:r>
        <w:t xml:space="preserve">A Solution Architecture Document conforming to ADS is organised into three tiers:</w:t>
      </w:r>
    </w:p>
    <w:bookmarkStart w:id="13" w:name="X105c61773e1ff274463a31b68d70380cb270d31"/>
    <w:p>
      <w:pPr>
        <w:pStyle w:val="Heading3"/>
      </w:pPr>
      <w:r>
        <w:t xml:space="preserve">Tier 1 — Architectural Views (Sections 3.1 – 3.6)</w:t>
      </w:r>
    </w:p>
    <w:p>
      <w:pPr>
        <w:pStyle w:val="FirstParagraph"/>
      </w:pPr>
      <w:r>
        <w:t xml:space="preserve">The architecture is described through complementary views, each addressing different stakeholder perspectives. These are based on Kruchten’s 4+1 Architectural View Model (a widely-used framework for organising architecture documentation), extended with dedicated Data and Security views.</w:t>
      </w:r>
    </w:p>
    <w:p>
      <w:pPr>
        <w:pStyle w:val="BodyText"/>
      </w:pPr>
      <w:r>
        <w:t xml:space="preserve">Together, these views form the</w:t>
      </w:r>
      <w:r>
        <w:t xml:space="preserve"> </w:t>
      </w:r>
      <w:r>
        <w:rPr>
          <w:b/>
          <w:bCs/>
        </w:rPr>
        <w:t xml:space="preserve">High Level Design (HLD)</w:t>
      </w:r>
      <w:r>
        <w:t xml:space="preserve"> </w:t>
      </w:r>
      <w:r>
        <w:t xml:space="preserve">of the solution:</w:t>
      </w:r>
    </w:p>
    <w:tbl>
      <w:tblPr>
        <w:tblStyle w:val="Table"/>
        <w:tblW w:type="pct" w:w="5000"/>
        <w:tblLayout w:type="fixed"/>
        <w:tblLook w:firstRow="1" w:lastRow="0" w:firstColumn="0" w:lastColumn="0" w:noHBand="0" w:noVBand="0" w:val="0020"/>
      </w:tblPr>
      <w:tblGrid>
        <w:gridCol w:w="1250"/>
        <w:gridCol w:w="2292"/>
        <w:gridCol w:w="4376"/>
      </w:tblGrid>
      <w:tr>
        <w:trPr>
          <w:tblHeader w:val="on"/>
        </w:trPr>
        <w:tc>
          <w:tcPr/>
          <w:p>
            <w:pPr>
              <w:pStyle w:val="Compact"/>
            </w:pPr>
            <w:r>
              <w:t xml:space="preserve">View</w:t>
            </w:r>
          </w:p>
        </w:tc>
        <w:tc>
          <w:tcPr/>
          <w:p>
            <w:pPr>
              <w:pStyle w:val="Compact"/>
            </w:pPr>
            <w:r>
              <w:t xml:space="preserve">Viewpoint</w:t>
            </w:r>
          </w:p>
        </w:tc>
        <w:tc>
          <w:tcPr/>
          <w:p>
            <w:pPr>
              <w:pStyle w:val="Compact"/>
            </w:pPr>
            <w:r>
              <w:t xml:space="preserve">Primary Stakeholders</w:t>
            </w:r>
          </w:p>
        </w:tc>
      </w:tr>
      <w:tr>
        <w:tc>
          <w:tcPr/>
          <w:p>
            <w:pPr>
              <w:pStyle w:val="Compact"/>
            </w:pPr>
            <w:r>
              <w:rPr>
                <w:b/>
                <w:bCs/>
              </w:rPr>
              <w:t xml:space="preserve">3.1 Logical View</w:t>
            </w:r>
          </w:p>
        </w:tc>
        <w:tc>
          <w:tcPr/>
          <w:p>
            <w:pPr>
              <w:pStyle w:val="Compact"/>
            </w:pPr>
            <w:r>
              <w:t xml:space="preserve">Application architecture, components, patterns</w:t>
            </w:r>
          </w:p>
        </w:tc>
        <w:tc>
          <w:tcPr/>
          <w:p>
            <w:pPr>
              <w:pStyle w:val="Compact"/>
            </w:pPr>
            <w:r>
              <w:t xml:space="preserve">Architects, Developers</w:t>
            </w:r>
          </w:p>
        </w:tc>
      </w:tr>
      <w:tr>
        <w:tc>
          <w:tcPr/>
          <w:p>
            <w:pPr>
              <w:pStyle w:val="Compact"/>
            </w:pPr>
            <w:r>
              <w:rPr>
                <w:b/>
                <w:bCs/>
              </w:rPr>
              <w:t xml:space="preserve">3.2 Integration &amp; Data Flow View</w:t>
            </w:r>
          </w:p>
        </w:tc>
        <w:tc>
          <w:tcPr/>
          <w:p>
            <w:pPr>
              <w:pStyle w:val="Compact"/>
            </w:pPr>
            <w:r>
              <w:t xml:space="preserve">Data flows, integrations, interfaces</w:t>
            </w:r>
          </w:p>
        </w:tc>
        <w:tc>
          <w:tcPr/>
          <w:p>
            <w:pPr>
              <w:pStyle w:val="Compact"/>
            </w:pPr>
            <w:r>
              <w:t xml:space="preserve">Integrators, Architects</w:t>
            </w:r>
          </w:p>
        </w:tc>
      </w:tr>
      <w:tr>
        <w:tc>
          <w:tcPr/>
          <w:p>
            <w:pPr>
              <w:pStyle w:val="Compact"/>
            </w:pPr>
            <w:r>
              <w:rPr>
                <w:b/>
                <w:bCs/>
              </w:rPr>
              <w:t xml:space="preserve">3.3 Physical View</w:t>
            </w:r>
          </w:p>
        </w:tc>
        <w:tc>
          <w:tcPr/>
          <w:p>
            <w:pPr>
              <w:pStyle w:val="Compact"/>
            </w:pPr>
            <w:r>
              <w:t xml:space="preserve">Deployment, hosting, networking, environments</w:t>
            </w:r>
          </w:p>
        </w:tc>
        <w:tc>
          <w:tcPr/>
          <w:p>
            <w:pPr>
              <w:pStyle w:val="Compact"/>
            </w:pPr>
            <w:r>
              <w:t xml:space="preserve">Infrastructure, DevOps</w:t>
            </w:r>
          </w:p>
        </w:tc>
      </w:tr>
      <w:tr>
        <w:tc>
          <w:tcPr/>
          <w:p>
            <w:pPr>
              <w:pStyle w:val="Compact"/>
            </w:pPr>
            <w:r>
              <w:rPr>
                <w:b/>
                <w:bCs/>
              </w:rPr>
              <w:t xml:space="preserve">3.4 Data View</w:t>
            </w:r>
          </w:p>
        </w:tc>
        <w:tc>
          <w:tcPr/>
          <w:p>
            <w:pPr>
              <w:pStyle w:val="Compact"/>
            </w:pPr>
            <w:r>
              <w:t xml:space="preserve">Data stores, classification, privacy, lifecycle</w:t>
            </w:r>
          </w:p>
        </w:tc>
        <w:tc>
          <w:tcPr/>
          <w:p>
            <w:pPr>
              <w:pStyle w:val="Compact"/>
            </w:pPr>
            <w:r>
              <w:t xml:space="preserve">Data Architects, Compliance</w:t>
            </w:r>
          </w:p>
        </w:tc>
      </w:tr>
      <w:tr>
        <w:tc>
          <w:tcPr/>
          <w:p>
            <w:pPr>
              <w:pStyle w:val="Compact"/>
            </w:pPr>
            <w:r>
              <w:rPr>
                <w:b/>
                <w:bCs/>
              </w:rPr>
              <w:t xml:space="preserve">3.5 Security View</w:t>
            </w:r>
          </w:p>
        </w:tc>
        <w:tc>
          <w:tcPr/>
          <w:p>
            <w:pPr>
              <w:pStyle w:val="Compact"/>
            </w:pPr>
            <w:r>
              <w:t xml:space="preserve">IAM, encryption, monitoring, threat model</w:t>
            </w:r>
          </w:p>
        </w:tc>
        <w:tc>
          <w:tcPr/>
          <w:p>
            <w:pPr>
              <w:pStyle w:val="Compact"/>
            </w:pPr>
            <w:r>
              <w:t xml:space="preserve">Security, CISO, Compliance</w:t>
            </w:r>
          </w:p>
        </w:tc>
      </w:tr>
      <w:tr>
        <w:tc>
          <w:tcPr/>
          <w:p>
            <w:pPr>
              <w:pStyle w:val="Compact"/>
            </w:pPr>
            <w:r>
              <w:rPr>
                <w:b/>
                <w:bCs/>
              </w:rPr>
              <w:t xml:space="preserve">3.6 Scenarios</w:t>
            </w:r>
          </w:p>
        </w:tc>
        <w:tc>
          <w:tcPr/>
          <w:p>
            <w:pPr>
              <w:pStyle w:val="Compact"/>
            </w:pPr>
            <w:r>
              <w:t xml:space="preserve">Key use cases, architecture decision records</w:t>
            </w:r>
          </w:p>
        </w:tc>
        <w:tc>
          <w:tcPr/>
          <w:p>
            <w:pPr>
              <w:pStyle w:val="Compact"/>
            </w:pPr>
            <w:r>
              <w:t xml:space="preserve">All Stakeholders</w:t>
            </w:r>
          </w:p>
        </w:tc>
      </w:tr>
    </w:tbl>
    <w:p>
      <w:pPr>
        <w:pStyle w:val="BodyText"/>
      </w:pPr>
      <w:r>
        <w:t xml:space="preserve">No single view provides a complete description of the architecture. Together, the views provide a holistic picture addressable by all stakeholder concerns.</w:t>
      </w:r>
    </w:p>
    <w:bookmarkEnd w:id="13"/>
    <w:bookmarkStart w:id="14" w:name="tier-2-quality-attributes-cross-cutting"/>
    <w:p>
      <w:pPr>
        <w:pStyle w:val="Heading3"/>
      </w:pPr>
      <w:r>
        <w:t xml:space="preserve">Tier 2 — Quality Attributes (cross-cutting)</w:t>
      </w:r>
    </w:p>
    <w:p>
      <w:pPr>
        <w:pStyle w:val="FirstParagraph"/>
      </w:pPr>
      <w:r>
        <w:t xml:space="preserve">Evaluate the cross-cutting quality attributes</w:t>
      </w:r>
      <w:r>
        <w:t xml:space="preserve"> </w:t>
      </w:r>
      <w:r>
        <w:rPr>
          <w:b/>
          <w:bCs/>
        </w:rPr>
        <w:t xml:space="preserve">across</w:t>
      </w:r>
      <w:r>
        <w:t xml:space="preserve"> </w:t>
      </w:r>
      <w:r>
        <w:t xml:space="preserve">all architectural views. These are derived from the cloud Well-Architected Frameworks:</w:t>
      </w:r>
    </w:p>
    <w:tbl>
      <w:tblPr>
        <w:tblStyle w:val="Table"/>
        <w:tblW w:type="pct" w:w="5000"/>
        <w:tblLayout w:type="fixed"/>
        <w:tblLook w:firstRow="1" w:lastRow="0" w:firstColumn="0" w:lastColumn="0" w:noHBand="0" w:noVBand="0" w:val="0020"/>
      </w:tblPr>
      <w:tblGrid>
        <w:gridCol w:w="4224"/>
        <w:gridCol w:w="3696"/>
      </w:tblGrid>
      <w:tr>
        <w:trPr>
          <w:tblHeader w:val="on"/>
        </w:trPr>
        <w:tc>
          <w:tcPr/>
          <w:p>
            <w:pPr>
              <w:pStyle w:val="Compact"/>
            </w:pPr>
            <w:r>
              <w:t xml:space="preserve">Quality Attribute</w:t>
            </w:r>
          </w:p>
        </w:tc>
        <w:tc>
          <w:tcPr/>
          <w:p>
            <w:pPr>
              <w:pStyle w:val="Compact"/>
            </w:pPr>
            <w:r>
              <w:t xml:space="preserve">Focus</w:t>
            </w:r>
          </w:p>
        </w:tc>
      </w:tr>
      <w:tr>
        <w:tc>
          <w:tcPr/>
          <w:p>
            <w:pPr>
              <w:pStyle w:val="Compact"/>
            </w:pPr>
            <w:r>
              <w:rPr>
                <w:b/>
                <w:bCs/>
              </w:rPr>
              <w:t xml:space="preserve">4.1 Operational Excellence</w:t>
            </w:r>
          </w:p>
        </w:tc>
        <w:tc>
          <w:tcPr/>
          <w:p>
            <w:pPr>
              <w:pStyle w:val="Compact"/>
            </w:pPr>
            <w:r>
              <w:t xml:space="preserve">Observability, monitoring, operational procedures</w:t>
            </w:r>
          </w:p>
        </w:tc>
      </w:tr>
      <w:tr>
        <w:tc>
          <w:tcPr/>
          <w:p>
            <w:pPr>
              <w:pStyle w:val="Compact"/>
            </w:pPr>
            <w:r>
              <w:rPr>
                <w:b/>
                <w:bCs/>
              </w:rPr>
              <w:t xml:space="preserve">4.2 Reliability &amp; Resilience</w:t>
            </w:r>
          </w:p>
        </w:tc>
        <w:tc>
          <w:tcPr/>
          <w:p>
            <w:pPr>
              <w:pStyle w:val="Compact"/>
            </w:pPr>
            <w:r>
              <w:t xml:space="preserve">DR, scalability, fault tolerance, backup and recovery</w:t>
            </w:r>
          </w:p>
        </w:tc>
      </w:tr>
      <w:tr>
        <w:tc>
          <w:tcPr/>
          <w:p>
            <w:pPr>
              <w:pStyle w:val="Compact"/>
            </w:pPr>
            <w:r>
              <w:rPr>
                <w:b/>
                <w:bCs/>
              </w:rPr>
              <w:t xml:space="preserve">4.3 Performance Efficiency</w:t>
            </w:r>
          </w:p>
        </w:tc>
        <w:tc>
          <w:tcPr/>
          <w:p>
            <w:pPr>
              <w:pStyle w:val="Compact"/>
            </w:pPr>
            <w:r>
              <w:t xml:space="preserve">Performance requirements, resource optimisation</w:t>
            </w:r>
          </w:p>
        </w:tc>
      </w:tr>
      <w:tr>
        <w:tc>
          <w:tcPr/>
          <w:p>
            <w:pPr>
              <w:pStyle w:val="Compact"/>
            </w:pPr>
            <w:r>
              <w:rPr>
                <w:b/>
                <w:bCs/>
              </w:rPr>
              <w:t xml:space="preserve">4.4 Cost Optimisation</w:t>
            </w:r>
          </w:p>
        </w:tc>
        <w:tc>
          <w:tcPr/>
          <w:p>
            <w:pPr>
              <w:pStyle w:val="Compact"/>
            </w:pPr>
            <w:r>
              <w:t xml:space="preserve">Cost analysis, FinOps practices</w:t>
            </w:r>
          </w:p>
        </w:tc>
      </w:tr>
      <w:tr>
        <w:tc>
          <w:tcPr/>
          <w:p>
            <w:pPr>
              <w:pStyle w:val="Compact"/>
            </w:pPr>
            <w:r>
              <w:rPr>
                <w:b/>
                <w:bCs/>
              </w:rPr>
              <w:t xml:space="preserve">4.5 Sustainability</w:t>
            </w:r>
          </w:p>
        </w:tc>
        <w:tc>
          <w:tcPr/>
          <w:p>
            <w:pPr>
              <w:pStyle w:val="Compact"/>
            </w:pPr>
            <w:r>
              <w:t xml:space="preserve">Energy efficiency, carbon impact, resource efficiency</w:t>
            </w:r>
          </w:p>
        </w:tc>
      </w:tr>
    </w:tbl>
    <w:bookmarkEnd w:id="14"/>
    <w:bookmarkStart w:id="17" w:name="tier-3-lifecycle-governance"/>
    <w:p>
      <w:pPr>
        <w:pStyle w:val="Heading3"/>
      </w:pPr>
      <w:r>
        <w:t xml:space="preserve">Tier 3 — Lifecycle &amp; Governance</w:t>
      </w:r>
    </w:p>
    <w:bookmarkStart w:id="15" w:name="lifecycle-management-section-5"/>
    <w:p>
      <w:pPr>
        <w:pStyle w:val="Heading4"/>
      </w:pPr>
      <w:r>
        <w:t xml:space="preserve">Lifecycle Management (Section 5)</w:t>
      </w:r>
    </w:p>
    <w:p>
      <w:pPr>
        <w:pStyle w:val="FirstParagraph"/>
      </w:pPr>
      <w:r>
        <w:t xml:space="preserve">Describes how the solution is developed, deployed, operated, and eventually retired — including CI/CD, migration strategy, resourcing, release management, and exit planning.</w:t>
      </w:r>
    </w:p>
    <w:bookmarkEnd w:id="15"/>
    <w:bookmarkStart w:id="16" w:name="decision-making-governance-section-6"/>
    <w:p>
      <w:pPr>
        <w:pStyle w:val="Heading4"/>
      </w:pPr>
      <w:r>
        <w:t xml:space="preserve">Decision Making &amp; Governance (Section 6)</w:t>
      </w:r>
    </w:p>
    <w:p>
      <w:pPr>
        <w:pStyle w:val="FirstParagraph"/>
      </w:pPr>
      <w:r>
        <w:t xml:space="preserve">Captures the constraints, assumptions, risks, dependencies, and issues that shaped the design. Documents key architecture decisions (ADRs), guardrail exceptions, and compliance traceability.</w:t>
      </w:r>
    </w:p>
    <w:bookmarkEnd w:id="16"/>
    <w:bookmarkEnd w:id="17"/>
    <w:bookmarkStart w:id="18" w:name="how-the-sections-relate"/>
    <w:p>
      <w:pPr>
        <w:pStyle w:val="Heading3"/>
      </w:pPr>
      <w:r>
        <w:t xml:space="preserve">How the Sections Relate</w:t>
      </w:r>
    </w:p>
    <w:p>
      <w:pPr>
        <w:pStyle w:val="FirstParagraph"/>
      </w:pPr>
      <w:r>
        <w:rPr>
          <w:b/>
          <w:bCs/>
        </w:rPr>
        <w:t xml:space="preserve">Reading order:</w:t>
      </w:r>
      <w:r>
        <w:t xml:space="preserve"> </w:t>
      </w:r>
      <w:r>
        <w:t xml:space="preserve">A completed SAD tells a story. It begins with the business context and who cares about the solution (Sections 0-2). It then describes the architecture itself through multiple views (Section 3). It evaluates how well the architecture performs against quality attributes (Section 4). It explains how the solution is built, deployed, and operated (Section 5). Finally, it records the decisions, risks, and governance that shaped the design (Section 6).</w:t>
      </w:r>
    </w:p>
    <w:p>
      <w:pPr>
        <w:pStyle w:val="BodyText"/>
      </w:pPr>
      <w:r>
        <w:t xml:space="preserve">The diagram below shows how the three tiers work together. Architectural views describe</w:t>
      </w:r>
      <w:r>
        <w:t xml:space="preserve"> </w:t>
      </w:r>
      <w:r>
        <w:rPr>
          <w:i/>
          <w:iCs/>
        </w:rPr>
        <w:t xml:space="preserve">what</w:t>
      </w:r>
      <w:r>
        <w:t xml:space="preserve"> </w:t>
      </w:r>
      <w:r>
        <w:t xml:space="preserve">the solution is. Quality attributes assess</w:t>
      </w:r>
      <w:r>
        <w:t xml:space="preserve"> </w:t>
      </w:r>
      <w:r>
        <w:rPr>
          <w:i/>
          <w:iCs/>
        </w:rPr>
        <w:t xml:space="preserve">how well</w:t>
      </w:r>
      <w:r>
        <w:t xml:space="preserve"> </w:t>
      </w:r>
      <w:r>
        <w:t xml:space="preserve">it performs. Lifecycle and governance cover</w:t>
      </w:r>
      <w:r>
        <w:t xml:space="preserve"> </w:t>
      </w:r>
      <w:r>
        <w:rPr>
          <w:i/>
          <w:iCs/>
        </w:rPr>
        <w:t xml:space="preserve">how</w:t>
      </w:r>
      <w:r>
        <w:t xml:space="preserve"> </w:t>
      </w:r>
      <w:r>
        <w:t xml:space="preserve">it is built, run, and governed.</w:t>
      </w:r>
    </w:p>
    <w:bookmarkEnd w:id="18"/>
    <w:bookmarkEnd w:id="19"/>
    <w:bookmarkStart w:id="21" w:name="documentation-depths"/>
    <w:p>
      <w:pPr>
        <w:pStyle w:val="Heading2"/>
      </w:pPr>
      <w:r>
        <w:t xml:space="preserve">Documentation Depths</w:t>
      </w:r>
    </w:p>
    <w:p>
      <w:pPr>
        <w:pStyle w:val="FirstParagraph"/>
      </w:pPr>
      <w:r>
        <w:t xml:space="preserve">This standard assigns each section a documentation depth — Minimum (SHALL), Recommended (SHOULD), or Comprehensive (MAY) — that defines when it must be completed. This enables progressive adoption: begin with Minimum for early-stage designs, expand to Comprehensive for critical and regulated systems.</w:t>
      </w:r>
    </w:p>
    <w:p>
      <w:pPr>
        <w:pStyle w:val="BodyText"/>
      </w:pPr>
      <w:r>
        <w:t xml:space="preserve">See</w:t>
      </w:r>
      <w:r>
        <w:t xml:space="preserve"> </w:t>
      </w:r>
      <w:hyperlink r:id="rId20">
        <w:r>
          <w:rPr>
            <w:rStyle w:val="Hyperlink"/>
          </w:rPr>
          <w:t xml:space="preserve">Conformance and Usage</w:t>
        </w:r>
      </w:hyperlink>
      <w:r>
        <w:t xml:space="preserve"> </w:t>
      </w:r>
      <w:r>
        <w:t xml:space="preserve">for the full depth table, terminology definitions, and governance gate mapping.</w:t>
      </w:r>
    </w:p>
    <w:bookmarkEnd w:id="21"/>
    <w:bookmarkStart w:id="22" w:name="conformance"/>
    <w:p>
      <w:pPr>
        <w:pStyle w:val="Heading2"/>
      </w:pPr>
      <w:r>
        <w:t xml:space="preserve">Conformance</w:t>
      </w:r>
    </w:p>
    <w:p>
      <w:pPr>
        <w:pStyle w:val="FirstParagraph"/>
      </w:pPr>
      <w:r>
        <w:t xml:space="preserve">A Solution Architecture Document</w:t>
      </w:r>
      <w:r>
        <w:t xml:space="preserve"> </w:t>
      </w:r>
      <w:r>
        <w:rPr>
          <w:b/>
          <w:bCs/>
        </w:rPr>
        <w:t xml:space="preserve">conforms</w:t>
      </w:r>
      <w:r>
        <w:t xml:space="preserve"> </w:t>
      </w:r>
      <w:r>
        <w:t xml:space="preserve">to this standard when:</w:t>
      </w:r>
    </w:p>
    <w:p>
      <w:pPr>
        <w:pStyle w:val="Compact"/>
        <w:numPr>
          <w:ilvl w:val="0"/>
          <w:numId w:val="1003"/>
        </w:numPr>
      </w:pPr>
      <w:r>
        <w:t xml:space="preserve">All sections marked Minimum are completed</w:t>
      </w:r>
    </w:p>
    <w:p>
      <w:pPr>
        <w:pStyle w:val="Compact"/>
        <w:numPr>
          <w:ilvl w:val="0"/>
          <w:numId w:val="1003"/>
        </w:numPr>
      </w:pPr>
      <w:r>
        <w:t xml:space="preserve">The document structure follows the section numbering and hierarchy defined herein</w:t>
      </w:r>
    </w:p>
    <w:p>
      <w:pPr>
        <w:pStyle w:val="Compact"/>
        <w:numPr>
          <w:ilvl w:val="0"/>
          <w:numId w:val="1003"/>
        </w:numPr>
      </w:pPr>
      <w:r>
        <w:t xml:space="preserve">Architectural views address the stakeholder concerns identified in Section 2</w:t>
      </w:r>
    </w:p>
    <w:p>
      <w:pPr>
        <w:pStyle w:val="Compact"/>
        <w:numPr>
          <w:ilvl w:val="0"/>
          <w:numId w:val="1003"/>
        </w:numPr>
      </w:pPr>
      <w:r>
        <w:t xml:space="preserve">Quality attributes are evaluated as cross-cutting lenses across the architectural views</w:t>
      </w:r>
    </w:p>
    <w:p>
      <w:pPr>
        <w:pStyle w:val="Compact"/>
        <w:numPr>
          <w:ilvl w:val="0"/>
          <w:numId w:val="1003"/>
        </w:numPr>
      </w:pPr>
      <w:r>
        <w:t xml:space="preserve">The document is validated against the JSON Schema (ADS Schema v1.0.0) if machine-readable output is required</w:t>
      </w:r>
    </w:p>
    <w:p>
      <w:pPr>
        <w:pStyle w:val="FirstParagraph"/>
      </w:pPr>
      <w:r>
        <w:t xml:space="preserve">A document that additionally completes all Recommended sections achieves</w:t>
      </w:r>
      <w:r>
        <w:t xml:space="preserve"> </w:t>
      </w:r>
      <w:r>
        <w:rPr>
          <w:b/>
          <w:bCs/>
        </w:rPr>
        <w:t xml:space="preserve">full conformance</w:t>
      </w:r>
      <w:r>
        <w:t xml:space="preserve">.</w:t>
      </w:r>
    </w:p>
    <w:p>
      <w:r>
        <w:pict>
          <v:rect style="width:0;height:1.5pt" o:hralign="center" o:hrstd="t" o:hr="t"/>
        </w:pict>
      </w:r>
    </w:p>
    <w:p>
      <w:pPr>
        <w:pStyle w:val="FirstParagraph"/>
      </w:pPr>
      <w:r>
        <w:t xml:space="preserve">Before working with the standard, familiarise yourself with the terminology used throughout and how to approach completing a document.</w:t>
      </w:r>
    </w:p>
    <w:bookmarkEnd w:id="22"/>
    <w:bookmarkStart w:id="25" w:name="terminology"/>
    <w:p>
      <w:pPr>
        <w:pStyle w:val="Heading2"/>
      </w:pPr>
      <w:r>
        <w:t xml:space="preserve">Terminology</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“SHOULD”</w:t>
      </w:r>
      <w:r>
        <w:t xml:space="preserve">,</w:t>
      </w:r>
      <w:r>
        <w:t xml:space="preserve"> </w:t>
      </w:r>
      <w:r>
        <w:t xml:space="preserve">“SHOULD NOT”</w:t>
      </w:r>
      <w:r>
        <w:t xml:space="preserve">,</w:t>
      </w:r>
      <w:r>
        <w:t xml:space="preserve"> </w:t>
      </w:r>
      <w:r>
        <w:t xml:space="preserve">“MAY”</w:t>
      </w:r>
      <w:r>
        <w:t xml:space="preserve">, and</w:t>
      </w:r>
      <w:r>
        <w:t xml:space="preserve"> </w:t>
      </w:r>
      <w:r>
        <w:t xml:space="preserve">“OPTIONAL”</w:t>
      </w:r>
      <w:r>
        <w:t xml:space="preserve"> </w:t>
      </w:r>
      <w:r>
        <w:t xml:space="preserve">in this standard are to be interpreted as described in</w:t>
      </w:r>
      <w:r>
        <w:t xml:space="preserve"> </w:t>
      </w:r>
      <w:hyperlink r:id="rId23">
        <w:r>
          <w:rPr>
            <w:rStyle w:val="Hyperlink"/>
          </w:rPr>
          <w:t xml:space="preserve">RFC 2119</w:t>
        </w:r>
      </w:hyperlink>
      <w:r>
        <w:t xml:space="preserve"> </w:t>
      </w:r>
      <w:r>
        <w:t xml:space="preserve">and</w:t>
      </w:r>
      <w:r>
        <w:t xml:space="preserve"> </w:t>
      </w:r>
      <w:hyperlink r:id="rId24">
        <w:r>
          <w:rPr>
            <w:rStyle w:val="Hyperlink"/>
          </w:rPr>
          <w:t xml:space="preserve">RFC 8174</w:t>
        </w:r>
      </w:hyperlink>
      <w:r>
        <w:t xml:space="preserve">. These RFCs define the meaning of requirement keywords used in technical standards.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Keyword</w:t>
            </w:r>
          </w:p>
        </w:tc>
        <w:tc>
          <w:tcPr/>
          <w:p>
            <w:pPr>
              <w:pStyle w:val="Compact"/>
            </w:pPr>
            <w:r>
              <w:t xml:space="preserve">Meaning</w:t>
            </w:r>
          </w:p>
        </w:tc>
      </w:tr>
      <w:tr>
        <w:tc>
          <w:tcPr/>
          <w:p>
            <w:pPr>
              <w:pStyle w:val="Compact"/>
            </w:pPr>
            <w:r>
              <w:rPr>
                <w:b/>
                <w:bCs/>
              </w:rPr>
              <w:t xml:space="preserve">SHALL</w:t>
            </w:r>
          </w:p>
        </w:tc>
        <w:tc>
          <w:tcPr/>
          <w:p>
            <w:pPr>
              <w:pStyle w:val="Compact"/>
            </w:pPr>
            <w:r>
              <w:t xml:space="preserve">An absolute requirement of the standard</w:t>
            </w:r>
          </w:p>
        </w:tc>
      </w:tr>
      <w:tr>
        <w:tc>
          <w:tcPr/>
          <w:p>
            <w:pPr>
              <w:pStyle w:val="Compact"/>
            </w:pPr>
            <w:r>
              <w:rPr>
                <w:b/>
                <w:bCs/>
              </w:rPr>
              <w:t xml:space="preserve">SHALL NOT</w:t>
            </w:r>
          </w:p>
        </w:tc>
        <w:tc>
          <w:tcPr/>
          <w:p>
            <w:pPr>
              <w:pStyle w:val="Compact"/>
            </w:pPr>
            <w:r>
              <w:t xml:space="preserve">An absolute prohibition</w:t>
            </w:r>
          </w:p>
        </w:tc>
      </w:tr>
      <w:tr>
        <w:tc>
          <w:tcPr/>
          <w:p>
            <w:pPr>
              <w:pStyle w:val="Compact"/>
            </w:pPr>
            <w:r>
              <w:rPr>
                <w:b/>
                <w:bCs/>
              </w:rPr>
              <w:t xml:space="preserve">SHOULD</w:t>
            </w:r>
          </w:p>
        </w:tc>
        <w:tc>
          <w:tcPr/>
          <w:p>
            <w:pPr>
              <w:pStyle w:val="Compact"/>
            </w:pPr>
            <w:r>
              <w:t xml:space="preserve">Recommended; there may be valid reasons to deviate, but the architect must understand the implications</w:t>
            </w:r>
          </w:p>
        </w:tc>
      </w:tr>
      <w:tr>
        <w:tc>
          <w:tcPr/>
          <w:p>
            <w:pPr>
              <w:pStyle w:val="Compact"/>
            </w:pPr>
            <w:r>
              <w:rPr>
                <w:b/>
                <w:bCs/>
              </w:rPr>
              <w:t xml:space="preserve">SHOULD NOT</w:t>
            </w:r>
          </w:p>
        </w:tc>
        <w:tc>
          <w:tcPr/>
          <w:p>
            <w:pPr>
              <w:pStyle w:val="Compact"/>
            </w:pPr>
            <w:r>
              <w:t xml:space="preserve">Not recommended; there may be valid reasons to include but the implications must be understood</w:t>
            </w:r>
          </w:p>
        </w:tc>
      </w:tr>
      <w:tr>
        <w:tc>
          <w:tcPr/>
          <w:p>
            <w:pPr>
              <w:pStyle w:val="Compact"/>
            </w:pPr>
            <w:r>
              <w:rPr>
                <w:b/>
                <w:bCs/>
              </w:rPr>
              <w:t xml:space="preserve">MAY</w:t>
            </w:r>
            <w:r>
              <w:t xml:space="preserve"> </w:t>
            </w:r>
            <w:r>
              <w:t xml:space="preserve">/</w:t>
            </w:r>
            <w:r>
              <w:t xml:space="preserve"> </w:t>
            </w:r>
            <w:r>
              <w:rPr>
                <w:b/>
                <w:bCs/>
              </w:rPr>
              <w:t xml:space="preserve">OPTIONAL</w:t>
            </w:r>
          </w:p>
        </w:tc>
        <w:tc>
          <w:tcPr/>
          <w:p>
            <w:pPr>
              <w:pStyle w:val="Compact"/>
            </w:pPr>
            <w:r>
              <w:t xml:space="preserve">Truly optional; include at the author’s discretion</w:t>
            </w:r>
          </w:p>
        </w:tc>
      </w:tr>
    </w:tbl>
    <w:p>
      <w:pPr>
        <w:pStyle w:val="BodyText"/>
      </w:pPr>
      <w:r>
        <w:t xml:space="preserve">These keywords map to the standard’s documentation depths as follows: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Documentation Depth</w:t>
            </w:r>
          </w:p>
        </w:tc>
        <w:tc>
          <w:tcPr/>
          <w:p>
            <w:pPr>
              <w:pStyle w:val="Compact"/>
            </w:pPr>
            <w:r>
              <w:t xml:space="preserve">Keyword</w:t>
            </w:r>
          </w:p>
        </w:tc>
        <w:tc>
          <w:tcPr/>
          <w:p>
            <w:pPr>
              <w:pStyle w:val="Compact"/>
            </w:pPr>
            <w:r>
              <w:t xml:space="preserve">Governance Gate</w:t>
            </w:r>
          </w:p>
        </w:tc>
      </w:tr>
      <w:tr>
        <w:tc>
          <w:tcPr/>
          <w:p>
            <w:pPr>
              <w:pStyle w:val="Compact"/>
            </w:pPr>
            <w:r>
              <w:t xml:space="preserve">Minimum</w:t>
            </w:r>
          </w:p>
        </w:tc>
        <w:tc>
          <w:tcPr/>
          <w:p>
            <w:pPr>
              <w:pStyle w:val="Compact"/>
            </w:pPr>
            <w:r>
              <w:t xml:space="preserve">SHALL</w:t>
            </w:r>
          </w:p>
        </w:tc>
        <w:tc>
          <w:tcPr/>
          <w:p>
            <w:pPr>
              <w:pStyle w:val="Compact"/>
            </w:pPr>
            <w:r>
              <w:t xml:space="preserve">Development / Test review</w:t>
            </w:r>
          </w:p>
        </w:tc>
      </w:tr>
      <w:tr>
        <w:tc>
          <w:tcPr/>
          <w:p>
            <w:pPr>
              <w:pStyle w:val="Compact"/>
            </w:pPr>
            <w:r>
              <w:t xml:space="preserve">Recommended</w:t>
            </w:r>
          </w:p>
        </w:tc>
        <w:tc>
          <w:tcPr/>
          <w:p>
            <w:pPr>
              <w:pStyle w:val="Compact"/>
            </w:pPr>
            <w:r>
              <w:t xml:space="preserve">SHOULD</w:t>
            </w:r>
          </w:p>
        </w:tc>
        <w:tc>
          <w:tcPr/>
          <w:p>
            <w:pPr>
              <w:pStyle w:val="Compact"/>
            </w:pPr>
            <w:r>
              <w:t xml:space="preserve">Production approval</w:t>
            </w:r>
          </w:p>
        </w:tc>
      </w:tr>
      <w:tr>
        <w:tc>
          <w:tcPr/>
          <w:p>
            <w:pPr>
              <w:pStyle w:val="Compact"/>
            </w:pPr>
            <w:r>
              <w:t xml:space="preserve">Comprehensive</w:t>
            </w:r>
          </w:p>
        </w:tc>
        <w:tc>
          <w:tcPr/>
          <w:p>
            <w:pPr>
              <w:pStyle w:val="Compact"/>
            </w:pPr>
            <w:r>
              <w:t xml:space="preserve">MAY</w:t>
            </w:r>
          </w:p>
        </w:tc>
        <w:tc>
          <w:tcPr/>
          <w:p>
            <w:pPr>
              <w:pStyle w:val="Compact"/>
            </w:pPr>
            <w:r>
              <w:t xml:space="preserve">Enterprise review</w:t>
            </w:r>
          </w:p>
        </w:tc>
      </w:tr>
    </w:tbl>
    <w:bookmarkEnd w:id="25"/>
    <w:bookmarkStart w:id="27" w:name="getting-started"/>
    <w:p>
      <w:pPr>
        <w:pStyle w:val="Heading2"/>
      </w:pPr>
      <w:r>
        <w:t xml:space="preserve">Getting Started</w:t>
      </w:r>
    </w:p>
    <w:p>
      <w:pPr>
        <w:pStyle w:val="FirstParagraph"/>
      </w:pPr>
      <w:r>
        <w:t xml:space="preserve">Use the workflow below to complete a Solution Architecture Document. Each step builds on the previous one.</w:t>
      </w:r>
    </w:p>
    <w:p>
      <w:pPr>
        <w:pStyle w:val="BodyText"/>
      </w:pPr>
      <w:r>
        <w:rPr>
          <w:b/>
          <w:bCs/>
        </w:rPr>
        <w:t xml:space="preserve">Step 1 — Choose your depth.</w:t>
      </w:r>
      <w:r>
        <w:t xml:space="preserve"> </w:t>
      </w:r>
      <w:r>
        <w:t xml:space="preserve">Pick the documentation depth for your project:</w:t>
      </w:r>
      <w:r>
        <w:t xml:space="preserve"> </w:t>
      </w:r>
      <w:r>
        <w:t xml:space="preserve">- Minimum — Early-stage designs, proofs of concept, dev/test reviews</w:t>
      </w:r>
      <w:r>
        <w:t xml:space="preserve"> </w:t>
      </w:r>
      <w:r>
        <w:t xml:space="preserve">- Recommended — Production-bound designs requiring governance approval</w:t>
      </w:r>
      <w:r>
        <w:t xml:space="preserve"> </w:t>
      </w:r>
      <w:r>
        <w:t xml:space="preserve">- Comprehensive — Critical, regulated, or enterprise-scale systems</w:t>
      </w:r>
    </w:p>
    <w:p>
      <w:pPr>
        <w:pStyle w:val="BodyText"/>
      </w:pPr>
      <w:r>
        <w:rPr>
          <w:b/>
          <w:bCs/>
        </w:rPr>
        <w:t xml:space="preserve">Step 2 — Set the context</w:t>
      </w:r>
      <w:r>
        <w:t xml:space="preserve"> </w:t>
      </w:r>
      <w:r>
        <w:t xml:space="preserve">(Sections 0–2). Start with document control, the executive summary, and stakeholders. This frames everything that follows.</w:t>
      </w:r>
    </w:p>
    <w:p>
      <w:pPr>
        <w:pStyle w:val="BodyText"/>
      </w:pPr>
      <w:r>
        <w:rPr>
          <w:b/>
          <w:bCs/>
        </w:rPr>
        <w:t xml:space="preserve">Step 3 — Describe the architecture</w:t>
      </w:r>
      <w:r>
        <w:t xml:space="preserve"> </w:t>
      </w:r>
      <w:r>
        <w:t xml:space="preserve">(Section 3). Work through each architectural view. A common starting order is the Logical View (what the solution does), then Physical View (where it runs), then the remaining views.</w:t>
      </w:r>
    </w:p>
    <w:p>
      <w:pPr>
        <w:pStyle w:val="BodyText"/>
      </w:pPr>
      <w:r>
        <w:rPr>
          <w:b/>
          <w:bCs/>
        </w:rPr>
        <w:t xml:space="preserve">Step 4 — Assess quality</w:t>
      </w:r>
      <w:r>
        <w:t xml:space="preserve"> </w:t>
      </w:r>
      <w:r>
        <w:t xml:space="preserve">(Section 4). Evaluate the design against each quality attribute. Document any tradeoffs between them.</w:t>
      </w:r>
    </w:p>
    <w:p>
      <w:pPr>
        <w:pStyle w:val="BodyText"/>
      </w:pPr>
      <w:r>
        <w:rPr>
          <w:b/>
          <w:bCs/>
        </w:rPr>
        <w:t xml:space="preserve">Step 5 — Plan the lifecycle</w:t>
      </w:r>
      <w:r>
        <w:t xml:space="preserve"> </w:t>
      </w:r>
      <w:r>
        <w:t xml:space="preserve">(Section 5). Document how the solution is built, deployed, operated, and eventually retired.</w:t>
      </w:r>
    </w:p>
    <w:p>
      <w:pPr>
        <w:pStyle w:val="BodyText"/>
      </w:pPr>
      <w:r>
        <w:rPr>
          <w:b/>
          <w:bCs/>
        </w:rPr>
        <w:t xml:space="preserve">Step 6 — Capture decisions and risks</w:t>
      </w:r>
      <w:r>
        <w:t xml:space="preserve"> </w:t>
      </w:r>
      <w:r>
        <w:t xml:space="preserve">(Section 6). Document constraints, assumptions, risks, dependencies, and issues. Record key architecture decisions.</w:t>
      </w:r>
    </w:p>
    <w:p>
      <w:pPr>
        <w:pStyle w:val="BodyText"/>
      </w:pPr>
      <w:r>
        <w:rPr>
          <w:b/>
          <w:bCs/>
        </w:rPr>
        <w:t xml:space="preserve">Step 7 — Complete appendices and submit</w:t>
      </w:r>
      <w:r>
        <w:t xml:space="preserve"> </w:t>
      </w:r>
      <w:r>
        <w:t xml:space="preserve">(Section 7). Add glossary, references, and approval sign-off. Complete the</w:t>
      </w:r>
      <w:r>
        <w:t xml:space="preserve"> </w:t>
      </w:r>
      <w:hyperlink w:anchor="architecture-compliance-scoring">
        <w:r>
          <w:rPr>
            <w:rStyle w:val="Hyperlink"/>
          </w:rPr>
          <w:t xml:space="preserve">compliance scoring table</w:t>
        </w:r>
      </w:hyperlink>
      <w:r>
        <w:t xml:space="preserve"> </w:t>
      </w:r>
      <w:r>
        <w:t xml:space="preserve">and submit for governance review.</w:t>
      </w:r>
    </w:p>
    <w:p>
      <w:pPr>
        <w:pStyle w:val="BodyText"/>
      </w:pPr>
      <w:r>
        <w:t xml:space="preserve">You do not have to complete sections in strict numerical order. Many architects prefer to start with the Physical View (3.3) or Security View (3.5) first, then work backwards to the Logical View. The key is that all sections at your chosen depth are completed before submission.</w:t>
      </w:r>
    </w:p>
    <w:bookmarkStart w:id="26" w:name="what-to-include-and-what-to-skip"/>
    <w:p>
      <w:pPr>
        <w:pStyle w:val="Heading3"/>
      </w:pPr>
      <w:r>
        <w:t xml:space="preserve">What to include and what to skip</w:t>
      </w:r>
    </w:p>
    <w:p>
      <w:pPr>
        <w:pStyle w:val="Compact"/>
        <w:numPr>
          <w:ilvl w:val="0"/>
          <w:numId w:val="1004"/>
        </w:numPr>
      </w:pPr>
      <w:r>
        <w:rPr>
          <w:b/>
          <w:bCs/>
        </w:rPr>
        <w:t xml:space="preserve">Omit</w:t>
      </w:r>
      <w:r>
        <w:t xml:space="preserve"> </w:t>
      </w:r>
      <w:r>
        <w:t xml:space="preserve">sections that require a</w:t>
      </w:r>
      <w:r>
        <w:t xml:space="preserve"> </w:t>
      </w:r>
      <w:r>
        <w:rPr>
          <w:i/>
          <w:iCs/>
        </w:rPr>
        <w:t xml:space="preserve">higher</w:t>
      </w:r>
      <w:r>
        <w:t xml:space="preserve"> </w:t>
      </w:r>
      <w:r>
        <w:t xml:space="preserve">documentation depth than your target. For example, if your target is Recommended, omit sections marked Comprehensive. Do not include higher-depth sections with empty or</w:t>
      </w:r>
      <w:r>
        <w:t xml:space="preserve"> </w:t>
      </w:r>
      <w:r>
        <w:t xml:space="preserve">“N/A”</w:t>
      </w:r>
      <w:r>
        <w:t xml:space="preserve"> </w:t>
      </w:r>
      <w:r>
        <w:t xml:space="preserve">content.</w:t>
      </w:r>
    </w:p>
    <w:p>
      <w:pPr>
        <w:pStyle w:val="Compact"/>
        <w:numPr>
          <w:ilvl w:val="0"/>
          <w:numId w:val="1004"/>
        </w:numPr>
      </w:pPr>
      <w:r>
        <w:rPr>
          <w:b/>
          <w:bCs/>
        </w:rPr>
        <w:t xml:space="preserve">Omit</w:t>
      </w:r>
      <w:r>
        <w:t xml:space="preserve"> </w:t>
      </w:r>
      <w:r>
        <w:t xml:space="preserve">sections at or below your target depth that are genuinely not relevant to the solution (e.g., IoT Devices for a cloud-only API).</w:t>
      </w:r>
    </w:p>
    <w:p>
      <w:pPr>
        <w:pStyle w:val="Compact"/>
        <w:numPr>
          <w:ilvl w:val="0"/>
          <w:numId w:val="1004"/>
        </w:numPr>
      </w:pPr>
      <w:r>
        <w:rPr>
          <w:b/>
          <w:bCs/>
        </w:rPr>
        <w:t xml:space="preserve">Only include</w:t>
      </w:r>
      <w:r>
        <w:t xml:space="preserve"> </w:t>
      </w:r>
      <w:r>
        <w:t xml:space="preserve">sections that add value to the reader.</w:t>
      </w:r>
    </w:p>
    <w:bookmarkEnd w:id="26"/>
    <w:bookmarkEnd w:id="27"/>
    <w:bookmarkStart w:id="28" w:name="document-lifecycle"/>
    <w:p>
      <w:pPr>
        <w:pStyle w:val="Heading2"/>
      </w:pPr>
      <w:r>
        <w:t xml:space="preserve">Document Lifecycle</w:t>
      </w:r>
    </w:p>
    <w:p>
      <w:pPr>
        <w:pStyle w:val="FirstParagraph"/>
      </w:pPr>
      <w:r>
        <w:t xml:space="preserve">A Solution Architecture Document produced to this standard is a</w:t>
      </w:r>
      <w:r>
        <w:t xml:space="preserve"> </w:t>
      </w:r>
      <w:r>
        <w:rPr>
          <w:b/>
          <w:bCs/>
        </w:rPr>
        <w:t xml:space="preserve">living artefact</w:t>
      </w:r>
      <w:r>
        <w:t xml:space="preserve">:</w:t>
      </w:r>
    </w:p>
    <w:p>
      <w:pPr>
        <w:pStyle w:val="Compact"/>
        <w:numPr>
          <w:ilvl w:val="0"/>
          <w:numId w:val="1005"/>
        </w:numPr>
      </w:pPr>
      <w:r>
        <w:t xml:space="preserve">It SHALL describe the</w:t>
      </w:r>
      <w:r>
        <w:t xml:space="preserve"> </w:t>
      </w:r>
      <w:r>
        <w:rPr>
          <w:b/>
          <w:bCs/>
        </w:rPr>
        <w:t xml:space="preserve">current state</w:t>
      </w:r>
      <w:r>
        <w:t xml:space="preserve"> </w:t>
      </w:r>
      <w:r>
        <w:t xml:space="preserve">of the solution architecture</w:t>
      </w:r>
    </w:p>
    <w:p>
      <w:pPr>
        <w:pStyle w:val="Compact"/>
        <w:numPr>
          <w:ilvl w:val="0"/>
          <w:numId w:val="1005"/>
        </w:numPr>
      </w:pPr>
      <w:r>
        <w:t xml:space="preserve">The SAD SHALL be updated when architecturally significant changes are made</w:t>
      </w:r>
    </w:p>
    <w:p>
      <w:pPr>
        <w:pStyle w:val="Compact"/>
        <w:numPr>
          <w:ilvl w:val="0"/>
          <w:numId w:val="1005"/>
        </w:numPr>
      </w:pPr>
      <w:r>
        <w:t xml:space="preserve">It MAY be updated by multiple teams or change activities, either sequentially or in parallel</w:t>
      </w:r>
    </w:p>
    <w:p>
      <w:pPr>
        <w:pStyle w:val="Compact"/>
        <w:numPr>
          <w:ilvl w:val="0"/>
          <w:numId w:val="1005"/>
        </w:numPr>
      </w:pPr>
      <w:r>
        <w:t xml:space="preserve">It SHALL NOT be owned by a single project team; ownership rests with the accountable architect for the solution</w:t>
      </w:r>
    </w:p>
    <w:p>
      <w:pPr>
        <w:pStyle w:val="Compact"/>
        <w:numPr>
          <w:ilvl w:val="0"/>
          <w:numId w:val="1005"/>
        </w:numPr>
      </w:pPr>
      <w:r>
        <w:t xml:space="preserve">Changes to the design SHOULD be approved through the organisation’s architecture governance process</w:t>
      </w:r>
    </w:p>
    <w:p>
      <w:pPr>
        <w:pStyle w:val="FirstParagraph"/>
      </w:pPr>
      <w:r>
        <w:t xml:space="preserve">If a project seeks only to make incremental changes to a solution documented in an existing SAD, only the sections relevant to the change need to be updated. The remaining sections SHALL remain unchanged and continue to describe the current state.</w:t>
      </w:r>
    </w:p>
    <w:bookmarkEnd w:id="28"/>
    <w:bookmarkStart w:id="29" w:name="organisation-customisation"/>
    <w:p>
      <w:pPr>
        <w:pStyle w:val="Heading2"/>
      </w:pPr>
      <w:r>
        <w:t xml:space="preserve">Organisation Customisation</w:t>
      </w:r>
    </w:p>
    <w:p>
      <w:pPr>
        <w:pStyle w:val="FirstParagraph"/>
      </w:pPr>
      <w:r>
        <w:t xml:space="preserve">This standard is designed to be adopted without modification. However, organisations MAY extend it in the following ways:</w:t>
      </w:r>
    </w:p>
    <w:p>
      <w:pPr>
        <w:pStyle w:val="Compact"/>
        <w:numPr>
          <w:ilvl w:val="0"/>
          <w:numId w:val="1006"/>
        </w:numPr>
      </w:pPr>
      <w:r>
        <w:rPr>
          <w:b/>
          <w:bCs/>
        </w:rPr>
        <w:t xml:space="preserve">Organisation Profile</w:t>
      </w:r>
      <w:r>
        <w:t xml:space="preserve"> </w:t>
      </w:r>
      <w:r>
        <w:t xml:space="preserve">— Map generic sections to specific internal tools, standards, and governance processes using the</w:t>
      </w:r>
      <w:r>
        <w:t xml:space="preserve"> </w:t>
      </w:r>
      <w:r>
        <w:rPr>
          <w:rStyle w:val="VerbatimChar"/>
        </w:rPr>
        <w:t xml:space="preserve">organisationProfile</w:t>
      </w:r>
      <w:r>
        <w:t xml:space="preserve"> </w:t>
      </w:r>
      <w:r>
        <w:t xml:space="preserve">field in the JSON Schema (a machine-readable definition of the document structure)</w:t>
      </w:r>
    </w:p>
    <w:p>
      <w:pPr>
        <w:pStyle w:val="Compact"/>
        <w:numPr>
          <w:ilvl w:val="0"/>
          <w:numId w:val="1006"/>
        </w:numPr>
      </w:pPr>
      <w:r>
        <w:rPr>
          <w:b/>
          <w:bCs/>
        </w:rPr>
        <w:t xml:space="preserve">Custom Sections</w:t>
      </w:r>
      <w:r>
        <w:t xml:space="preserve"> </w:t>
      </w:r>
      <w:r>
        <w:t xml:space="preserve">— Add organisation-specific sections using the</w:t>
      </w:r>
      <w:r>
        <w:t xml:space="preserve"> </w:t>
      </w:r>
      <w:r>
        <w:rPr>
          <w:rStyle w:val="VerbatimChar"/>
        </w:rPr>
        <w:t xml:space="preserve">customSections</w:t>
      </w:r>
      <w:r>
        <w:t xml:space="preserve"> </w:t>
      </w:r>
      <w:r>
        <w:t xml:space="preserve">extension point (a way to add organisation-specific sections without modifying the core standard)</w:t>
      </w:r>
    </w:p>
    <w:p>
      <w:pPr>
        <w:pStyle w:val="Compact"/>
        <w:numPr>
          <w:ilvl w:val="0"/>
          <w:numId w:val="1006"/>
        </w:numPr>
      </w:pPr>
      <w:r>
        <w:rPr>
          <w:b/>
          <w:bCs/>
        </w:rPr>
        <w:t xml:space="preserve">Standards Traceability</w:t>
      </w:r>
      <w:r>
        <w:t xml:space="preserve"> </w:t>
      </w:r>
      <w:r>
        <w:t xml:space="preserve">— Reference internal design principles, patterns, and standards within the compliance traceability section (Section 6.8)</w:t>
      </w:r>
    </w:p>
    <w:p>
      <w:pPr>
        <w:pStyle w:val="Compact"/>
        <w:numPr>
          <w:ilvl w:val="0"/>
          <w:numId w:val="1006"/>
        </w:numPr>
      </w:pPr>
      <w:r>
        <w:rPr>
          <w:b/>
          <w:bCs/>
        </w:rPr>
        <w:t xml:space="preserve">Governance Gate Mapping</w:t>
      </w:r>
      <w:r>
        <w:t xml:space="preserve"> </w:t>
      </w:r>
      <w:r>
        <w:t xml:space="preserve">— Map the three documentation depths to your organisation’s architecture governance stages (e.g., ARB, design authority)</w:t>
      </w:r>
    </w:p>
    <w:p>
      <w:pPr>
        <w:pStyle w:val="FirstParagraph"/>
      </w:pPr>
      <w:r>
        <w:t xml:space="preserve">Organisations SHALL NOT renumber core sections of the standard. Sections that are not applicable to the solution SHOULD be omitted entirely to keep documents focused and readable.</w:t>
      </w:r>
    </w:p>
    <w:bookmarkEnd w:id="29"/>
    <w:bookmarkStart w:id="31" w:name="output-formats"/>
    <w:p>
      <w:pPr>
        <w:pStyle w:val="Heading2"/>
      </w:pPr>
      <w:r>
        <w:t xml:space="preserve">Output Formats</w:t>
      </w:r>
    </w:p>
    <w:p>
      <w:pPr>
        <w:pStyle w:val="FirstParagraph"/>
      </w:pPr>
      <w:r>
        <w:t xml:space="preserve">The standard’s JSON Schema enables generation and validation in multiple formats:</w:t>
      </w:r>
    </w:p>
    <w:tbl>
      <w:tblPr>
        <w:tblStyle w:val="Table"/>
        <w:tblW w:type="pct" w:w="5000"/>
        <w:tblLayout w:type="fixed"/>
        <w:tblLook w:firstRow="1" w:lastRow="0" w:firstColumn="0" w:lastColumn="0" w:noHBand="0" w:noVBand="0" w:val="0020"/>
      </w:tblPr>
      <w:tblGrid>
        <w:gridCol w:w="3520"/>
        <w:gridCol w:w="4400"/>
      </w:tblGrid>
      <w:tr>
        <w:trPr>
          <w:tblHeader w:val="on"/>
        </w:trPr>
        <w:tc>
          <w:tcPr/>
          <w:p>
            <w:pPr>
              <w:pStyle w:val="Compact"/>
            </w:pPr>
            <w:r>
              <w:t xml:space="preserve">Format</w:t>
            </w:r>
          </w:p>
        </w:tc>
        <w:tc>
          <w:tcPr/>
          <w:p>
            <w:pPr>
              <w:pStyle w:val="Compact"/>
            </w:pPr>
            <w:r>
              <w:t xml:space="preserve">Use Case</w:t>
            </w:r>
          </w:p>
        </w:tc>
      </w:tr>
      <w:tr>
        <w:tc>
          <w:tcPr/>
          <w:p>
            <w:pPr>
              <w:pStyle w:val="Compact"/>
            </w:pPr>
            <w:r>
              <w:rPr>
                <w:b/>
                <w:bCs/>
              </w:rPr>
              <w:t xml:space="preserve">Web</w:t>
            </w:r>
          </w:p>
        </w:tc>
        <w:tc>
          <w:tcPr/>
          <w:p>
            <w:pPr>
              <w:pStyle w:val="Compact"/>
            </w:pPr>
            <w:r>
              <w:t xml:space="preserve">Interactive documentation site (this site)</w:t>
            </w:r>
          </w:p>
        </w:tc>
      </w:tr>
      <w:tr>
        <w:tc>
          <w:tcPr/>
          <w:p>
            <w:pPr>
              <w:pStyle w:val="Compact"/>
            </w:pPr>
            <w:r>
              <w:rPr>
                <w:b/>
                <w:bCs/>
              </w:rPr>
              <w:t xml:space="preserve">Markdown</w:t>
            </w:r>
          </w:p>
        </w:tc>
        <w:tc>
          <w:tcPr/>
          <w:p>
            <w:pPr>
              <w:pStyle w:val="Compact"/>
            </w:pPr>
            <w:r>
              <w:t xml:space="preserve">Inclusion in git repositories alongside code</w:t>
            </w:r>
          </w:p>
        </w:tc>
      </w:tr>
      <w:tr>
        <w:tc>
          <w:tcPr/>
          <w:p>
            <w:pPr>
              <w:pStyle w:val="Compact"/>
            </w:pPr>
            <w:r>
              <w:rPr>
                <w:b/>
                <w:bCs/>
              </w:rPr>
              <w:t xml:space="preserve">YAML</w:t>
            </w:r>
          </w:p>
        </w:tc>
        <w:tc>
          <w:tcPr/>
          <w:p>
            <w:pPr>
              <w:pStyle w:val="Compact"/>
            </w:pPr>
            <w:r>
              <w:t xml:space="preserve">Human-readable structured data, ideal for version control and configuration</w:t>
            </w:r>
          </w:p>
        </w:tc>
      </w:tr>
      <w:tr>
        <w:tc>
          <w:tcPr/>
          <w:p>
            <w:pPr>
              <w:pStyle w:val="Compact"/>
            </w:pPr>
            <w:r>
              <w:rPr>
                <w:b/>
                <w:bCs/>
              </w:rPr>
              <w:t xml:space="preserve">JSON</w:t>
            </w:r>
          </w:p>
        </w:tc>
        <w:tc>
          <w:tcPr/>
          <w:p>
            <w:pPr>
              <w:pStyle w:val="Compact"/>
            </w:pPr>
            <w:r>
              <w:t xml:space="preserve">Machine-readable for tooling integration and validation</w:t>
            </w:r>
          </w:p>
        </w:tc>
      </w:tr>
      <w:tr>
        <w:tc>
          <w:tcPr/>
          <w:p>
            <w:pPr>
              <w:pStyle w:val="Compact"/>
            </w:pPr>
            <w:r>
              <w:rPr>
                <w:b/>
                <w:bCs/>
              </w:rPr>
              <w:t xml:space="preserve">Word / DOCX</w:t>
            </w:r>
          </w:p>
        </w:tc>
        <w:tc>
          <w:tcPr/>
          <w:p>
            <w:pPr>
              <w:pStyle w:val="Compact"/>
            </w:pPr>
            <w:r>
              <w:t xml:space="preserve">Formal governance submissions and offline review (generated from Markdown)</w:t>
            </w:r>
          </w:p>
        </w:tc>
      </w:tr>
    </w:tbl>
    <w:p>
      <w:pPr>
        <w:pStyle w:val="BodyText"/>
      </w:pPr>
      <w:r>
        <w:t xml:space="preserve">See</w:t>
      </w:r>
      <w:r>
        <w:t xml:space="preserve"> </w:t>
      </w:r>
      <w:hyperlink r:id="rId30">
        <w:r>
          <w:rPr>
            <w:rStyle w:val="Hyperlink"/>
          </w:rPr>
          <w:t xml:space="preserve">Templates</w:t>
        </w:r>
      </w:hyperlink>
      <w:r>
        <w:t xml:space="preserve"> </w:t>
      </w:r>
      <w:r>
        <w:t xml:space="preserve">for downloadable blank templates in each format.</w:t>
      </w:r>
    </w:p>
    <w:bookmarkEnd w:id="31"/>
    <w:bookmarkStart w:id="35" w:name="architecture-compliance-scoring"/>
    <w:p>
      <w:pPr>
        <w:pStyle w:val="Heading2"/>
      </w:pPr>
      <w:r>
        <w:t xml:space="preserve">Architecture Compliance Scoring</w:t>
      </w:r>
    </w:p>
    <w:p>
      <w:pPr>
        <w:pStyle w:val="FirstParagraph"/>
      </w:pPr>
      <w:r>
        <w:t xml:space="preserve">Each major section of a Solution Architecture Document MAY be assessed using a</w:t>
      </w:r>
      <w:r>
        <w:t xml:space="preserve"> </w:t>
      </w:r>
      <w:r>
        <w:rPr>
          <w:b/>
          <w:bCs/>
        </w:rPr>
        <w:t xml:space="preserve">0–5 compliance score</w:t>
      </w:r>
      <w:r>
        <w:t xml:space="preserve">. This provides governance boards with a quick, quantitative view of architecture maturity and completeness — both for individual SADs and across a portfolio.</w:t>
      </w:r>
    </w:p>
    <w:bookmarkStart w:id="32" w:name="scoring-scale"/>
    <w:p>
      <w:pPr>
        <w:pStyle w:val="Heading3"/>
      </w:pPr>
      <w:r>
        <w:t xml:space="preserve">Scoring Scale</w:t>
      </w:r>
    </w:p>
    <w:tbl>
      <w:tblPr>
        <w:tblStyle w:val="Table"/>
        <w:tblW w:type="pct" w:w="5000"/>
        <w:tblLayout w:type="fixed"/>
        <w:tblLook w:firstRow="1" w:lastRow="0" w:firstColumn="0" w:lastColumn="0" w:noHBand="0" w:noVBand="0" w:val="0020"/>
      </w:tblPr>
      <w:tblGrid>
        <w:gridCol w:w="2053"/>
        <w:gridCol w:w="2053"/>
        <w:gridCol w:w="3813"/>
      </w:tblGrid>
      <w:tr>
        <w:trPr>
          <w:tblHeader w:val="on"/>
        </w:trPr>
        <w:tc>
          <w:tcPr/>
          <w:p>
            <w:pPr>
              <w:pStyle w:val="Compact"/>
              <w:jc w:val="center"/>
            </w:pPr>
            <w:r>
              <w:t xml:space="preserve">Score</w:t>
            </w:r>
          </w:p>
        </w:tc>
        <w:tc>
          <w:tcPr/>
          <w:p>
            <w:pPr>
              <w:pStyle w:val="Compact"/>
            </w:pPr>
            <w:r>
              <w:t xml:space="preserve">Level</w:t>
            </w:r>
          </w:p>
        </w:tc>
        <w:tc>
          <w:tcPr/>
          <w:p>
            <w:pPr>
              <w:pStyle w:val="Compact"/>
            </w:pPr>
            <w:r>
              <w:t xml:space="preserve">Description</w:t>
            </w:r>
          </w:p>
        </w:tc>
      </w:tr>
      <w:tr>
        <w:tc>
          <w:tcPr/>
          <w:p>
            <w:pPr>
              <w:pStyle w:val="Compact"/>
              <w:jc w:val="center"/>
            </w:pPr>
            <w:r>
              <w:rPr>
                <w:b/>
                <w:bCs/>
              </w:rPr>
              <w:t xml:space="preserve">0</w:t>
            </w:r>
          </w:p>
        </w:tc>
        <w:tc>
          <w:tcPr/>
          <w:p>
            <w:pPr>
              <w:pStyle w:val="Compact"/>
            </w:pPr>
            <w:r>
              <w:t xml:space="preserve">Not Addressed</w:t>
            </w:r>
          </w:p>
        </w:tc>
        <w:tc>
          <w:tcPr/>
          <w:p>
            <w:pPr>
              <w:pStyle w:val="Compact"/>
            </w:pPr>
            <w:r>
              <w:t xml:space="preserve">No evidence or content provided for this area</w:t>
            </w:r>
          </w:p>
        </w:tc>
      </w:tr>
      <w:tr>
        <w:tc>
          <w:tcPr/>
          <w:p>
            <w:pPr>
              <w:pStyle w:val="Compact"/>
              <w:jc w:val="center"/>
            </w:pPr>
            <w:r>
              <w:rPr>
                <w:b/>
                <w:bCs/>
              </w:rPr>
              <w:t xml:space="preserve">1</w:t>
            </w:r>
          </w:p>
        </w:tc>
        <w:tc>
          <w:tcPr/>
          <w:p>
            <w:pPr>
              <w:pStyle w:val="Compact"/>
            </w:pPr>
            <w:r>
              <w:t xml:space="preserve">Acknowledged</w:t>
            </w:r>
          </w:p>
        </w:tc>
        <w:tc>
          <w:tcPr/>
          <w:p>
            <w:pPr>
              <w:pStyle w:val="Compact"/>
            </w:pPr>
            <w:r>
              <w:t xml:space="preserve">The concern is recognised but no design or evidence exists</w:t>
            </w:r>
          </w:p>
        </w:tc>
      </w:tr>
      <w:tr>
        <w:tc>
          <w:tcPr/>
          <w:p>
            <w:pPr>
              <w:pStyle w:val="Compact"/>
              <w:jc w:val="center"/>
            </w:pPr>
            <w:r>
              <w:rPr>
                <w:b/>
                <w:bCs/>
              </w:rPr>
              <w:t xml:space="preserve">2</w:t>
            </w:r>
          </w:p>
        </w:tc>
        <w:tc>
          <w:tcPr/>
          <w:p>
            <w:pPr>
              <w:pStyle w:val="Compact"/>
            </w:pPr>
            <w:r>
              <w:t xml:space="preserve">Partial</w:t>
            </w:r>
          </w:p>
        </w:tc>
        <w:tc>
          <w:tcPr/>
          <w:p>
            <w:pPr>
              <w:pStyle w:val="Compact"/>
            </w:pPr>
            <w:r>
              <w:t xml:space="preserve">Some requirements addressed; significant gaps remain</w:t>
            </w:r>
          </w:p>
        </w:tc>
      </w:tr>
      <w:tr>
        <w:tc>
          <w:tcPr/>
          <w:p>
            <w:pPr>
              <w:pStyle w:val="Compact"/>
              <w:jc w:val="center"/>
            </w:pPr>
            <w:r>
              <w:rPr>
                <w:b/>
                <w:bCs/>
              </w:rPr>
              <w:t xml:space="preserve">3</w:t>
            </w:r>
          </w:p>
        </w:tc>
        <w:tc>
          <w:tcPr/>
          <w:p>
            <w:pPr>
              <w:pStyle w:val="Compact"/>
            </w:pPr>
            <w:r>
              <w:t xml:space="preserve">Mostly Addressed</w:t>
            </w:r>
          </w:p>
        </w:tc>
        <w:tc>
          <w:tcPr/>
          <w:p>
            <w:pPr>
              <w:pStyle w:val="Compact"/>
            </w:pPr>
            <w:r>
              <w:t xml:space="preserve">Most requirements met; minor gaps or risks requiring mitigation</w:t>
            </w:r>
          </w:p>
        </w:tc>
      </w:tr>
      <w:tr>
        <w:tc>
          <w:tcPr/>
          <w:p>
            <w:pPr>
              <w:pStyle w:val="Compact"/>
              <w:jc w:val="center"/>
            </w:pPr>
            <w:r>
              <w:rPr>
                <w:b/>
                <w:bCs/>
              </w:rPr>
              <w:t xml:space="preserve">4</w:t>
            </w:r>
          </w:p>
        </w:tc>
        <w:tc>
          <w:tcPr/>
          <w:p>
            <w:pPr>
              <w:pStyle w:val="Compact"/>
            </w:pPr>
            <w:r>
              <w:t xml:space="preserve">Fully Addressed</w:t>
            </w:r>
          </w:p>
        </w:tc>
        <w:tc>
          <w:tcPr/>
          <w:p>
            <w:pPr>
              <w:pStyle w:val="Compact"/>
            </w:pPr>
            <w:r>
              <w:t xml:space="preserve">All requirements met with supporting evidence</w:t>
            </w:r>
          </w:p>
        </w:tc>
      </w:tr>
      <w:tr>
        <w:tc>
          <w:tcPr/>
          <w:p>
            <w:pPr>
              <w:pStyle w:val="Compact"/>
              <w:jc w:val="center"/>
            </w:pPr>
            <w:r>
              <w:rPr>
                <w:b/>
                <w:bCs/>
              </w:rPr>
              <w:t xml:space="preserve">5</w:t>
            </w:r>
          </w:p>
        </w:tc>
        <w:tc>
          <w:tcPr/>
          <w:p>
            <w:pPr>
              <w:pStyle w:val="Compact"/>
            </w:pPr>
            <w:r>
              <w:t xml:space="preserve">Exemplary</w:t>
            </w:r>
          </w:p>
        </w:tc>
        <w:tc>
          <w:tcPr/>
          <w:p>
            <w:pPr>
              <w:pStyle w:val="Compact"/>
            </w:pPr>
            <w:r>
              <w:t xml:space="preserve">Best-practice implementation; could serve as a reference example</w:t>
            </w:r>
          </w:p>
        </w:tc>
      </w:tr>
    </w:tbl>
    <w:bookmarkEnd w:id="32"/>
    <w:bookmarkStart w:id="33" w:name="where-scoring-applies"/>
    <w:p>
      <w:pPr>
        <w:pStyle w:val="Heading3"/>
      </w:pPr>
      <w:r>
        <w:t xml:space="preserve">Where Scoring Applies</w:t>
      </w:r>
    </w:p>
    <w:p>
      <w:pPr>
        <w:pStyle w:val="FirstParagraph"/>
      </w:pPr>
      <w:r>
        <w:t xml:space="preserve">Scoring is applied at the</w:t>
      </w:r>
      <w:r>
        <w:t xml:space="preserve"> </w:t>
      </w:r>
      <w:r>
        <w:rPr>
          <w:b/>
          <w:bCs/>
        </w:rPr>
        <w:t xml:space="preserve">section level</w:t>
      </w:r>
      <w:r>
        <w:t xml:space="preserve">, not at individual field level. The following sections are scored:</w:t>
      </w:r>
    </w:p>
    <w:tbl>
      <w:tblPr>
        <w:tblStyle w:val="Table"/>
        <w:tblW w:type="pct" w:w="5000"/>
        <w:tblLayout w:type="fixed"/>
        <w:tblLook w:firstRow="1" w:lastRow="0" w:firstColumn="0" w:lastColumn="0" w:noHBand="0" w:noVBand="0" w:val="0020"/>
      </w:tblPr>
      <w:tblGrid>
        <w:gridCol w:w="1657"/>
        <w:gridCol w:w="2394"/>
        <w:gridCol w:w="3867"/>
      </w:tblGrid>
      <w:tr>
        <w:trPr>
          <w:tblHeader w:val="on"/>
        </w:trPr>
        <w:tc>
          <w:tcPr/>
          <w:p>
            <w:pPr>
              <w:pStyle w:val="Compact"/>
            </w:pPr>
            <w:r>
              <w:t xml:space="preserve">Section</w:t>
            </w:r>
          </w:p>
        </w:tc>
        <w:tc>
          <w:tcPr/>
          <w:p>
            <w:pPr>
              <w:pStyle w:val="Compact"/>
            </w:pPr>
            <w:r>
              <w:t xml:space="preserve">Scoring Area</w:t>
            </w:r>
          </w:p>
        </w:tc>
        <w:tc>
          <w:tcPr/>
          <w:p>
            <w:pPr>
              <w:pStyle w:val="Compact"/>
            </w:pPr>
            <w:r>
              <w:t xml:space="preserve">What 4/5 Looks Like</w:t>
            </w:r>
          </w:p>
        </w:tc>
      </w:tr>
      <w:tr>
        <w:tc>
          <w:tcPr/>
          <w:p>
            <w:pPr>
              <w:pStyle w:val="Compact"/>
            </w:pPr>
            <w:r>
              <w:rPr>
                <w:b/>
                <w:bCs/>
              </w:rPr>
              <w:t xml:space="preserve">1. Executive Summary</w:t>
            </w:r>
          </w:p>
        </w:tc>
        <w:tc>
          <w:tcPr/>
          <w:p>
            <w:pPr>
              <w:pStyle w:val="Compact"/>
            </w:pPr>
            <w:r>
              <w:t xml:space="preserve">Completeness &amp; clarity</w:t>
            </w:r>
          </w:p>
        </w:tc>
        <w:tc>
          <w:tcPr/>
          <w:p>
            <w:pPr>
              <w:pStyle w:val="Compact"/>
            </w:pPr>
            <w:r>
              <w:t xml:space="preserve">Clear business context, strategic alignment demonstrated, scope well-defined</w:t>
            </w:r>
          </w:p>
        </w:tc>
      </w:tr>
      <w:tr>
        <w:tc>
          <w:tcPr/>
          <w:p>
            <w:pPr>
              <w:pStyle w:val="Compact"/>
            </w:pPr>
            <w:r>
              <w:rPr>
                <w:b/>
                <w:bCs/>
              </w:rPr>
              <w:t xml:space="preserve">3.1 Logical View</w:t>
            </w:r>
          </w:p>
        </w:tc>
        <w:tc>
          <w:tcPr/>
          <w:p>
            <w:pPr>
              <w:pStyle w:val="Compact"/>
            </w:pPr>
            <w:r>
              <w:t xml:space="preserve">Design quality</w:t>
            </w:r>
          </w:p>
        </w:tc>
        <w:tc>
          <w:tcPr/>
          <w:p>
            <w:pPr>
              <w:pStyle w:val="Compact"/>
            </w:pPr>
            <w:r>
              <w:t xml:space="preserve">Components well-decomposed, patterns justified, vendor lock-in assessed</w:t>
            </w:r>
          </w:p>
        </w:tc>
      </w:tr>
      <w:tr>
        <w:tc>
          <w:tcPr/>
          <w:p>
            <w:pPr>
              <w:pStyle w:val="Compact"/>
            </w:pPr>
            <w:r>
              <w:rPr>
                <w:b/>
                <w:bCs/>
              </w:rPr>
              <w:t xml:space="preserve">3.2 Integration &amp; Data Flow</w:t>
            </w:r>
          </w:p>
        </w:tc>
        <w:tc>
          <w:tcPr/>
          <w:p>
            <w:pPr>
              <w:pStyle w:val="Compact"/>
            </w:pPr>
            <w:r>
              <w:t xml:space="preserve">Integration maturity</w:t>
            </w:r>
          </w:p>
        </w:tc>
        <w:tc>
          <w:tcPr/>
          <w:p>
            <w:pPr>
              <w:pStyle w:val="Compact"/>
            </w:pPr>
            <w:r>
              <w:t xml:space="preserve">All interfaces documented, protocols specified, authentication defined</w:t>
            </w:r>
          </w:p>
        </w:tc>
      </w:tr>
      <w:tr>
        <w:tc>
          <w:tcPr/>
          <w:p>
            <w:pPr>
              <w:pStyle w:val="Compact"/>
            </w:pPr>
            <w:r>
              <w:rPr>
                <w:b/>
                <w:bCs/>
              </w:rPr>
              <w:t xml:space="preserve">3.3 Physical View</w:t>
            </w:r>
          </w:p>
        </w:tc>
        <w:tc>
          <w:tcPr/>
          <w:p>
            <w:pPr>
              <w:pStyle w:val="Compact"/>
            </w:pPr>
            <w:r>
              <w:t xml:space="preserve">Infrastructure rigour</w:t>
            </w:r>
          </w:p>
        </w:tc>
        <w:tc>
          <w:tcPr/>
          <w:p>
            <w:pPr>
              <w:pStyle w:val="Compact"/>
            </w:pPr>
            <w:r>
              <w:t xml:space="preserve">Deployment architecture complete, environments specified, connectivity documented</w:t>
            </w:r>
          </w:p>
        </w:tc>
      </w:tr>
      <w:tr>
        <w:tc>
          <w:tcPr/>
          <w:p>
            <w:pPr>
              <w:pStyle w:val="Compact"/>
            </w:pPr>
            <w:r>
              <w:rPr>
                <w:b/>
                <w:bCs/>
              </w:rPr>
              <w:t xml:space="preserve">3.4 Data View</w:t>
            </w:r>
          </w:p>
        </w:tc>
        <w:tc>
          <w:tcPr/>
          <w:p>
            <w:pPr>
              <w:pStyle w:val="Compact"/>
            </w:pPr>
            <w:r>
              <w:t xml:space="preserve">Data governance</w:t>
            </w:r>
          </w:p>
        </w:tc>
        <w:tc>
          <w:tcPr/>
          <w:p>
            <w:pPr>
              <w:pStyle w:val="Compact"/>
            </w:pPr>
            <w:r>
              <w:t xml:space="preserve">Data stores classified, retention defined, sovereignty addressed, encryption specified</w:t>
            </w:r>
          </w:p>
        </w:tc>
      </w:tr>
      <w:tr>
        <w:tc>
          <w:tcPr/>
          <w:p>
            <w:pPr>
              <w:pStyle w:val="Compact"/>
            </w:pPr>
            <w:r>
              <w:rPr>
                <w:b/>
                <w:bCs/>
              </w:rPr>
              <w:t xml:space="preserve">3.5 Security View</w:t>
            </w:r>
          </w:p>
        </w:tc>
        <w:tc>
          <w:tcPr/>
          <w:p>
            <w:pPr>
              <w:pStyle w:val="Compact"/>
            </w:pPr>
            <w:r>
              <w:t xml:space="preserve">Security posture</w:t>
            </w:r>
          </w:p>
        </w:tc>
        <w:tc>
          <w:tcPr/>
          <w:p>
            <w:pPr>
              <w:pStyle w:val="Compact"/>
            </w:pPr>
            <w:r>
              <w:t xml:space="preserve">Threat model complete, all controls documented, monitoring in place</w:t>
            </w:r>
          </w:p>
        </w:tc>
      </w:tr>
      <w:tr>
        <w:tc>
          <w:tcPr/>
          <w:p>
            <w:pPr>
              <w:pStyle w:val="Compact"/>
            </w:pPr>
            <w:r>
              <w:rPr>
                <w:b/>
                <w:bCs/>
              </w:rPr>
              <w:t xml:space="preserve">3.6 Scenarios</w:t>
            </w:r>
          </w:p>
        </w:tc>
        <w:tc>
          <w:tcPr/>
          <w:p>
            <w:pPr>
              <w:pStyle w:val="Compact"/>
            </w:pPr>
            <w:r>
              <w:t xml:space="preserve">Design validation</w:t>
            </w:r>
          </w:p>
        </w:tc>
        <w:tc>
          <w:tcPr/>
          <w:p>
            <w:pPr>
              <w:pStyle w:val="Compact"/>
            </w:pPr>
            <w:r>
              <w:t xml:space="preserve">Key use cases documented, ADRs capture significant decisions with rationale</w:t>
            </w:r>
          </w:p>
        </w:tc>
      </w:tr>
      <w:tr>
        <w:tc>
          <w:tcPr/>
          <w:p>
            <w:pPr>
              <w:pStyle w:val="Compact"/>
            </w:pPr>
            <w:r>
              <w:rPr>
                <w:b/>
                <w:bCs/>
              </w:rPr>
              <w:t xml:space="preserve">4.1 Operational Excellence</w:t>
            </w:r>
          </w:p>
        </w:tc>
        <w:tc>
          <w:tcPr/>
          <w:p>
            <w:pPr>
              <w:pStyle w:val="Compact"/>
            </w:pPr>
            <w:r>
              <w:t xml:space="preserve">Operational readiness</w:t>
            </w:r>
          </w:p>
        </w:tc>
        <w:tc>
          <w:tcPr/>
          <w:p>
            <w:pPr>
              <w:pStyle w:val="Compact"/>
            </w:pPr>
            <w:r>
              <w:t xml:space="preserve">Centralised logging, monitoring, alerting, and runbooks all in place</w:t>
            </w:r>
          </w:p>
        </w:tc>
      </w:tr>
      <w:tr>
        <w:tc>
          <w:tcPr/>
          <w:p>
            <w:pPr>
              <w:pStyle w:val="Compact"/>
            </w:pPr>
            <w:r>
              <w:rPr>
                <w:b/>
                <w:bCs/>
              </w:rPr>
              <w:t xml:space="preserve">4.2 Reliability</w:t>
            </w:r>
          </w:p>
        </w:tc>
        <w:tc>
          <w:tcPr/>
          <w:p>
            <w:pPr>
              <w:pStyle w:val="Compact"/>
            </w:pPr>
            <w:r>
              <w:t xml:space="preserve">Resilience maturity</w:t>
            </w:r>
          </w:p>
        </w:tc>
        <w:tc>
          <w:tcPr/>
          <w:p>
            <w:pPr>
              <w:pStyle w:val="Compact"/>
            </w:pPr>
            <w:r>
              <w:t xml:space="preserve">DR strategy defined, RTO/RPO met, backup tested, fault tolerance designed</w:t>
            </w:r>
          </w:p>
        </w:tc>
      </w:tr>
      <w:tr>
        <w:tc>
          <w:tcPr/>
          <w:p>
            <w:pPr>
              <w:pStyle w:val="Compact"/>
            </w:pPr>
            <w:r>
              <w:rPr>
                <w:b/>
                <w:bCs/>
              </w:rPr>
              <w:t xml:space="preserve">4.3 Performance</w:t>
            </w:r>
          </w:p>
        </w:tc>
        <w:tc>
          <w:tcPr/>
          <w:p>
            <w:pPr>
              <w:pStyle w:val="Compact"/>
            </w:pPr>
            <w:r>
              <w:t xml:space="preserve">Performance assurance</w:t>
            </w:r>
          </w:p>
        </w:tc>
        <w:tc>
          <w:tcPr/>
          <w:p>
            <w:pPr>
              <w:pStyle w:val="Compact"/>
            </w:pPr>
            <w:r>
              <w:t xml:space="preserve">Targets defined, growth projected, testing approach documented</w:t>
            </w:r>
          </w:p>
        </w:tc>
      </w:tr>
      <w:tr>
        <w:tc>
          <w:tcPr/>
          <w:p>
            <w:pPr>
              <w:pStyle w:val="Compact"/>
            </w:pPr>
            <w:r>
              <w:rPr>
                <w:b/>
                <w:bCs/>
              </w:rPr>
              <w:t xml:space="preserve">4.4 Cost Optimisation</w:t>
            </w:r>
          </w:p>
        </w:tc>
        <w:tc>
          <w:tcPr/>
          <w:p>
            <w:pPr>
              <w:pStyle w:val="Compact"/>
            </w:pPr>
            <w:r>
              <w:t xml:space="preserve">Cost awareness</w:t>
            </w:r>
          </w:p>
        </w:tc>
        <w:tc>
          <w:tcPr/>
          <w:p>
            <w:pPr>
              <w:pStyle w:val="Compact"/>
            </w:pPr>
            <w:r>
              <w:t xml:space="preserve">Cost analysis performed, monitoring enabled, right-sizing evidenced</w:t>
            </w:r>
          </w:p>
        </w:tc>
      </w:tr>
      <w:tr>
        <w:tc>
          <w:tcPr/>
          <w:p>
            <w:pPr>
              <w:pStyle w:val="Compact"/>
            </w:pPr>
            <w:r>
              <w:rPr>
                <w:b/>
                <w:bCs/>
              </w:rPr>
              <w:t xml:space="preserve">4.5 Sustainability</w:t>
            </w:r>
          </w:p>
        </w:tc>
        <w:tc>
          <w:tcPr/>
          <w:p>
            <w:pPr>
              <w:pStyle w:val="Compact"/>
            </w:pPr>
            <w:r>
              <w:t xml:space="preserve">Environmental consideration</w:t>
            </w:r>
          </w:p>
        </w:tc>
        <w:tc>
          <w:tcPr/>
          <w:p>
            <w:pPr>
              <w:pStyle w:val="Compact"/>
            </w:pPr>
            <w:r>
              <w:t xml:space="preserve">Carbon-aware hosting, auto-shutdown, right-sizing</w:t>
            </w:r>
          </w:p>
        </w:tc>
      </w:tr>
      <w:tr>
        <w:tc>
          <w:tcPr/>
          <w:p>
            <w:pPr>
              <w:pStyle w:val="Compact"/>
            </w:pPr>
            <w:r>
              <w:rPr>
                <w:b/>
                <w:bCs/>
              </w:rPr>
              <w:t xml:space="preserve">5. Lifecycle</w:t>
            </w:r>
          </w:p>
        </w:tc>
        <w:tc>
          <w:tcPr/>
          <w:p>
            <w:pPr>
              <w:pStyle w:val="Compact"/>
            </w:pPr>
            <w:r>
              <w:t xml:space="preserve">Operational maturity</w:t>
            </w:r>
          </w:p>
        </w:tc>
        <w:tc>
          <w:tcPr/>
          <w:p>
            <w:pPr>
              <w:pStyle w:val="Compact"/>
            </w:pPr>
            <w:r>
              <w:t xml:space="preserve">CI/CD documented, migration planned, skills assessed, exit plan in place</w:t>
            </w:r>
          </w:p>
        </w:tc>
      </w:tr>
      <w:tr>
        <w:tc>
          <w:tcPr/>
          <w:p>
            <w:pPr>
              <w:pStyle w:val="Compact"/>
            </w:pPr>
            <w:r>
              <w:rPr>
                <w:b/>
                <w:bCs/>
              </w:rPr>
              <w:t xml:space="preserve">6. Decision Making</w:t>
            </w:r>
          </w:p>
        </w:tc>
        <w:tc>
          <w:tcPr/>
          <w:p>
            <w:pPr>
              <w:pStyle w:val="Compact"/>
            </w:pPr>
            <w:r>
              <w:t xml:space="preserve">Governance rigour</w:t>
            </w:r>
          </w:p>
        </w:tc>
        <w:tc>
          <w:tcPr/>
          <w:p>
            <w:pPr>
              <w:pStyle w:val="Compact"/>
            </w:pPr>
            <w:r>
              <w:t xml:space="preserve">RAID log complete, ADRs captured, compliance traceability demonstrated</w:t>
            </w:r>
          </w:p>
        </w:tc>
      </w:tr>
    </w:tbl>
    <w:bookmarkEnd w:id="33"/>
    <w:bookmarkStart w:id="34" w:name="compliance-summary-table"/>
    <w:p>
      <w:pPr>
        <w:pStyle w:val="Heading3"/>
      </w:pPr>
      <w:r>
        <w:t xml:space="preserve">Compliance Summary Table</w:t>
      </w:r>
    </w:p>
    <w:p>
      <w:pPr>
        <w:pStyle w:val="FirstParagraph"/>
      </w:pPr>
      <w:r>
        <w:t xml:space="preserve">Each SAD SHOULD include a compliance summary in the appendices (Section 7) or document control (Section 0):</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Section</w:t>
            </w:r>
          </w:p>
        </w:tc>
        <w:tc>
          <w:tcPr/>
          <w:p>
            <w:pPr>
              <w:pStyle w:val="Compact"/>
              <w:jc w:val="center"/>
            </w:pPr>
            <w:r>
              <w:t xml:space="preserve">Score (0–5)</w:t>
            </w:r>
          </w:p>
        </w:tc>
        <w:tc>
          <w:tcPr/>
          <w:p>
            <w:pPr>
              <w:pStyle w:val="Compact"/>
            </w:pPr>
            <w:r>
              <w:t xml:space="preserve">Assessor</w:t>
            </w:r>
          </w:p>
        </w:tc>
        <w:tc>
          <w:tcPr/>
          <w:p>
            <w:pPr>
              <w:pStyle w:val="Compact"/>
            </w:pPr>
            <w:r>
              <w:t xml:space="preserve">Date</w:t>
            </w:r>
          </w:p>
        </w:tc>
        <w:tc>
          <w:tcPr/>
          <w:p>
            <w:pPr>
              <w:pStyle w:val="Compact"/>
            </w:pPr>
            <w:r>
              <w:t xml:space="preserve">Notes</w:t>
            </w:r>
          </w:p>
        </w:tc>
      </w:tr>
      <w:tr>
        <w:tc>
          <w:tcPr/>
          <w:p>
            <w:pPr>
              <w:pStyle w:val="Compact"/>
            </w:pPr>
            <w:r>
              <w:t xml:space="preserve">1. Executive Summary</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3.1 Logical View</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3.2 Integration &amp; Data Flow</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3.3 Physical View</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3.4 Data View</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3.5 Security View</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3.6 Scenarios</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4.1 Operational Excellence</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4.2 Reliability</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4.3 Performance</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4.4 Cost Optimisation</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4.5 Sustainability</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5. Lifecycle</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6. Decision Making</w:t>
            </w: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Overall</w:t>
            </w:r>
          </w:p>
        </w:tc>
        <w:tc>
          <w:tcPr/>
          <w:p>
            <w:pPr>
              <w:pStyle w:val="Compact"/>
            </w:pPr>
          </w:p>
        </w:tc>
        <w:tc>
          <w:tcPr/>
          <w:p>
            <w:pPr>
              <w:pStyle w:val="Compact"/>
            </w:pPr>
          </w:p>
        </w:tc>
        <w:tc>
          <w:tcPr/>
          <w:p>
            <w:pPr>
              <w:pStyle w:val="Compact"/>
            </w:pPr>
          </w:p>
        </w:tc>
        <w:tc>
          <w:tcPr/>
          <w:p>
            <w:pPr>
              <w:pStyle w:val="Compact"/>
            </w:pPr>
          </w:p>
        </w:tc>
      </w:tr>
    </w:tbl>
    <w:p>
      <w:pPr>
        <w:pStyle w:val="Compact"/>
        <w:numPr>
          <w:ilvl w:val="0"/>
          <w:numId w:val="1007"/>
        </w:numPr>
      </w:pPr>
      <w:r>
        <w:t xml:space="preserve">The</w:t>
      </w:r>
      <w:r>
        <w:t xml:space="preserve"> </w:t>
      </w:r>
      <w:r>
        <w:rPr>
          <w:b/>
          <w:bCs/>
        </w:rPr>
        <w:t xml:space="preserve">overall score</w:t>
      </w:r>
      <w:r>
        <w:t xml:space="preserve"> </w:t>
      </w:r>
      <w:r>
        <w:t xml:space="preserve">is typically the lowest individual section score (weakest-link principle), not an average. A solution with a 5 in performance but a 1 in security is not a</w:t>
      </w:r>
      <w:r>
        <w:t xml:space="preserve"> </w:t>
      </w:r>
      <w:r>
        <w:t xml:space="preserve">“3”</w:t>
      </w:r>
      <w:r>
        <w:t xml:space="preserve"> </w:t>
      </w:r>
      <w:r>
        <w:t xml:space="preserve">— it has a critical security gap.</w:t>
      </w:r>
    </w:p>
    <w:p>
      <w:pPr>
        <w:pStyle w:val="Compact"/>
        <w:numPr>
          <w:ilvl w:val="0"/>
          <w:numId w:val="1007"/>
        </w:numPr>
      </w:pPr>
      <w:r>
        <w:t xml:space="preserve">Scoring is</w:t>
      </w:r>
      <w:r>
        <w:t xml:space="preserve"> </w:t>
      </w:r>
      <w:r>
        <w:rPr>
          <w:b/>
          <w:bCs/>
        </w:rPr>
        <w:t xml:space="preserve">collaborative</w:t>
      </w:r>
      <w:r>
        <w:t xml:space="preserve">, not adversarial. The solution architect and reviewing authority should score jointly (e.g., ARB or design authority).</w:t>
      </w:r>
    </w:p>
    <w:p>
      <w:pPr>
        <w:pStyle w:val="Compact"/>
        <w:numPr>
          <w:ilvl w:val="0"/>
          <w:numId w:val="1007"/>
        </w:numPr>
      </w:pPr>
      <w:r>
        <w:t xml:space="preserve">Scores below</w:t>
      </w:r>
      <w:r>
        <w:t xml:space="preserve"> </w:t>
      </w:r>
      <w:r>
        <w:rPr>
          <w:b/>
          <w:bCs/>
        </w:rPr>
        <w:t xml:space="preserve">3</w:t>
      </w:r>
      <w:r>
        <w:t xml:space="preserve"> </w:t>
      </w:r>
      <w:r>
        <w:t xml:space="preserve">on any section SHOULD trigger a remediation plan with clear ownership and timelines.</w:t>
      </w:r>
    </w:p>
    <w:p>
      <w:pPr>
        <w:pStyle w:val="Compact"/>
        <w:numPr>
          <w:ilvl w:val="0"/>
          <w:numId w:val="1007"/>
        </w:numPr>
      </w:pPr>
      <w:r>
        <w:t xml:space="preserve">Organisations MAY define minimum acceptable scores per section for different governance gates (e.g.,</w:t>
      </w:r>
      <w:r>
        <w:t xml:space="preserve"> </w:t>
      </w:r>
      <w:r>
        <w:t xml:space="preserve">“all sections must score ≥ 3 for production approval”</w:t>
      </w:r>
      <w:r>
        <w:t xml:space="preserve">).</w:t>
      </w:r>
    </w:p>
    <w:bookmarkEnd w:id="34"/>
    <w:bookmarkEnd w:id="35"/>
    <w:bookmarkStart w:id="37" w:name="normative-references"/>
    <w:p>
      <w:pPr>
        <w:pStyle w:val="Heading2"/>
      </w:pPr>
      <w:r>
        <w:t xml:space="preserve">Normative References</w:t>
      </w:r>
    </w:p>
    <w:p>
      <w:pPr>
        <w:pStyle w:val="FirstParagraph"/>
      </w:pPr>
      <w:r>
        <w:t xml:space="preserve">See the</w:t>
      </w:r>
      <w:r>
        <w:t xml:space="preserve"> </w:t>
      </w:r>
      <w:hyperlink r:id="rId36">
        <w:r>
          <w:rPr>
            <w:rStyle w:val="Hyperlink"/>
          </w:rPr>
          <w:t xml:space="preserve">full normative references table</w:t>
        </w:r>
      </w:hyperlink>
      <w:r>
        <w:t xml:space="preserve"> </w:t>
      </w:r>
      <w:r>
        <w:t xml:space="preserve">on the Framework Alignment page.</w:t>
      </w:r>
    </w:p>
    <w:p>
      <w:r>
        <w:pict>
          <v:rect style="width:0;height:1.5pt" o:hralign="center" o:hrstd="t" o:hr="t"/>
        </w:pict>
      </w:r>
    </w:p>
    <w:p>
      <w:pPr>
        <w:pStyle w:val="FirstParagraph"/>
      </w:pPr>
      <w:r>
        <w:t xml:space="preserve">Minimum</w:t>
      </w:r>
    </w:p>
    <w:bookmarkEnd w:id="37"/>
    <w:bookmarkStart w:id="38" w:name="purpose-1"/>
    <w:p>
      <w:pPr>
        <w:pStyle w:val="Heading2"/>
      </w:pPr>
      <w:r>
        <w:t xml:space="preserve">Purpose</w:t>
      </w:r>
    </w:p>
    <w:p>
      <w:pPr>
        <w:pStyle w:val="FirstParagraph"/>
      </w:pPr>
      <w:r>
        <w:t xml:space="preserve">This section captures the administrative metadata for the Solution Architecture Document, ensuring it is versioned, traceable, and governed appropriately.</w:t>
      </w:r>
    </w:p>
    <w:bookmarkEnd w:id="38"/>
    <w:bookmarkStart w:id="40" w:name="document-metadata"/>
    <w:p>
      <w:pPr>
        <w:pStyle w:val="Heading2"/>
      </w:pPr>
      <w:r>
        <w:t xml:space="preserve">0.1 Document Metadata</w:t>
      </w:r>
    </w:p>
    <w:p>
      <w:pPr>
        <w:pStyle w:val="FirstParagraph"/>
      </w:pPr>
      <w:r>
        <w:t xml:space="preserve">Minimum</w:t>
      </w:r>
    </w:p>
    <w:tbl>
      <w:tblPr>
        <w:tblStyle w:val="Table"/>
        <w:tblW w:type="pct" w:w="5000"/>
        <w:tblLayout w:type="fixed"/>
        <w:tblLook w:firstRow="1" w:lastRow="0" w:firstColumn="0" w:lastColumn="0" w:noHBand="0" w:noVBand="0" w:val="0020"/>
      </w:tblPr>
      <w:tblGrid>
        <w:gridCol w:w="2772"/>
        <w:gridCol w:w="5148"/>
      </w:tblGrid>
      <w:tr>
        <w:trPr>
          <w:tblHeader w:val="on"/>
        </w:trPr>
        <w:tc>
          <w:tcPr/>
          <w:p>
            <w:pPr>
              <w:pStyle w:val="Compact"/>
            </w:pPr>
            <w:r>
              <w:t xml:space="preserve">Field</w:t>
            </w:r>
          </w:p>
        </w:tc>
        <w:tc>
          <w:tcPr/>
          <w:p>
            <w:pPr>
              <w:pStyle w:val="Compact"/>
            </w:pPr>
            <w:r>
              <w:t xml:space="preserve">Description</w:t>
            </w:r>
          </w:p>
        </w:tc>
      </w:tr>
      <w:tr>
        <w:tc>
          <w:tcPr/>
          <w:p>
            <w:pPr>
              <w:pStyle w:val="Compact"/>
            </w:pPr>
            <w:r>
              <w:rPr>
                <w:b/>
                <w:bCs/>
              </w:rPr>
              <w:t xml:space="preserve">Document Title</w:t>
            </w:r>
          </w:p>
        </w:tc>
        <w:tc>
          <w:tcPr/>
          <w:p>
            <w:pPr>
              <w:pStyle w:val="Compact"/>
            </w:pPr>
            <w:r>
              <w:t xml:space="preserve">The formal title of this Solution Architecture Document</w:t>
            </w:r>
          </w:p>
        </w:tc>
      </w:tr>
      <w:tr>
        <w:tc>
          <w:tcPr/>
          <w:p>
            <w:pPr>
              <w:pStyle w:val="Compact"/>
            </w:pPr>
            <w:r>
              <w:rPr>
                <w:b/>
                <w:bCs/>
              </w:rPr>
              <w:t xml:space="preserve">Application / Solution Name</w:t>
            </w:r>
          </w:p>
        </w:tc>
        <w:tc>
          <w:tcPr/>
          <w:p>
            <w:pPr>
              <w:pStyle w:val="Compact"/>
            </w:pPr>
            <w:r>
              <w:t xml:space="preserve">The name of the system being documented</w:t>
            </w:r>
          </w:p>
        </w:tc>
      </w:tr>
      <w:tr>
        <w:tc>
          <w:tcPr/>
          <w:p>
            <w:pPr>
              <w:pStyle w:val="Compact"/>
            </w:pPr>
            <w:r>
              <w:rPr>
                <w:b/>
                <w:bCs/>
              </w:rPr>
              <w:t xml:space="preserve">Application ID</w:t>
            </w:r>
          </w:p>
        </w:tc>
        <w:tc>
          <w:tcPr/>
          <w:p>
            <w:pPr>
              <w:pStyle w:val="Compact"/>
            </w:pPr>
            <w:r>
              <w:t xml:space="preserve">Unique identifier (e.g., from a CMDB or portfolio tool)</w:t>
            </w:r>
          </w:p>
        </w:tc>
      </w:tr>
      <w:tr>
        <w:tc>
          <w:tcPr/>
          <w:p>
            <w:pPr>
              <w:pStyle w:val="Compact"/>
            </w:pPr>
            <w:r>
              <w:rPr>
                <w:b/>
                <w:bCs/>
              </w:rPr>
              <w:t xml:space="preserve">Author(s)</w:t>
            </w:r>
          </w:p>
        </w:tc>
        <w:tc>
          <w:tcPr/>
          <w:p>
            <w:pPr>
              <w:pStyle w:val="Compact"/>
            </w:pPr>
            <w:r>
              <w:t xml:space="preserve">Primary author(s) of the document</w:t>
            </w:r>
          </w:p>
        </w:tc>
      </w:tr>
      <w:tr>
        <w:tc>
          <w:tcPr/>
          <w:p>
            <w:pPr>
              <w:pStyle w:val="Compact"/>
            </w:pPr>
            <w:r>
              <w:rPr>
                <w:b/>
                <w:bCs/>
              </w:rPr>
              <w:t xml:space="preserve">Owner</w:t>
            </w:r>
          </w:p>
        </w:tc>
        <w:tc>
          <w:tcPr/>
          <w:p>
            <w:pPr>
              <w:pStyle w:val="Compact"/>
            </w:pPr>
            <w:r>
              <w:t xml:space="preserve">The accountable architect for this document</w:t>
            </w:r>
          </w:p>
        </w:tc>
      </w:tr>
      <w:tr>
        <w:tc>
          <w:tcPr/>
          <w:p>
            <w:pPr>
              <w:pStyle w:val="Compact"/>
            </w:pPr>
            <w:r>
              <w:rPr>
                <w:b/>
                <w:bCs/>
              </w:rPr>
              <w:t xml:space="preserve">Version</w:t>
            </w:r>
          </w:p>
        </w:tc>
        <w:tc>
          <w:tcPr/>
          <w:p>
            <w:pPr>
              <w:pStyle w:val="Compact"/>
            </w:pPr>
            <w:r>
              <w:t xml:space="preserve">Current document version (use</w:t>
            </w:r>
            <w:r>
              <w:t xml:space="preserve"> </w:t>
            </w:r>
            <w:hyperlink r:id="rId39">
              <w:r>
                <w:rPr>
                  <w:rStyle w:val="Hyperlink"/>
                </w:rPr>
                <w:t xml:space="preserve">semantic versioning</w:t>
              </w:r>
            </w:hyperlink>
            <w:r>
              <w:t xml:space="preserve">)</w:t>
            </w:r>
          </w:p>
        </w:tc>
      </w:tr>
      <w:tr>
        <w:tc>
          <w:tcPr/>
          <w:p>
            <w:pPr>
              <w:pStyle w:val="Compact"/>
            </w:pPr>
            <w:r>
              <w:rPr>
                <w:b/>
                <w:bCs/>
              </w:rPr>
              <w:t xml:space="preserve">Status</w:t>
            </w:r>
          </w:p>
        </w:tc>
        <w:tc>
          <w:tcPr/>
          <w:p>
            <w:pPr>
              <w:pStyle w:val="Compact"/>
            </w:pPr>
            <w:r>
              <w:t xml:space="preserve">Draft / In Review / Approved / Superseded</w:t>
            </w:r>
          </w:p>
        </w:tc>
      </w:tr>
      <w:tr>
        <w:tc>
          <w:tcPr/>
          <w:p>
            <w:pPr>
              <w:pStyle w:val="Compact"/>
            </w:pPr>
            <w:r>
              <w:rPr>
                <w:b/>
                <w:bCs/>
              </w:rPr>
              <w:t xml:space="preserve">Created Date</w:t>
            </w:r>
          </w:p>
        </w:tc>
        <w:tc>
          <w:tcPr/>
          <w:p>
            <w:pPr>
              <w:pStyle w:val="Compact"/>
            </w:pPr>
            <w:r>
              <w:t xml:space="preserve">Date the document was first created</w:t>
            </w:r>
          </w:p>
        </w:tc>
      </w:tr>
      <w:tr>
        <w:tc>
          <w:tcPr/>
          <w:p>
            <w:pPr>
              <w:pStyle w:val="Compact"/>
            </w:pPr>
            <w:r>
              <w:rPr>
                <w:b/>
                <w:bCs/>
              </w:rPr>
              <w:t xml:space="preserve">Last Updated</w:t>
            </w:r>
          </w:p>
        </w:tc>
        <w:tc>
          <w:tcPr/>
          <w:p>
            <w:pPr>
              <w:pStyle w:val="Compact"/>
            </w:pPr>
            <w:r>
              <w:t xml:space="preserve">Date of the most recent update</w:t>
            </w:r>
          </w:p>
        </w:tc>
      </w:tr>
      <w:tr>
        <w:tc>
          <w:tcPr/>
          <w:p>
            <w:pPr>
              <w:pStyle w:val="Compact"/>
            </w:pPr>
            <w:r>
              <w:rPr>
                <w:b/>
                <w:bCs/>
              </w:rPr>
              <w:t xml:space="preserve">Classification</w:t>
            </w:r>
          </w:p>
        </w:tc>
        <w:tc>
          <w:tcPr/>
          <w:p>
            <w:pPr>
              <w:pStyle w:val="Compact"/>
            </w:pPr>
            <w:r>
              <w:t xml:space="preserve">Document security classification</w:t>
            </w:r>
          </w:p>
        </w:tc>
      </w:tr>
    </w:tbl>
    <w:bookmarkEnd w:id="40"/>
    <w:bookmarkStart w:id="41" w:name="change-history"/>
    <w:p>
      <w:pPr>
        <w:pStyle w:val="Heading2"/>
      </w:pPr>
      <w:r>
        <w:t xml:space="preserve">0.2 Change History</w:t>
      </w:r>
    </w:p>
    <w:p>
      <w:pPr>
        <w:pStyle w:val="FirstParagraph"/>
      </w:pPr>
      <w:r>
        <w:t xml:space="preserve">Minimum</w:t>
      </w:r>
    </w:p>
    <w:p>
      <w:pPr>
        <w:pStyle w:val="BodyText"/>
      </w:pPr>
      <w:r>
        <w:t xml:space="preserve">Track all significant changes to the document: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Version</w:t>
            </w:r>
          </w:p>
        </w:tc>
        <w:tc>
          <w:tcPr/>
          <w:p>
            <w:pPr>
              <w:pStyle w:val="Compact"/>
            </w:pPr>
            <w:r>
              <w:t xml:space="preserve">Date</w:t>
            </w:r>
          </w:p>
        </w:tc>
        <w:tc>
          <w:tcPr/>
          <w:p>
            <w:pPr>
              <w:pStyle w:val="Compact"/>
            </w:pPr>
            <w:r>
              <w:t xml:space="preserve">Author / Editor</w:t>
            </w:r>
          </w:p>
        </w:tc>
        <w:tc>
          <w:tcPr/>
          <w:p>
            <w:pPr>
              <w:pStyle w:val="Compact"/>
            </w:pPr>
            <w:r>
              <w:t xml:space="preserve">Description of Change</w:t>
            </w:r>
          </w:p>
        </w:tc>
      </w:tr>
      <w:tr>
        <w:tc>
          <w:tcPr/>
          <w:p>
            <w:pPr>
              <w:pStyle w:val="Compact"/>
            </w:pPr>
            <w:r>
              <w:t xml:space="preserve">0.1</w:t>
            </w:r>
          </w:p>
        </w:tc>
        <w:tc>
          <w:tcPr/>
          <w:p>
            <w:pPr>
              <w:pStyle w:val="Compact"/>
            </w:pPr>
            <w:r>
              <w:rPr>
                <w:i/>
                <w:iCs/>
              </w:rPr>
              <w:t xml:space="preserve">[date]</w:t>
            </w:r>
          </w:p>
        </w:tc>
        <w:tc>
          <w:tcPr/>
          <w:p>
            <w:pPr>
              <w:pStyle w:val="Compact"/>
            </w:pPr>
            <w:r>
              <w:rPr>
                <w:i/>
                <w:iCs/>
              </w:rPr>
              <w:t xml:space="preserve">[name]</w:t>
            </w:r>
          </w:p>
        </w:tc>
        <w:tc>
          <w:tcPr/>
          <w:p>
            <w:pPr>
              <w:pStyle w:val="Compact"/>
            </w:pPr>
            <w:r>
              <w:t xml:space="preserve">Initial draft</w:t>
            </w:r>
          </w:p>
        </w:tc>
      </w:tr>
      <w:tr>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bl>
    <w:p>
      <w:pPr>
        <w:pStyle w:val="Compact"/>
        <w:numPr>
          <w:ilvl w:val="0"/>
          <w:numId w:val="1008"/>
        </w:numPr>
      </w:pPr>
      <w:r>
        <w:t xml:space="preserve">Use</w:t>
      </w:r>
      <w:r>
        <w:t xml:space="preserve"> </w:t>
      </w:r>
      <w:hyperlink r:id="rId39">
        <w:r>
          <w:rPr>
            <w:rStyle w:val="Hyperlink"/>
          </w:rPr>
          <w:t xml:space="preserve">semantic versioning</w:t>
        </w:r>
      </w:hyperlink>
      <w:r>
        <w:t xml:space="preserve">:</w:t>
      </w:r>
      <w:r>
        <w:t xml:space="preserve"> </w:t>
      </w:r>
      <w:r>
        <w:rPr>
          <w:rStyle w:val="VerbatimChar"/>
        </w:rPr>
        <w:t xml:space="preserve">MAJOR.MINOR</w:t>
      </w:r>
      <w:r>
        <w:t xml:space="preserve"> </w:t>
      </w:r>
      <w:r>
        <w:t xml:space="preserve">(e.g., 1.0 for first approved version, 1.1 for minor updates, 2.0 for significant redesign)</w:t>
      </w:r>
    </w:p>
    <w:p>
      <w:pPr>
        <w:pStyle w:val="Compact"/>
        <w:numPr>
          <w:ilvl w:val="0"/>
          <w:numId w:val="1008"/>
        </w:numPr>
      </w:pPr>
      <w:r>
        <w:t xml:space="preserve">Record who made each change and why</w:t>
      </w:r>
    </w:p>
    <w:p>
      <w:pPr>
        <w:pStyle w:val="Compact"/>
        <w:numPr>
          <w:ilvl w:val="0"/>
          <w:numId w:val="1008"/>
        </w:numPr>
      </w:pPr>
      <w:r>
        <w:t xml:space="preserve">This is a living document - it should be updated whenever architecturally significant changes are made to the solution</w:t>
      </w:r>
    </w:p>
    <w:bookmarkEnd w:id="41"/>
    <w:bookmarkStart w:id="42" w:name="contributors-approvals"/>
    <w:p>
      <w:pPr>
        <w:pStyle w:val="Heading2"/>
      </w:pPr>
      <w:r>
        <w:t xml:space="preserve">0.3 Contributors &amp; Approvals</w:t>
      </w:r>
    </w:p>
    <w:p>
      <w:pPr>
        <w:pStyle w:val="FirstParagraph"/>
      </w:pPr>
      <w:r>
        <w:t xml:space="preserve">Recommended</w:t>
      </w:r>
    </w:p>
    <w:p>
      <w:pPr>
        <w:pStyle w:val="BodyText"/>
      </w:pPr>
      <w:r>
        <w:t xml:space="preserve">Tracking contributors and their roles ensures accountability and provides an audit trail for governance.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Name</w:t>
            </w:r>
          </w:p>
        </w:tc>
        <w:tc>
          <w:tcPr/>
          <w:p>
            <w:pPr>
              <w:pStyle w:val="Compact"/>
            </w:pPr>
            <w:r>
              <w:t xml:space="preserve">Role</w:t>
            </w:r>
          </w:p>
        </w:tc>
        <w:tc>
          <w:tcPr/>
          <w:p>
            <w:pPr>
              <w:pStyle w:val="Compact"/>
            </w:pPr>
            <w:r>
              <w:t xml:space="preserve">Contribution Type</w:t>
            </w:r>
          </w:p>
        </w:tc>
      </w:tr>
      <w:tr>
        <w:tc>
          <w:tcPr/>
          <w:p>
            <w:pPr>
              <w:pStyle w:val="Compact"/>
            </w:pPr>
            <w:r>
              <w:rPr>
                <w:i/>
                <w:iCs/>
              </w:rPr>
              <w:t xml:space="preserve">[name]</w:t>
            </w:r>
          </w:p>
        </w:tc>
        <w:tc>
          <w:tcPr/>
          <w:p>
            <w:pPr>
              <w:pStyle w:val="Compact"/>
            </w:pPr>
            <w:r>
              <w:rPr>
                <w:i/>
                <w:iCs/>
              </w:rPr>
              <w:t xml:space="preserve">[role]</w:t>
            </w:r>
          </w:p>
        </w:tc>
        <w:tc>
          <w:tcPr/>
          <w:p>
            <w:pPr>
              <w:pStyle w:val="Compact"/>
            </w:pPr>
            <w:r>
              <w:t xml:space="preserve">Author / Reviewer / Approver</w:t>
            </w:r>
          </w:p>
        </w:tc>
      </w:tr>
    </w:tbl>
    <w:bookmarkEnd w:id="42"/>
    <w:bookmarkStart w:id="43" w:name="document-purpose-scope"/>
    <w:p>
      <w:pPr>
        <w:pStyle w:val="Heading2"/>
      </w:pPr>
      <w:r>
        <w:t xml:space="preserve">0.4 Document Purpose &amp; Scope</w:t>
      </w:r>
    </w:p>
    <w:p>
      <w:pPr>
        <w:pStyle w:val="FirstParagraph"/>
      </w:pPr>
      <w:r>
        <w:t xml:space="preserve">Minimum</w:t>
      </w:r>
    </w:p>
    <w:p>
      <w:pPr>
        <w:pStyle w:val="BodyText"/>
      </w:pPr>
      <w:r>
        <w:t xml:space="preserve">Describe the purpose of this specific Solution Architecture Document:</w:t>
      </w:r>
    </w:p>
    <w:p>
      <w:pPr>
        <w:pStyle w:val="Compact"/>
        <w:numPr>
          <w:ilvl w:val="0"/>
          <w:numId w:val="1009"/>
        </w:numPr>
      </w:pPr>
      <w:r>
        <w:t xml:space="preserve">State which solution or application this document describes.</w:t>
      </w:r>
    </w:p>
    <w:p>
      <w:pPr>
        <w:pStyle w:val="Compact"/>
        <w:numPr>
          <w:ilvl w:val="0"/>
          <w:numId w:val="1009"/>
        </w:numPr>
      </w:pPr>
      <w:r>
        <w:t xml:space="preserve">Define the scope boundary.</w:t>
      </w:r>
    </w:p>
    <w:p>
      <w:pPr>
        <w:pStyle w:val="Compact"/>
        <w:numPr>
          <w:ilvl w:val="0"/>
          <w:numId w:val="1009"/>
        </w:numPr>
      </w:pPr>
      <w:r>
        <w:t xml:space="preserve">What is explicitly out of scope?</w:t>
      </w:r>
    </w:p>
    <w:p>
      <w:pPr>
        <w:pStyle w:val="Compact"/>
        <w:numPr>
          <w:ilvl w:val="0"/>
          <w:numId w:val="1009"/>
        </w:numPr>
      </w:pPr>
      <w:r>
        <w:t xml:space="preserve">What other documents does it relate to (e.g., detailed designs, operational runbooks)?</w:t>
      </w:r>
    </w:p>
    <w:p>
      <w:pPr>
        <w:pStyle w:val="FirstParagraph"/>
      </w:pPr>
      <w:r>
        <w:t xml:space="preserve">The Solution Architecture Document serves as:</w:t>
      </w:r>
      <w:r>
        <w:t xml:space="preserve"> </w:t>
      </w:r>
      <w:r>
        <w:t xml:space="preserve">- A</w:t>
      </w:r>
      <w:r>
        <w:t xml:space="preserve"> </w:t>
      </w:r>
      <w:r>
        <w:rPr>
          <w:b/>
          <w:bCs/>
        </w:rPr>
        <w:t xml:space="preserve">reference document</w:t>
      </w:r>
      <w:r>
        <w:t xml:space="preserve"> </w:t>
      </w:r>
      <w:r>
        <w:t xml:space="preserve">describing the current-state solution architecture</w:t>
      </w:r>
      <w:r>
        <w:t xml:space="preserve"> </w:t>
      </w:r>
      <w:r>
        <w:t xml:space="preserve">-</w:t>
      </w:r>
      <w:r>
        <w:t xml:space="preserve"> </w:t>
      </w:r>
      <w:r>
        <w:rPr>
          <w:b/>
          <w:bCs/>
        </w:rPr>
        <w:t xml:space="preserve">Evidence</w:t>
      </w:r>
      <w:r>
        <w:t xml:space="preserve"> </w:t>
      </w:r>
      <w:r>
        <w:t xml:space="preserve">that the solution is well-architected</w:t>
      </w:r>
      <w:r>
        <w:t xml:space="preserve"> </w:t>
      </w:r>
      <w:r>
        <w:t xml:space="preserve">-</w:t>
      </w:r>
      <w:r>
        <w:t xml:space="preserve"> </w:t>
      </w:r>
      <w:r>
        <w:rPr>
          <w:b/>
          <w:bCs/>
        </w:rPr>
        <w:t xml:space="preserve">Input</w:t>
      </w:r>
      <w:r>
        <w:t xml:space="preserve"> </w:t>
      </w:r>
      <w:r>
        <w:t xml:space="preserve">to architecture governance and review processes</w:t>
      </w:r>
      <w:r>
        <w:t xml:space="preserve"> </w:t>
      </w:r>
      <w:r>
        <w:t xml:space="preserve">- A</w:t>
      </w:r>
      <w:r>
        <w:t xml:space="preserve"> </w:t>
      </w:r>
      <w:r>
        <w:rPr>
          <w:b/>
          <w:bCs/>
        </w:rPr>
        <w:t xml:space="preserve">living artefact</w:t>
      </w:r>
      <w:r>
        <w:t xml:space="preserve"> </w:t>
      </w:r>
      <w:r>
        <w:t xml:space="preserve">that must be updated when architecturally significant changes are made</w:t>
      </w:r>
    </w:p>
    <w:p>
      <w:pPr>
        <w:pStyle w:val="BodyText"/>
      </w:pPr>
      <w:r>
        <w:t xml:space="preserve">It should contain design details that are relatively</w:t>
      </w:r>
      <w:r>
        <w:t xml:space="preserve"> </w:t>
      </w:r>
      <w:r>
        <w:rPr>
          <w:b/>
          <w:bCs/>
        </w:rPr>
        <w:t xml:space="preserve">static</w:t>
      </w:r>
      <w:r>
        <w:t xml:space="preserve">. Dynamic or frequently changing information belongs in operational documentation.</w:t>
      </w:r>
    </w:p>
    <w:p>
      <w:r>
        <w:pict>
          <v:rect style="width:0;height:1.5pt" o:hralign="center" o:hrstd="t" o:hr="t"/>
        </w:pict>
      </w:r>
    </w:p>
    <w:p>
      <w:pPr>
        <w:pStyle w:val="FirstParagraph"/>
      </w:pPr>
      <w:r>
        <w:t xml:space="preserve">Minimum</w:t>
      </w:r>
    </w:p>
    <w:bookmarkEnd w:id="43"/>
    <w:bookmarkStart w:id="44" w:name="purpose-2"/>
    <w:p>
      <w:pPr>
        <w:pStyle w:val="Heading2"/>
      </w:pPr>
      <w:r>
        <w:t xml:space="preserve">Purpose</w:t>
      </w:r>
    </w:p>
    <w:p>
      <w:pPr>
        <w:pStyle w:val="FirstParagraph"/>
      </w:pPr>
      <w:r>
        <w:t xml:space="preserve">The Executive Summary provides a concise overview of the solution for all stakeholders, including non-technical decision-makers. It establishes the business context and frames the architectural decisions that follow.</w:t>
      </w:r>
    </w:p>
    <w:bookmarkEnd w:id="44"/>
    <w:bookmarkStart w:id="45" w:name="solution-overview"/>
    <w:p>
      <w:pPr>
        <w:pStyle w:val="Heading2"/>
      </w:pPr>
      <w:r>
        <w:t xml:space="preserve">1.1 Solution Overview</w:t>
      </w:r>
    </w:p>
    <w:p>
      <w:pPr>
        <w:pStyle w:val="FirstParagraph"/>
      </w:pPr>
      <w:r>
        <w:t xml:space="preserve">Minimum</w:t>
      </w:r>
    </w:p>
    <w:p>
      <w:pPr>
        <w:pStyle w:val="BodyText"/>
      </w:pPr>
      <w:r>
        <w:t xml:space="preserve">Provide a brief (1-2 paragraph) summary of the solution:</w:t>
      </w:r>
    </w:p>
    <w:p>
      <w:pPr>
        <w:pStyle w:val="Compact"/>
        <w:numPr>
          <w:ilvl w:val="0"/>
          <w:numId w:val="1010"/>
        </w:numPr>
      </w:pPr>
      <w:r>
        <w:t xml:space="preserve">Describe what the solution does.</w:t>
      </w:r>
    </w:p>
    <w:p>
      <w:pPr>
        <w:pStyle w:val="Compact"/>
        <w:numPr>
          <w:ilvl w:val="0"/>
          <w:numId w:val="1010"/>
        </w:numPr>
      </w:pPr>
      <w:r>
        <w:t xml:space="preserve">Describe the business problem it solves.</w:t>
      </w:r>
    </w:p>
    <w:p>
      <w:pPr>
        <w:pStyle w:val="Compact"/>
        <w:numPr>
          <w:ilvl w:val="0"/>
          <w:numId w:val="1010"/>
        </w:numPr>
      </w:pPr>
      <w:r>
        <w:t xml:space="preserve">Describe the high-level approach.</w:t>
      </w:r>
    </w:p>
    <w:p>
      <w:pPr>
        <w:pStyle w:val="FirstParagraph"/>
      </w:pPr>
      <w:r>
        <w:rPr>
          <w:i/>
          <w:iCs/>
        </w:rPr>
        <w:t xml:space="preserve">[…]</w:t>
      </w:r>
    </w:p>
    <w:bookmarkEnd w:id="45"/>
    <w:bookmarkStart w:id="46" w:name="business-context-drivers"/>
    <w:p>
      <w:pPr>
        <w:pStyle w:val="Heading2"/>
      </w:pPr>
      <w:r>
        <w:t xml:space="preserve">1.2 Business Context &amp; Drivers</w:t>
      </w:r>
    </w:p>
    <w:p>
      <w:pPr>
        <w:pStyle w:val="FirstParagraph"/>
      </w:pPr>
      <w:r>
        <w:t xml:space="preserve">Minimum</w:t>
      </w:r>
    </w:p>
    <w:p>
      <w:pPr>
        <w:pStyle w:val="BodyText"/>
      </w:pPr>
      <w:r>
        <w:t xml:space="preserve">Describe the business drivers that led to this solution: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Driver</w:t>
            </w:r>
          </w:p>
        </w:tc>
        <w:tc>
          <w:tcPr/>
          <w:p>
            <w:pPr>
              <w:pStyle w:val="Compact"/>
            </w:pPr>
            <w:r>
              <w:t xml:space="preserve">Description</w:t>
            </w:r>
          </w:p>
        </w:tc>
        <w:tc>
          <w:tcPr/>
          <w:p>
            <w:pPr>
              <w:pStyle w:val="Compact"/>
            </w:pPr>
            <w:r>
              <w:t xml:space="preserve">Priority</w:t>
            </w:r>
          </w:p>
        </w:tc>
      </w:tr>
      <w:tr>
        <w:tc>
          <w:tcPr/>
          <w:p>
            <w:pPr>
              <w:pStyle w:val="Compact"/>
            </w:pPr>
            <w:r>
              <w:rPr>
                <w:i/>
                <w:iCs/>
              </w:rPr>
              <w:t xml:space="preserve">[business driver]</w:t>
            </w:r>
          </w:p>
        </w:tc>
        <w:tc>
          <w:tcPr/>
          <w:p>
            <w:pPr>
              <w:pStyle w:val="Compact"/>
            </w:pPr>
            <w:r>
              <w:rPr>
                <w:i/>
                <w:iCs/>
              </w:rPr>
              <w:t xml:space="preserve">[description]</w:t>
            </w:r>
          </w:p>
        </w:tc>
        <w:tc>
          <w:tcPr/>
          <w:p>
            <w:pPr>
              <w:pStyle w:val="Compact"/>
            </w:pPr>
            <w:r>
              <w:t xml:space="preserve">High / Medium / Low</w:t>
            </w:r>
          </w:p>
        </w:tc>
      </w:tr>
    </w:tbl>
    <w:p>
      <w:pPr>
        <w:pStyle w:val="BodyText"/>
      </w:pPr>
      <w:r>
        <w:t xml:space="preserve">Consider:</w:t>
      </w:r>
      <w:r>
        <w:t xml:space="preserve"> </w:t>
      </w:r>
      <w:r>
        <w:t xml:space="preserve">- Business requirements and objectives</w:t>
      </w:r>
      <w:r>
        <w:t xml:space="preserve"> </w:t>
      </w:r>
      <w:r>
        <w:t xml:space="preserve">- Regulatory or compliance drivers</w:t>
      </w:r>
      <w:r>
        <w:t xml:space="preserve"> </w:t>
      </w:r>
      <w:r>
        <w:t xml:space="preserve">- Technology modernisation goals</w:t>
      </w:r>
      <w:r>
        <w:t xml:space="preserve"> </w:t>
      </w:r>
      <w:r>
        <w:t xml:space="preserve">- Cost reduction or efficiency targets</w:t>
      </w:r>
      <w:r>
        <w:t xml:space="preserve"> </w:t>
      </w:r>
      <w:r>
        <w:t xml:space="preserve">- Market or competitive pressures</w:t>
      </w:r>
    </w:p>
    <w:bookmarkEnd w:id="46"/>
    <w:bookmarkStart w:id="49" w:name="strategic-alignment"/>
    <w:p>
      <w:pPr>
        <w:pStyle w:val="Heading2"/>
      </w:pPr>
      <w:r>
        <w:t xml:space="preserve">1.3 Strategic Alignment</w:t>
      </w:r>
    </w:p>
    <w:p>
      <w:pPr>
        <w:pStyle w:val="FirstParagraph"/>
      </w:pPr>
      <w:r>
        <w:t xml:space="preserve">Recommended</w:t>
      </w:r>
    </w:p>
    <w:p>
      <w:pPr>
        <w:pStyle w:val="BodyText"/>
      </w:pPr>
      <w:r>
        <w:t xml:space="preserve">Demonstrate how this solution aligns with organisational strategy and avoids duplication of existing capabilities.</w:t>
      </w:r>
    </w:p>
    <w:bookmarkStart w:id="47" w:name="organisational-strategy-alignment"/>
    <w:p>
      <w:pPr>
        <w:pStyle w:val="Heading3"/>
      </w:pPr>
      <w:r>
        <w:t xml:space="preserve">Organisational Strategy Alignment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Which organisational strategy or initiative does this solution support?</w:t>
            </w:r>
          </w:p>
        </w:tc>
        <w:tc>
          <w:tcPr/>
          <w:p>
            <w:pPr>
              <w:pStyle w:val="Compact"/>
            </w:pPr>
            <w:r>
              <w:rPr>
                <w:i/>
                <w:iCs/>
              </w:rPr>
              <w:t xml:space="preserve">[e.g., digital transformation programme, cloud-first strategy]</w:t>
            </w:r>
          </w:p>
        </w:tc>
      </w:tr>
      <w:tr>
        <w:tc>
          <w:tcPr/>
          <w:p>
            <w:pPr>
              <w:pStyle w:val="Compact"/>
            </w:pPr>
            <w:r>
              <w:t xml:space="preserve">Has this solution been reviewed against the organisation’s capability model?</w:t>
            </w:r>
          </w:p>
        </w:tc>
        <w:tc>
          <w:tcPr/>
          <w:p>
            <w:pPr>
              <w:pStyle w:val="Compact"/>
            </w:pPr>
            <w:r>
              <w:t xml:space="preserve">Yes / No / N/A</w:t>
            </w:r>
          </w:p>
        </w:tc>
      </w:tr>
      <w:tr>
        <w:tc>
          <w:tcPr/>
          <w:p>
            <w:pPr>
              <w:pStyle w:val="Compact"/>
            </w:pPr>
            <w:r>
              <w:t xml:space="preserve">Does this solution duplicate any existing capability?</w:t>
            </w:r>
          </w:p>
        </w:tc>
        <w:tc>
          <w:tcPr/>
          <w:p>
            <w:pPr>
              <w:pStyle w:val="Compact"/>
            </w:pPr>
            <w:r>
              <w:t xml:space="preserve">Yes / No —</w:t>
            </w:r>
            <w:r>
              <w:t xml:space="preserve"> </w:t>
            </w:r>
            <w:r>
              <w:rPr>
                <w:i/>
                <w:iCs/>
              </w:rPr>
              <w:t xml:space="preserve">[if yes, provide justification]</w:t>
            </w:r>
          </w:p>
        </w:tc>
      </w:tr>
    </w:tbl>
    <w:bookmarkEnd w:id="47"/>
    <w:bookmarkStart w:id="48" w:name="reuse-of-shared-services-platforms"/>
    <w:p>
      <w:pPr>
        <w:pStyle w:val="Heading3"/>
      </w:pPr>
      <w:r>
        <w:t xml:space="preserve">Reuse of Shared Services &amp; Platforms</w:t>
      </w:r>
    </w:p>
    <w:p>
      <w:pPr>
        <w:pStyle w:val="FirstParagraph"/>
      </w:pPr>
      <w:r>
        <w:t xml:space="preserve">Document which existing organisational platforms, shared services, or common components are being reused — and which were considered but not selected (with justification).</w:t>
      </w:r>
    </w:p>
    <w:tbl>
      <w:tblPr>
        <w:tblStyle w:val="Table"/>
        <w:tblW w:type="pct" w:w="5000"/>
        <w:tblLayout w:type="fixed"/>
        <w:tblLook w:firstRow="1" w:lastRow="0" w:firstColumn="0" w:lastColumn="0" w:noHBand="0" w:noVBand="0" w:val="0020"/>
      </w:tblPr>
      <w:tblGrid>
        <w:gridCol w:w="1146"/>
        <w:gridCol w:w="2709"/>
        <w:gridCol w:w="937"/>
        <w:gridCol w:w="3126"/>
      </w:tblGrid>
      <w:tr>
        <w:trPr>
          <w:tblHeader w:val="on"/>
        </w:trPr>
        <w:tc>
          <w:tcPr/>
          <w:p>
            <w:pPr>
              <w:pStyle w:val="Compact"/>
            </w:pPr>
            <w:r>
              <w:t xml:space="preserve">Capability</w:t>
            </w:r>
          </w:p>
        </w:tc>
        <w:tc>
          <w:tcPr/>
          <w:p>
            <w:pPr>
              <w:pStyle w:val="Compact"/>
            </w:pPr>
            <w:r>
              <w:t xml:space="preserve">Shared Service / Platform</w:t>
            </w:r>
          </w:p>
        </w:tc>
        <w:tc>
          <w:tcPr/>
          <w:p>
            <w:pPr>
              <w:pStyle w:val="Compact"/>
            </w:pPr>
            <w:r>
              <w:t xml:space="preserve">Reused?</w:t>
            </w:r>
          </w:p>
        </w:tc>
        <w:tc>
          <w:tcPr/>
          <w:p>
            <w:pPr>
              <w:pStyle w:val="Compact"/>
            </w:pPr>
            <w:r>
              <w:t xml:space="preserve">Justification (if not reused)</w:t>
            </w:r>
          </w:p>
        </w:tc>
      </w:tr>
      <w:tr>
        <w:tc>
          <w:tcPr/>
          <w:p>
            <w:pPr>
              <w:pStyle w:val="Compact"/>
            </w:pPr>
            <w:r>
              <w:t xml:space="preserve">Identity &amp; Access</w:t>
            </w:r>
          </w:p>
        </w:tc>
        <w:tc>
          <w:tcPr/>
          <w:p>
            <w:pPr>
              <w:pStyle w:val="Compact"/>
            </w:pPr>
            <w:r>
              <w:rPr>
                <w:i/>
                <w:iCs/>
              </w:rPr>
              <w:t xml:space="preserve">[e.g., Entra ID, Okta]</w:t>
            </w:r>
          </w:p>
        </w:tc>
        <w:tc>
          <w:tcPr/>
          <w:p>
            <w:pPr>
              <w:pStyle w:val="Compact"/>
            </w:pPr>
            <w:r>
              <w:t xml:space="preserve">Yes / No</w:t>
            </w:r>
          </w:p>
        </w:tc>
        <w:tc>
          <w:tcPr/>
          <w:p>
            <w:pPr>
              <w:pStyle w:val="Compact"/>
            </w:pPr>
            <w:r>
              <w:rPr>
                <w:i/>
                <w:iCs/>
              </w:rPr>
              <w:t xml:space="preserve">[…]</w:t>
            </w:r>
          </w:p>
        </w:tc>
      </w:tr>
      <w:tr>
        <w:tc>
          <w:tcPr/>
          <w:p>
            <w:pPr>
              <w:pStyle w:val="Compact"/>
            </w:pPr>
            <w:r>
              <w:t xml:space="preserve">Messaging / Notifications</w:t>
            </w:r>
          </w:p>
        </w:tc>
        <w:tc>
          <w:tcPr/>
          <w:p>
            <w:pPr>
              <w:pStyle w:val="Compact"/>
            </w:pPr>
            <w:r>
              <w:rPr>
                <w:i/>
                <w:iCs/>
              </w:rPr>
              <w:t xml:space="preserve">[e.g., GOV.UK Notify, SES, SendGrid]</w:t>
            </w:r>
          </w:p>
        </w:tc>
        <w:tc>
          <w:tcPr/>
          <w:p>
            <w:pPr>
              <w:pStyle w:val="Compact"/>
            </w:pPr>
            <w:r>
              <w:t xml:space="preserve">Yes / No</w:t>
            </w:r>
          </w:p>
        </w:tc>
        <w:tc>
          <w:tcPr/>
          <w:p>
            <w:pPr>
              <w:pStyle w:val="Compact"/>
            </w:pPr>
            <w:r>
              <w:rPr>
                <w:i/>
                <w:iCs/>
              </w:rPr>
              <w:t xml:space="preserve">[…]</w:t>
            </w:r>
          </w:p>
        </w:tc>
      </w:tr>
      <w:tr>
        <w:tc>
          <w:tcPr/>
          <w:p>
            <w:pPr>
              <w:pStyle w:val="Compact"/>
            </w:pPr>
            <w:r>
              <w:t xml:space="preserve">API Management</w:t>
            </w:r>
          </w:p>
        </w:tc>
        <w:tc>
          <w:tcPr/>
          <w:p>
            <w:pPr>
              <w:pStyle w:val="Compact"/>
            </w:pPr>
            <w:r>
              <w:rPr>
                <w:i/>
                <w:iCs/>
              </w:rPr>
              <w:t xml:space="preserve">[e.g., Apigee, AWS API Gateway, Kong]</w:t>
            </w:r>
          </w:p>
        </w:tc>
        <w:tc>
          <w:tcPr/>
          <w:p>
            <w:pPr>
              <w:pStyle w:val="Compact"/>
            </w:pPr>
            <w:r>
              <w:t xml:space="preserve">Yes / No</w:t>
            </w:r>
          </w:p>
        </w:tc>
        <w:tc>
          <w:tcPr/>
          <w:p>
            <w:pPr>
              <w:pStyle w:val="Compact"/>
            </w:pPr>
            <w:r>
              <w:rPr>
                <w:i/>
                <w:iCs/>
              </w:rPr>
              <w:t xml:space="preserve">[…]</w:t>
            </w:r>
          </w:p>
        </w:tc>
      </w:tr>
      <w:tr>
        <w:tc>
          <w:tcPr/>
          <w:p>
            <w:pPr>
              <w:pStyle w:val="Compact"/>
            </w:pPr>
            <w:r>
              <w:t xml:space="preserve">Monitoring &amp; Logging</w:t>
            </w:r>
          </w:p>
        </w:tc>
        <w:tc>
          <w:tcPr/>
          <w:p>
            <w:pPr>
              <w:pStyle w:val="Compact"/>
            </w:pPr>
            <w:r>
              <w:rPr>
                <w:i/>
                <w:iCs/>
              </w:rPr>
              <w:t xml:space="preserve">[e.g., Splunk, Datadog, Grafana]</w:t>
            </w:r>
          </w:p>
        </w:tc>
        <w:tc>
          <w:tcPr/>
          <w:p>
            <w:pPr>
              <w:pStyle w:val="Compact"/>
            </w:pPr>
            <w:r>
              <w:t xml:space="preserve">Yes / No</w:t>
            </w:r>
          </w:p>
        </w:tc>
        <w:tc>
          <w:tcPr/>
          <w:p>
            <w:pPr>
              <w:pStyle w:val="Compact"/>
            </w:pPr>
            <w:r>
              <w:rPr>
                <w:i/>
                <w:iCs/>
              </w:rPr>
              <w:t xml:space="preserve">[…]</w:t>
            </w:r>
          </w:p>
        </w:tc>
      </w:tr>
      <w:tr>
        <w:tc>
          <w:tcPr/>
          <w:p>
            <w:pPr>
              <w:pStyle w:val="Compact"/>
            </w:pPr>
            <w:r>
              <w:t xml:space="preserve">Data &amp; Analytics</w:t>
            </w:r>
          </w:p>
        </w:tc>
        <w:tc>
          <w:tcPr/>
          <w:p>
            <w:pPr>
              <w:pStyle w:val="Compact"/>
            </w:pPr>
            <w:r>
              <w:rPr>
                <w:i/>
                <w:iCs/>
              </w:rPr>
              <w:t xml:space="preserve">[e.g., Snowflake, Databricks]</w:t>
            </w:r>
          </w:p>
        </w:tc>
        <w:tc>
          <w:tcPr/>
          <w:p>
            <w:pPr>
              <w:pStyle w:val="Compact"/>
            </w:pPr>
            <w:r>
              <w:t xml:space="preserve">Yes / No</w:t>
            </w:r>
          </w:p>
        </w:tc>
        <w:tc>
          <w:tcPr/>
          <w:p>
            <w:pPr>
              <w:pStyle w:val="Compact"/>
            </w:pPr>
            <w:r>
              <w:rPr>
                <w:i/>
                <w:iCs/>
              </w:rPr>
              <w:t xml:space="preserve">[…]</w:t>
            </w:r>
          </w:p>
        </w:tc>
      </w:tr>
      <w:tr>
        <w:tc>
          <w:tcPr/>
          <w:p>
            <w:pPr>
              <w:pStyle w:val="Compact"/>
            </w:pPr>
            <w:r>
              <w:t xml:space="preserve">CI/CD</w:t>
            </w:r>
          </w:p>
        </w:tc>
        <w:tc>
          <w:tcPr/>
          <w:p>
            <w:pPr>
              <w:pStyle w:val="Compact"/>
            </w:pPr>
            <w:r>
              <w:rPr>
                <w:i/>
                <w:iCs/>
              </w:rPr>
              <w:t xml:space="preserve">[e.g., GitHub Actions, Jenkins, Azure DevOps]</w:t>
            </w:r>
          </w:p>
        </w:tc>
        <w:tc>
          <w:tcPr/>
          <w:p>
            <w:pPr>
              <w:pStyle w:val="Compact"/>
            </w:pPr>
            <w:r>
              <w:t xml:space="preserve">Yes / No</w:t>
            </w:r>
          </w:p>
        </w:tc>
        <w:tc>
          <w:tcPr/>
          <w:p>
            <w:pPr>
              <w:pStyle w:val="Compact"/>
            </w:pPr>
            <w:r>
              <w:rPr>
                <w:i/>
                <w:iCs/>
              </w:rPr>
              <w:t xml:space="preserve">[…]</w:t>
            </w:r>
          </w:p>
        </w:tc>
      </w:tr>
      <w:tr>
        <w:tc>
          <w:tcPr/>
          <w:p>
            <w:pPr>
              <w:pStyle w:val="Compact"/>
            </w:pPr>
            <w:r>
              <w:t xml:space="preserve">Other</w:t>
            </w:r>
          </w:p>
        </w:tc>
        <w:tc>
          <w:tcPr/>
          <w:p>
            <w:pPr>
              <w:pStyle w:val="Compact"/>
            </w:pPr>
            <w:r>
              <w:rPr>
                <w:i/>
                <w:iCs/>
              </w:rPr>
              <w:t xml:space="preserve">[…]</w:t>
            </w:r>
          </w:p>
        </w:tc>
        <w:tc>
          <w:tcPr/>
          <w:p>
            <w:pPr>
              <w:pStyle w:val="Compact"/>
            </w:pPr>
            <w:r>
              <w:t xml:space="preserve">Yes / No</w:t>
            </w:r>
          </w:p>
        </w:tc>
        <w:tc>
          <w:tcPr/>
          <w:p>
            <w:pPr>
              <w:pStyle w:val="Compact"/>
            </w:pPr>
            <w:r>
              <w:rPr>
                <w:i/>
                <w:iCs/>
              </w:rPr>
              <w:t xml:space="preserve">[…]</w:t>
            </w:r>
          </w:p>
        </w:tc>
      </w:tr>
    </w:tbl>
    <w:p>
      <w:pPr>
        <w:pStyle w:val="BodyText"/>
      </w:pPr>
      <w:r>
        <w:t xml:space="preserve">Most organisations maintain a catalogue of approved platforms and shared services. Architects should demonstrate they have assessed these before proposing new technology. This reduces cost, complexity, and operational overhead. If a shared service is not reused, provide a clear justification. Common reasons include:</w:t>
      </w:r>
      <w:r>
        <w:t xml:space="preserve"> </w:t>
      </w:r>
      <w:r>
        <w:t xml:space="preserve">- Capability gap — the shared service does not meet requirements</w:t>
      </w:r>
      <w:r>
        <w:t xml:space="preserve"> </w:t>
      </w:r>
      <w:r>
        <w:t xml:space="preserve">- Performance — the shared service cannot meet performance targets</w:t>
      </w:r>
      <w:r>
        <w:t xml:space="preserve"> </w:t>
      </w:r>
      <w:r>
        <w:t xml:space="preserve">- Contractual — licensing or vendor constraints prevent use</w:t>
      </w:r>
    </w:p>
    <w:bookmarkEnd w:id="48"/>
    <w:bookmarkEnd w:id="49"/>
    <w:bookmarkStart w:id="52" w:name="scope-1"/>
    <w:p>
      <w:pPr>
        <w:pStyle w:val="Heading2"/>
      </w:pPr>
      <w:r>
        <w:t xml:space="preserve">1.4 Scope</w:t>
      </w:r>
    </w:p>
    <w:p>
      <w:pPr>
        <w:pStyle w:val="FirstParagraph"/>
      </w:pPr>
      <w:r>
        <w:t xml:space="preserve">Minimum</w:t>
      </w:r>
    </w:p>
    <w:bookmarkStart w:id="50" w:name="in-scope"/>
    <w:p>
      <w:pPr>
        <w:pStyle w:val="Heading3"/>
      </w:pPr>
      <w:r>
        <w:t xml:space="preserve">In Scope</w:t>
      </w:r>
    </w:p>
    <w:p>
      <w:pPr>
        <w:pStyle w:val="FirstParagraph"/>
      </w:pPr>
      <w:r>
        <w:t xml:space="preserve">Define what this SAD covers:</w:t>
      </w:r>
    </w:p>
    <w:p>
      <w:pPr>
        <w:pStyle w:val="Compact"/>
        <w:numPr>
          <w:ilvl w:val="0"/>
          <w:numId w:val="1011"/>
        </w:numPr>
      </w:pPr>
      <w:r>
        <w:t xml:space="preserve">Which applications, services, or components?</w:t>
      </w:r>
    </w:p>
    <w:p>
      <w:pPr>
        <w:pStyle w:val="Compact"/>
        <w:numPr>
          <w:ilvl w:val="0"/>
          <w:numId w:val="1011"/>
        </w:numPr>
      </w:pPr>
      <w:r>
        <w:t xml:space="preserve">Which environments (production, DR, test)?</w:t>
      </w:r>
    </w:p>
    <w:p>
      <w:pPr>
        <w:pStyle w:val="Compact"/>
        <w:numPr>
          <w:ilvl w:val="0"/>
          <w:numId w:val="1011"/>
        </w:numPr>
      </w:pPr>
      <w:r>
        <w:t xml:space="preserve">Which user groups or business functions?</w:t>
      </w:r>
    </w:p>
    <w:bookmarkEnd w:id="50"/>
    <w:bookmarkStart w:id="51" w:name="out-of-scope"/>
    <w:p>
      <w:pPr>
        <w:pStyle w:val="Heading3"/>
      </w:pPr>
      <w:r>
        <w:t xml:space="preserve">Out of Scope</w:t>
      </w:r>
    </w:p>
    <w:p>
      <w:pPr>
        <w:pStyle w:val="FirstParagraph"/>
      </w:pPr>
      <w:r>
        <w:t xml:space="preserve">Explicitly state what is excluded. Examples may include:</w:t>
      </w:r>
    </w:p>
    <w:p>
      <w:pPr>
        <w:pStyle w:val="Compact"/>
        <w:numPr>
          <w:ilvl w:val="0"/>
          <w:numId w:val="1012"/>
        </w:numPr>
      </w:pPr>
      <w:r>
        <w:t xml:space="preserve">Related systems documented elsewhere</w:t>
      </w:r>
    </w:p>
    <w:p>
      <w:pPr>
        <w:pStyle w:val="Compact"/>
        <w:numPr>
          <w:ilvl w:val="0"/>
          <w:numId w:val="1012"/>
        </w:numPr>
      </w:pPr>
      <w:r>
        <w:t xml:space="preserve">Future phases not covered in this design</w:t>
      </w:r>
    </w:p>
    <w:p>
      <w:pPr>
        <w:pStyle w:val="Compact"/>
        <w:numPr>
          <w:ilvl w:val="0"/>
          <w:numId w:val="1012"/>
        </w:numPr>
      </w:pPr>
      <w:r>
        <w:t xml:space="preserve">Detailed designs (covered in separate documents)</w:t>
      </w:r>
    </w:p>
    <w:p>
      <w:pPr>
        <w:pStyle w:val="Compact"/>
        <w:numPr>
          <w:ilvl w:val="0"/>
          <w:numId w:val="1012"/>
        </w:numPr>
      </w:pPr>
      <w:r>
        <w:t xml:space="preserve">Infrastructure managed by other teams</w:t>
      </w:r>
    </w:p>
    <w:p>
      <w:pPr>
        <w:pStyle w:val="Compact"/>
        <w:numPr>
          <w:ilvl w:val="0"/>
          <w:numId w:val="1012"/>
        </w:numPr>
      </w:pPr>
      <w:r>
        <w:t xml:space="preserve">Third-party systems outside the solution boundary</w:t>
      </w:r>
    </w:p>
    <w:bookmarkEnd w:id="51"/>
    <w:bookmarkEnd w:id="52"/>
    <w:bookmarkStart w:id="53" w:name="current-state-as-is-architecture"/>
    <w:p>
      <w:pPr>
        <w:pStyle w:val="Heading2"/>
      </w:pPr>
      <w:r>
        <w:t xml:space="preserve">1.5 Current State / As-Is Architecture</w:t>
      </w:r>
    </w:p>
    <w:p>
      <w:pPr>
        <w:pStyle w:val="FirstParagraph"/>
      </w:pPr>
      <w:r>
        <w:t xml:space="preserve">Recommended</w:t>
      </w:r>
    </w:p>
    <w:p>
      <w:pPr>
        <w:pStyle w:val="BodyText"/>
      </w:pPr>
      <w:r>
        <w:t xml:space="preserve">Understanding the current state helps stakeholders assess the scale of change and identify transition risks.</w:t>
      </w:r>
    </w:p>
    <w:p>
      <w:pPr>
        <w:pStyle w:val="BodyText"/>
      </w:pPr>
      <w:r>
        <w:t xml:space="preserve">Where the solution replaces, modifies, or integrates with existing systems, describe the current-state architecture that is relevant to the change:</w:t>
      </w:r>
    </w:p>
    <w:p>
      <w:pPr>
        <w:pStyle w:val="Compact"/>
        <w:numPr>
          <w:ilvl w:val="0"/>
          <w:numId w:val="1013"/>
        </w:numPr>
      </w:pPr>
      <w:r>
        <w:t xml:space="preserve">What existing systems or components are affected?</w:t>
      </w:r>
    </w:p>
    <w:p>
      <w:pPr>
        <w:pStyle w:val="Compact"/>
        <w:numPr>
          <w:ilvl w:val="0"/>
          <w:numId w:val="1013"/>
        </w:numPr>
      </w:pPr>
      <w:r>
        <w:t xml:space="preserve">What are the key limitations or pain points of the current state?</w:t>
      </w:r>
    </w:p>
    <w:p>
      <w:pPr>
        <w:pStyle w:val="Compact"/>
        <w:numPr>
          <w:ilvl w:val="0"/>
          <w:numId w:val="1013"/>
        </w:numPr>
      </w:pPr>
      <w:r>
        <w:t xml:space="preserve">What is being retained, replaced, or modified?</w:t>
      </w:r>
    </w:p>
    <w:p>
      <w:pPr>
        <w:pStyle w:val="FirstParagraph"/>
      </w:pPr>
      <w:r>
        <w:rPr>
          <w:i/>
          <w:iCs/>
        </w:rPr>
        <w:t xml:space="preserve">[Insert current-state architecture diagram if applicable]</w:t>
      </w:r>
    </w:p>
    <w:p>
      <w:pPr>
        <w:pStyle w:val="BodyText"/>
      </w:pPr>
      <w:r>
        <w:t xml:space="preserve">This section is particularly valuable for migration and modernisation projects. For greenfield solutions with no existing landscape, this section SHOULD be omitted. Keep the description focused on what is directly relevant to the transition — do not reproduce extensive legacy documentation that exists elsewhere.</w:t>
      </w:r>
    </w:p>
    <w:bookmarkEnd w:id="53"/>
    <w:bookmarkStart w:id="54" w:name="key-decisions-constraints"/>
    <w:p>
      <w:pPr>
        <w:pStyle w:val="Heading2"/>
      </w:pPr>
      <w:r>
        <w:t xml:space="preserve">1.6 Key Decisions &amp; Constraints</w:t>
      </w:r>
    </w:p>
    <w:p>
      <w:pPr>
        <w:pStyle w:val="FirstParagraph"/>
      </w:pPr>
      <w:r>
        <w:t xml:space="preserve">Minimum</w:t>
      </w:r>
    </w:p>
    <w:p>
      <w:pPr>
        <w:pStyle w:val="BodyText"/>
      </w:pPr>
      <w:r>
        <w:t xml:space="preserve">Summarise the most significant architectural decisions and any constraints that shaped the design: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Decision / Constraint</w:t>
            </w:r>
          </w:p>
        </w:tc>
        <w:tc>
          <w:tcPr/>
          <w:p>
            <w:pPr>
              <w:pStyle w:val="Compact"/>
            </w:pPr>
            <w:r>
              <w:t xml:space="preserve">Rationale</w:t>
            </w:r>
          </w:p>
        </w:tc>
        <w:tc>
          <w:tcPr/>
          <w:p>
            <w:pPr>
              <w:pStyle w:val="Compact"/>
            </w:pPr>
            <w:r>
              <w:t xml:space="preserve">Impact</w:t>
            </w:r>
          </w:p>
        </w:tc>
      </w:tr>
      <w:tr>
        <w:tc>
          <w:tcPr/>
          <w:p>
            <w:pPr>
              <w:pStyle w:val="Compact"/>
            </w:pPr>
            <w:r>
              <w:rPr>
                <w:i/>
                <w:iCs/>
              </w:rPr>
              <w:t xml:space="preserve">[decision]</w:t>
            </w:r>
          </w:p>
        </w:tc>
        <w:tc>
          <w:tcPr/>
          <w:p>
            <w:pPr>
              <w:pStyle w:val="Compact"/>
            </w:pPr>
            <w:r>
              <w:rPr>
                <w:i/>
                <w:iCs/>
              </w:rPr>
              <w:t xml:space="preserve">[why]</w:t>
            </w:r>
          </w:p>
        </w:tc>
        <w:tc>
          <w:tcPr/>
          <w:p>
            <w:pPr>
              <w:pStyle w:val="Compact"/>
            </w:pPr>
            <w:r>
              <w:rPr>
                <w:i/>
                <w:iCs/>
              </w:rPr>
              <w:t xml:space="preserve">[effect on design]</w:t>
            </w:r>
          </w:p>
        </w:tc>
      </w:tr>
    </w:tbl>
    <w:p>
      <w:pPr>
        <w:pStyle w:val="BodyText"/>
      </w:pPr>
      <w:r>
        <w:t xml:space="preserve">Constraints may include:</w:t>
      </w:r>
      <w:r>
        <w:t xml:space="preserve"> </w:t>
      </w:r>
      <w:r>
        <w:t xml:space="preserve">-</w:t>
      </w:r>
      <w:r>
        <w:t xml:space="preserve"> </w:t>
      </w:r>
      <w:r>
        <w:rPr>
          <w:b/>
          <w:bCs/>
        </w:rPr>
        <w:t xml:space="preserve">Technical</w:t>
      </w:r>
      <w:r>
        <w:t xml:space="preserve"> </w:t>
      </w:r>
      <w:r>
        <w:t xml:space="preserve">- Existing technology stack, platform mandates</w:t>
      </w:r>
      <w:r>
        <w:t xml:space="preserve"> </w:t>
      </w:r>
      <w:r>
        <w:t xml:space="preserve">-</w:t>
      </w:r>
      <w:r>
        <w:t xml:space="preserve"> </w:t>
      </w:r>
      <w:r>
        <w:rPr>
          <w:b/>
          <w:bCs/>
        </w:rPr>
        <w:t xml:space="preserve">Organisational</w:t>
      </w:r>
      <w:r>
        <w:t xml:space="preserve"> </w:t>
      </w:r>
      <w:r>
        <w:t xml:space="preserve">- Team capabilities, vendor relationships</w:t>
      </w:r>
      <w:r>
        <w:t xml:space="preserve"> </w:t>
      </w:r>
      <w:r>
        <w:t xml:space="preserve">-</w:t>
      </w:r>
      <w:r>
        <w:t xml:space="preserve"> </w:t>
      </w:r>
      <w:r>
        <w:rPr>
          <w:b/>
          <w:bCs/>
        </w:rPr>
        <w:t xml:space="preserve">Financial</w:t>
      </w:r>
      <w:r>
        <w:t xml:space="preserve"> </w:t>
      </w:r>
      <w:r>
        <w:t xml:space="preserve">- Budget limits, cost targets</w:t>
      </w:r>
      <w:r>
        <w:t xml:space="preserve"> </w:t>
      </w:r>
      <w:r>
        <w:t xml:space="preserve">-</w:t>
      </w:r>
      <w:r>
        <w:t xml:space="preserve"> </w:t>
      </w:r>
      <w:r>
        <w:rPr>
          <w:b/>
          <w:bCs/>
        </w:rPr>
        <w:t xml:space="preserve">Regulatory</w:t>
      </w:r>
      <w:r>
        <w:t xml:space="preserve"> </w:t>
      </w:r>
      <w:r>
        <w:t xml:space="preserve">- Compliance requirements, data residency</w:t>
      </w:r>
      <w:r>
        <w:t xml:space="preserve"> </w:t>
      </w:r>
      <w:r>
        <w:t xml:space="preserve">-</w:t>
      </w:r>
      <w:r>
        <w:t xml:space="preserve"> </w:t>
      </w:r>
      <w:r>
        <w:rPr>
          <w:b/>
          <w:bCs/>
        </w:rPr>
        <w:t xml:space="preserve">Time</w:t>
      </w:r>
      <w:r>
        <w:t xml:space="preserve"> </w:t>
      </w:r>
      <w:r>
        <w:t xml:space="preserve">- Delivery deadlines, phased rollouts</w:t>
      </w:r>
    </w:p>
    <w:bookmarkEnd w:id="54"/>
    <w:bookmarkStart w:id="55" w:name="project-details"/>
    <w:p>
      <w:pPr>
        <w:pStyle w:val="Heading2"/>
      </w:pPr>
      <w:r>
        <w:t xml:space="preserve">1.7 Project Details</w:t>
      </w:r>
    </w:p>
    <w:p>
      <w:pPr>
        <w:pStyle w:val="FirstParagraph"/>
      </w:pPr>
      <w:r>
        <w:t xml:space="preserve">Recommended</w:t>
      </w:r>
    </w:p>
    <w:p>
      <w:pPr>
        <w:pStyle w:val="BodyText"/>
      </w:pPr>
      <w:r>
        <w:t xml:space="preserve">Linking the architecture to a specific project or change activity provides traceability for governance.</w:t>
      </w:r>
    </w:p>
    <w:p>
      <w:pPr>
        <w:pStyle w:val="BodyText"/>
      </w:pPr>
      <w:r>
        <w:t xml:space="preserve">If this SAD is produced as part of a specific project or change activity: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rPr>
                <w:b/>
                <w:bCs/>
              </w:rPr>
              <w:t xml:space="preserve">Project Name</w:t>
            </w:r>
          </w:p>
        </w:tc>
        <w:tc>
          <w:tcPr/>
          <w:p>
            <w:pPr>
              <w:pStyle w:val="Compact"/>
            </w:pPr>
            <w:r>
              <w:rPr>
                <w:i/>
                <w:iCs/>
              </w:rPr>
              <w:t xml:space="preserve">[…]</w:t>
            </w:r>
          </w:p>
        </w:tc>
      </w:tr>
      <w:tr>
        <w:tc>
          <w:tcPr/>
          <w:p>
            <w:pPr>
              <w:pStyle w:val="Compact"/>
            </w:pPr>
            <w:r>
              <w:rPr>
                <w:b/>
                <w:bCs/>
              </w:rPr>
              <w:t xml:space="preserve">Project Code / ID</w:t>
            </w:r>
          </w:p>
        </w:tc>
        <w:tc>
          <w:tcPr/>
          <w:p>
            <w:pPr>
              <w:pStyle w:val="Compact"/>
            </w:pPr>
            <w:r>
              <w:rPr>
                <w:i/>
                <w:iCs/>
              </w:rPr>
              <w:t xml:space="preserve">[…]</w:t>
            </w:r>
          </w:p>
        </w:tc>
      </w:tr>
      <w:tr>
        <w:tc>
          <w:tcPr/>
          <w:p>
            <w:pPr>
              <w:pStyle w:val="Compact"/>
            </w:pPr>
            <w:r>
              <w:rPr>
                <w:b/>
                <w:bCs/>
              </w:rPr>
              <w:t xml:space="preserve">Project Manager</w:t>
            </w:r>
          </w:p>
        </w:tc>
        <w:tc>
          <w:tcPr/>
          <w:p>
            <w:pPr>
              <w:pStyle w:val="Compact"/>
            </w:pPr>
            <w:r>
              <w:rPr>
                <w:i/>
                <w:iCs/>
              </w:rPr>
              <w:t xml:space="preserve">[…]</w:t>
            </w:r>
          </w:p>
        </w:tc>
      </w:tr>
      <w:tr>
        <w:tc>
          <w:tcPr/>
          <w:p>
            <w:pPr>
              <w:pStyle w:val="Compact"/>
            </w:pPr>
            <w:r>
              <w:rPr>
                <w:b/>
                <w:bCs/>
              </w:rPr>
              <w:t xml:space="preserve">Estimated Solution Cost (Capex)</w:t>
            </w:r>
          </w:p>
        </w:tc>
        <w:tc>
          <w:tcPr/>
          <w:p>
            <w:pPr>
              <w:pStyle w:val="Compact"/>
            </w:pPr>
            <w:r>
              <w:rPr>
                <w:i/>
                <w:iCs/>
              </w:rPr>
              <w:t xml:space="preserve">[…]</w:t>
            </w:r>
          </w:p>
        </w:tc>
      </w:tr>
      <w:tr>
        <w:tc>
          <w:tcPr/>
          <w:p>
            <w:pPr>
              <w:pStyle w:val="Compact"/>
            </w:pPr>
            <w:r>
              <w:rPr>
                <w:b/>
                <w:bCs/>
              </w:rPr>
              <w:t xml:space="preserve">Estimated Solution Cost (Opex)</w:t>
            </w:r>
          </w:p>
        </w:tc>
        <w:tc>
          <w:tcPr/>
          <w:p>
            <w:pPr>
              <w:pStyle w:val="Compact"/>
            </w:pPr>
            <w:r>
              <w:rPr>
                <w:i/>
                <w:iCs/>
              </w:rPr>
              <w:t xml:space="preserve">[…]</w:t>
            </w:r>
          </w:p>
        </w:tc>
      </w:tr>
      <w:tr>
        <w:tc>
          <w:tcPr/>
          <w:p>
            <w:pPr>
              <w:pStyle w:val="Compact"/>
            </w:pPr>
            <w:r>
              <w:rPr>
                <w:b/>
                <w:bCs/>
              </w:rPr>
              <w:t xml:space="preserve">Target Go-Live Date</w:t>
            </w:r>
          </w:p>
        </w:tc>
        <w:tc>
          <w:tcPr/>
          <w:p>
            <w:pPr>
              <w:pStyle w:val="Compact"/>
            </w:pPr>
            <w:r>
              <w:rPr>
                <w:i/>
                <w:iCs/>
              </w:rPr>
              <w:t xml:space="preserve">[…]</w:t>
            </w:r>
          </w:p>
        </w:tc>
      </w:tr>
    </w:tbl>
    <w:bookmarkEnd w:id="55"/>
    <w:bookmarkStart w:id="56" w:name="business-criticality"/>
    <w:p>
      <w:pPr>
        <w:pStyle w:val="Heading2"/>
      </w:pPr>
      <w:r>
        <w:t xml:space="preserve">1.8 Business Criticality</w:t>
      </w:r>
    </w:p>
    <w:p>
      <w:pPr>
        <w:pStyle w:val="FirstParagraph"/>
      </w:pPr>
      <w:r>
        <w:t xml:space="preserve">Recommended</w:t>
      </w:r>
    </w:p>
    <w:p>
      <w:pPr>
        <w:pStyle w:val="BodyText"/>
      </w:pPr>
      <w:r>
        <w:t xml:space="preserve">Business criticality drives the level of resilience, recovery, and governance rigour required throughout the design.</w:t>
      </w:r>
    </w:p>
    <w:p>
      <w:pPr>
        <w:pStyle w:val="BodyText"/>
      </w:pPr>
      <w:r>
        <w:t xml:space="preserve">Classify the business criticality of the solution:</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Tier</w:t>
            </w:r>
          </w:p>
        </w:tc>
        <w:tc>
          <w:tcPr/>
          <w:p>
            <w:pPr>
              <w:pStyle w:val="Compact"/>
            </w:pPr>
            <w:r>
              <w:t xml:space="preserve">Description</w:t>
            </w:r>
          </w:p>
        </w:tc>
      </w:tr>
      <w:tr>
        <w:tc>
          <w:tcPr/>
          <w:p>
            <w:pPr>
              <w:pStyle w:val="Compact"/>
            </w:pPr>
            <w:r>
              <w:rPr>
                <w:b/>
                <w:bCs/>
              </w:rPr>
              <w:t xml:space="preserve">Tier 1: Critical</w:t>
            </w:r>
          </w:p>
        </w:tc>
        <w:tc>
          <w:tcPr/>
          <w:p>
            <w:pPr>
              <w:pStyle w:val="Compact"/>
            </w:pPr>
            <w:r>
              <w:t xml:space="preserve">Service failure causes immediate, severe business impact</w:t>
            </w:r>
          </w:p>
        </w:tc>
      </w:tr>
      <w:tr>
        <w:tc>
          <w:tcPr/>
          <w:p>
            <w:pPr>
              <w:pStyle w:val="Compact"/>
            </w:pPr>
            <w:r>
              <w:rPr>
                <w:b/>
                <w:bCs/>
              </w:rPr>
              <w:t xml:space="preserve">Tier 2: High Impact</w:t>
            </w:r>
          </w:p>
        </w:tc>
        <w:tc>
          <w:tcPr/>
          <w:p>
            <w:pPr>
              <w:pStyle w:val="Compact"/>
            </w:pPr>
            <w:r>
              <w:t xml:space="preserve">Service failure significantly impacts business operations</w:t>
            </w:r>
          </w:p>
        </w:tc>
      </w:tr>
      <w:tr>
        <w:tc>
          <w:tcPr/>
          <w:p>
            <w:pPr>
              <w:pStyle w:val="Compact"/>
            </w:pPr>
            <w:r>
              <w:rPr>
                <w:b/>
                <w:bCs/>
              </w:rPr>
              <w:t xml:space="preserve">Tier 3: Medium Impact</w:t>
            </w:r>
          </w:p>
        </w:tc>
        <w:tc>
          <w:tcPr/>
          <w:p>
            <w:pPr>
              <w:pStyle w:val="Compact"/>
            </w:pPr>
            <w:r>
              <w:t xml:space="preserve">Service failure impacts operations but workarounds exist</w:t>
            </w:r>
          </w:p>
        </w:tc>
      </w:tr>
      <w:tr>
        <w:tc>
          <w:tcPr/>
          <w:p>
            <w:pPr>
              <w:pStyle w:val="Compact"/>
            </w:pPr>
            <w:r>
              <w:rPr>
                <w:b/>
                <w:bCs/>
              </w:rPr>
              <w:t xml:space="preserve">Tier 4: Low Impact</w:t>
            </w:r>
          </w:p>
        </w:tc>
        <w:tc>
          <w:tcPr/>
          <w:p>
            <w:pPr>
              <w:pStyle w:val="Compact"/>
            </w:pPr>
            <w:r>
              <w:t xml:space="preserve">Service failure has limited business impact</w:t>
            </w:r>
          </w:p>
        </w:tc>
      </w:tr>
      <w:tr>
        <w:tc>
          <w:tcPr/>
          <w:p>
            <w:pPr>
              <w:pStyle w:val="Compact"/>
            </w:pPr>
            <w:r>
              <w:rPr>
                <w:b/>
                <w:bCs/>
              </w:rPr>
              <w:t xml:space="preserve">Tier 5: Minimal</w:t>
            </w:r>
          </w:p>
        </w:tc>
        <w:tc>
          <w:tcPr/>
          <w:p>
            <w:pPr>
              <w:pStyle w:val="Compact"/>
            </w:pPr>
            <w:r>
              <w:t xml:space="preserve">Service failure has negligible impact</w:t>
            </w:r>
          </w:p>
        </w:tc>
      </w:tr>
    </w:tbl>
    <w:p>
      <w:pPr>
        <w:pStyle w:val="BodyText"/>
      </w:pPr>
      <w:r>
        <w:t xml:space="preserve">Selected criticality:</w:t>
      </w:r>
      <w:r>
        <w:t xml:space="preserve"> </w:t>
      </w:r>
      <w:r>
        <w:rPr>
          <w:i/>
          <w:iCs/>
        </w:rPr>
        <w:t xml:space="preserve">[…]</w:t>
      </w:r>
    </w:p>
    <w:p>
      <w:pPr>
        <w:pStyle w:val="BodyText"/>
      </w:pPr>
      <w:r>
        <w:t xml:space="preserve">This classification drives requirements for resilience, recovery time objectives, and governance rigour throughout the design.</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Business context mentioned but vague; scope undefined</w:t>
            </w:r>
          </w:p>
        </w:tc>
      </w:tr>
      <w:tr>
        <w:tc>
          <w:tcPr/>
          <w:p>
            <w:pPr>
              <w:pStyle w:val="Compact"/>
              <w:jc w:val="center"/>
            </w:pPr>
            <w:r>
              <w:rPr>
                <w:b/>
                <w:bCs/>
              </w:rPr>
              <w:t xml:space="preserve">3</w:t>
            </w:r>
          </w:p>
        </w:tc>
        <w:tc>
          <w:tcPr/>
          <w:p>
            <w:pPr>
              <w:pStyle w:val="Compact"/>
            </w:pPr>
            <w:r>
              <w:t xml:space="preserve">Clear business drivers, scope defined, strategic alignment documented</w:t>
            </w:r>
          </w:p>
        </w:tc>
      </w:tr>
      <w:tr>
        <w:tc>
          <w:tcPr/>
          <w:p>
            <w:pPr>
              <w:pStyle w:val="Compact"/>
              <w:jc w:val="center"/>
            </w:pPr>
            <w:r>
              <w:rPr>
                <w:b/>
                <w:bCs/>
              </w:rPr>
              <w:t xml:space="preserve">5</w:t>
            </w:r>
          </w:p>
        </w:tc>
        <w:tc>
          <w:tcPr/>
          <w:p>
            <w:pPr>
              <w:pStyle w:val="Compact"/>
            </w:pPr>
            <w:r>
              <w:t xml:space="preserve">All of the above plus current-state architecture documented, reuse assessment complete, business criticality justified with evidence</w:t>
            </w:r>
          </w:p>
        </w:tc>
      </w:tr>
    </w:tbl>
    <w:p>
      <w:r>
        <w:pict>
          <v:rect style="width:0;height:1.5pt" o:hralign="center" o:hrstd="t" o:hr="t"/>
        </w:pict>
      </w:r>
    </w:p>
    <w:p>
      <w:pPr>
        <w:pStyle w:val="FirstParagraph"/>
      </w:pPr>
      <w:r>
        <w:t xml:space="preserve">Recommended</w:t>
      </w:r>
    </w:p>
    <w:bookmarkEnd w:id="56"/>
    <w:bookmarkStart w:id="57" w:name="purpose-3"/>
    <w:p>
      <w:pPr>
        <w:pStyle w:val="Heading2"/>
      </w:pPr>
      <w:r>
        <w:t xml:space="preserve">Purpose</w:t>
      </w:r>
    </w:p>
    <w:p>
      <w:pPr>
        <w:pStyle w:val="FirstParagraph"/>
      </w:pPr>
      <w:r>
        <w:t xml:space="preserve">ISO/IEC 42010 requires that an architecture description identify stakeholders and their concerns. This section ensures the SAD addresses the needs of all relevant parties and documents the compliance and regulatory context.</w:t>
      </w:r>
    </w:p>
    <w:bookmarkEnd w:id="57"/>
    <w:bookmarkStart w:id="58" w:name="stakeholder-register"/>
    <w:p>
      <w:pPr>
        <w:pStyle w:val="Heading2"/>
      </w:pPr>
      <w:r>
        <w:t xml:space="preserve">2.1 Stakeholder Register</w:t>
      </w:r>
    </w:p>
    <w:p>
      <w:pPr>
        <w:pStyle w:val="FirstParagraph"/>
      </w:pPr>
      <w:r>
        <w:t xml:space="preserve">Minimum</w:t>
      </w:r>
    </w:p>
    <w:p>
      <w:pPr>
        <w:pStyle w:val="BodyText"/>
      </w:pPr>
      <w:r>
        <w:t xml:space="preserve">Identify all stakeholders with an interest in the solution’s architecture:</w:t>
      </w:r>
    </w:p>
    <w:tbl>
      <w:tblPr>
        <w:tblStyle w:val="Table"/>
        <w:tblW w:type="pct" w:w="5000"/>
        <w:tblLayout w:type="fixed"/>
        <w:tblLook w:firstRow="1" w:lastRow="0" w:firstColumn="0" w:lastColumn="0" w:noHBand="0" w:noVBand="0" w:val="0020"/>
      </w:tblPr>
      <w:tblGrid>
        <w:gridCol w:w="1838"/>
        <w:gridCol w:w="1838"/>
        <w:gridCol w:w="1980"/>
        <w:gridCol w:w="2262"/>
      </w:tblGrid>
      <w:tr>
        <w:trPr>
          <w:tblHeader w:val="on"/>
        </w:trPr>
        <w:tc>
          <w:tcPr/>
          <w:p>
            <w:pPr>
              <w:pStyle w:val="Compact"/>
            </w:pPr>
            <w:r>
              <w:t xml:space="preserve">Stakeholder</w:t>
            </w:r>
          </w:p>
        </w:tc>
        <w:tc>
          <w:tcPr/>
          <w:p>
            <w:pPr>
              <w:pStyle w:val="Compact"/>
            </w:pPr>
            <w:r>
              <w:t xml:space="preserve">Role / Group</w:t>
            </w:r>
          </w:p>
        </w:tc>
        <w:tc>
          <w:tcPr/>
          <w:p>
            <w:pPr>
              <w:pStyle w:val="Compact"/>
            </w:pPr>
            <w:r>
              <w:t xml:space="preserve">Key Concerns</w:t>
            </w:r>
          </w:p>
        </w:tc>
        <w:tc>
          <w:tcPr/>
          <w:p>
            <w:pPr>
              <w:pStyle w:val="Compact"/>
            </w:pPr>
            <w:r>
              <w:t xml:space="preserve">Relevant Views</w:t>
            </w:r>
          </w:p>
        </w:tc>
      </w:tr>
      <w:tr>
        <w:tc>
          <w:tcPr/>
          <w:p>
            <w:pPr>
              <w:pStyle w:val="Compact"/>
            </w:pPr>
            <w:r>
              <w:t xml:space="preserve">Business Owner</w:t>
            </w:r>
          </w:p>
        </w:tc>
        <w:tc>
          <w:tcPr/>
          <w:p>
            <w:pPr>
              <w:pStyle w:val="Compact"/>
            </w:pPr>
            <w:r>
              <w:t xml:space="preserve">Business</w:t>
            </w:r>
          </w:p>
        </w:tc>
        <w:tc>
          <w:tcPr/>
          <w:p>
            <w:pPr>
              <w:pStyle w:val="Compact"/>
            </w:pPr>
            <w:r>
              <w:t xml:space="preserve">Business value, cost, timeline</w:t>
            </w:r>
          </w:p>
        </w:tc>
        <w:tc>
          <w:tcPr/>
          <w:p>
            <w:pPr>
              <w:pStyle w:val="Compact"/>
            </w:pPr>
            <w:r>
              <w:t xml:space="preserve">Executive Summary, Cost</w:t>
            </w:r>
          </w:p>
        </w:tc>
      </w:tr>
      <w:tr>
        <w:tc>
          <w:tcPr/>
          <w:p>
            <w:pPr>
              <w:pStyle w:val="Compact"/>
            </w:pPr>
            <w:r>
              <w:t xml:space="preserve">Solution Architect</w:t>
            </w:r>
          </w:p>
        </w:tc>
        <w:tc>
          <w:tcPr/>
          <w:p>
            <w:pPr>
              <w:pStyle w:val="Compact"/>
            </w:pPr>
            <w:r>
              <w:t xml:space="preserve">Architecture</w:t>
            </w:r>
          </w:p>
        </w:tc>
        <w:tc>
          <w:tcPr/>
          <w:p>
            <w:pPr>
              <w:pStyle w:val="Compact"/>
            </w:pPr>
            <w:r>
              <w:t xml:space="preserve">Design integrity, standards compliance</w:t>
            </w:r>
          </w:p>
        </w:tc>
        <w:tc>
          <w:tcPr/>
          <w:p>
            <w:pPr>
              <w:pStyle w:val="Compact"/>
            </w:pPr>
            <w:r>
              <w:t xml:space="preserve">All views</w:t>
            </w:r>
          </w:p>
        </w:tc>
      </w:tr>
      <w:tr>
        <w:tc>
          <w:tcPr/>
          <w:p>
            <w:pPr>
              <w:pStyle w:val="Compact"/>
            </w:pPr>
            <w:r>
              <w:t xml:space="preserve">Security Architect</w:t>
            </w:r>
          </w:p>
        </w:tc>
        <w:tc>
          <w:tcPr/>
          <w:p>
            <w:pPr>
              <w:pStyle w:val="Compact"/>
            </w:pPr>
            <w:r>
              <w:t xml:space="preserve">Security</w:t>
            </w:r>
          </w:p>
        </w:tc>
        <w:tc>
          <w:tcPr/>
          <w:p>
            <w:pPr>
              <w:pStyle w:val="Compact"/>
            </w:pPr>
            <w:r>
              <w:t xml:space="preserve">Threat model, access control, data protection</w:t>
            </w:r>
          </w:p>
        </w:tc>
        <w:tc>
          <w:tcPr/>
          <w:p>
            <w:pPr>
              <w:pStyle w:val="Compact"/>
            </w:pPr>
            <w:r>
              <w:t xml:space="preserve">Security View</w:t>
            </w:r>
          </w:p>
        </w:tc>
      </w:tr>
      <w:tr>
        <w:tc>
          <w:tcPr/>
          <w:p>
            <w:pPr>
              <w:pStyle w:val="Compact"/>
            </w:pPr>
            <w:r>
              <w:t xml:space="preserve">Infrastructure Engineer</w:t>
            </w:r>
          </w:p>
        </w:tc>
        <w:tc>
          <w:tcPr/>
          <w:p>
            <w:pPr>
              <w:pStyle w:val="Compact"/>
            </w:pPr>
            <w:r>
              <w:t xml:space="preserve">Operations</w:t>
            </w:r>
          </w:p>
        </w:tc>
        <w:tc>
          <w:tcPr/>
          <w:p>
            <w:pPr>
              <w:pStyle w:val="Compact"/>
            </w:pPr>
            <w:r>
              <w:t xml:space="preserve">Deployment, scaling, networking</w:t>
            </w:r>
          </w:p>
        </w:tc>
        <w:tc>
          <w:tcPr/>
          <w:p>
            <w:pPr>
              <w:pStyle w:val="Compact"/>
            </w:pPr>
            <w:r>
              <w:t xml:space="preserve">Physical View</w:t>
            </w:r>
          </w:p>
        </w:tc>
      </w:tr>
      <w:tr>
        <w:tc>
          <w:tcPr/>
          <w:p>
            <w:pPr>
              <w:pStyle w:val="Compact"/>
            </w:pPr>
            <w:r>
              <w:t xml:space="preserve">Data Architect</w:t>
            </w:r>
          </w:p>
        </w:tc>
        <w:tc>
          <w:tcPr/>
          <w:p>
            <w:pPr>
              <w:pStyle w:val="Compact"/>
            </w:pPr>
            <w:r>
              <w:t xml:space="preserve">Data Management</w:t>
            </w:r>
          </w:p>
        </w:tc>
        <w:tc>
          <w:tcPr/>
          <w:p>
            <w:pPr>
              <w:pStyle w:val="Compact"/>
            </w:pPr>
            <w:r>
              <w:t xml:space="preserve">Data storage, classification, privacy</w:t>
            </w:r>
          </w:p>
        </w:tc>
        <w:tc>
          <w:tcPr/>
          <w:p>
            <w:pPr>
              <w:pStyle w:val="Compact"/>
            </w:pPr>
            <w:r>
              <w:t xml:space="preserve">Data View</w:t>
            </w:r>
          </w:p>
        </w:tc>
      </w:tr>
      <w:tr>
        <w:tc>
          <w:tcPr/>
          <w:p>
            <w:pPr>
              <w:pStyle w:val="Compact"/>
            </w:pPr>
            <w:r>
              <w:t xml:space="preserve">Development Lead</w:t>
            </w:r>
          </w:p>
        </w:tc>
        <w:tc>
          <w:tcPr/>
          <w:p>
            <w:pPr>
              <w:pStyle w:val="Compact"/>
            </w:pPr>
            <w:r>
              <w:t xml:space="preserve">Development</w:t>
            </w:r>
          </w:p>
        </w:tc>
        <w:tc>
          <w:tcPr/>
          <w:p>
            <w:pPr>
              <w:pStyle w:val="Compact"/>
            </w:pPr>
            <w:r>
              <w:t xml:space="preserve">Component design, integration patterns</w:t>
            </w:r>
          </w:p>
        </w:tc>
        <w:tc>
          <w:tcPr/>
          <w:p>
            <w:pPr>
              <w:pStyle w:val="Compact"/>
            </w:pPr>
            <w:r>
              <w:t xml:space="preserve">Logical View, Integration &amp; Data Flow View</w:t>
            </w:r>
          </w:p>
        </w:tc>
      </w:tr>
      <w:tr>
        <w:tc>
          <w:tcPr/>
          <w:p>
            <w:pPr>
              <w:pStyle w:val="Compact"/>
            </w:pPr>
            <w:r>
              <w:t xml:space="preserve">Operations / SRE</w:t>
            </w:r>
          </w:p>
        </w:tc>
        <w:tc>
          <w:tcPr/>
          <w:p>
            <w:pPr>
              <w:pStyle w:val="Compact"/>
            </w:pPr>
            <w:r>
              <w:t xml:space="preserve">Operations</w:t>
            </w:r>
          </w:p>
        </w:tc>
        <w:tc>
          <w:tcPr/>
          <w:p>
            <w:pPr>
              <w:pStyle w:val="Compact"/>
            </w:pPr>
            <w:r>
              <w:t xml:space="preserve">Observability, incident response, reliability</w:t>
            </w:r>
          </w:p>
        </w:tc>
        <w:tc>
          <w:tcPr/>
          <w:p>
            <w:pPr>
              <w:pStyle w:val="Compact"/>
            </w:pPr>
            <w:r>
              <w:t xml:space="preserve">Quality Attributes</w:t>
            </w:r>
          </w:p>
        </w:tc>
      </w:tr>
      <w:tr>
        <w:tc>
          <w:tcPr/>
          <w:p>
            <w:pPr>
              <w:pStyle w:val="Compact"/>
            </w:pPr>
            <w:r>
              <w:t xml:space="preserve">Compliance Officer</w:t>
            </w:r>
          </w:p>
        </w:tc>
        <w:tc>
          <w:tcPr/>
          <w:p>
            <w:pPr>
              <w:pStyle w:val="Compact"/>
            </w:pPr>
            <w:r>
              <w:t xml:space="preserve">Compliance</w:t>
            </w:r>
          </w:p>
        </w:tc>
        <w:tc>
          <w:tcPr/>
          <w:p>
            <w:pPr>
              <w:pStyle w:val="Compact"/>
            </w:pPr>
            <w:r>
              <w:t xml:space="preserve">Regulatory adherence, audit evidence</w:t>
            </w:r>
          </w:p>
        </w:tc>
        <w:tc>
          <w:tcPr/>
          <w:p>
            <w:pPr>
              <w:pStyle w:val="Compact"/>
            </w:pPr>
            <w:r>
              <w:t xml:space="preserve">Governance</w:t>
            </w:r>
          </w:p>
        </w:tc>
      </w:tr>
      <w:tr>
        <w:tc>
          <w:tcPr/>
          <w:p>
            <w:pPr>
              <w:pStyle w:val="Compact"/>
            </w:pPr>
            <w:r>
              <w:rPr>
                <w:i/>
                <w:iCs/>
              </w:rPr>
              <w:t xml:space="preserve">[additional stakeholders]</w:t>
            </w:r>
          </w:p>
        </w:tc>
        <w:tc>
          <w:tcPr/>
          <w:p>
            <w:pPr>
              <w:pStyle w:val="Compact"/>
            </w:pPr>
            <w:r>
              <w:rPr>
                <w:i/>
                <w:iCs/>
              </w:rPr>
              <w:t xml:space="preserve">[role]</w:t>
            </w:r>
          </w:p>
        </w:tc>
        <w:tc>
          <w:tcPr/>
          <w:p>
            <w:pPr>
              <w:pStyle w:val="Compact"/>
            </w:pPr>
            <w:r>
              <w:rPr>
                <w:i/>
                <w:iCs/>
              </w:rPr>
              <w:t xml:space="preserve">[concerns]</w:t>
            </w:r>
          </w:p>
        </w:tc>
        <w:tc>
          <w:tcPr/>
          <w:p>
            <w:pPr>
              <w:pStyle w:val="Compact"/>
            </w:pPr>
            <w:r>
              <w:rPr>
                <w:i/>
                <w:iCs/>
              </w:rPr>
              <w:t xml:space="preserve">[views]</w:t>
            </w:r>
          </w:p>
        </w:tc>
      </w:tr>
    </w:tbl>
    <w:p>
      <w:pPr>
        <w:pStyle w:val="BodyText"/>
      </w:pPr>
      <w:r>
        <w:t xml:space="preserve">Consider stakeholders from:</w:t>
      </w:r>
      <w:r>
        <w:t xml:space="preserve"> </w:t>
      </w:r>
      <w:r>
        <w:t xml:space="preserve">-</w:t>
      </w:r>
      <w:r>
        <w:t xml:space="preserve"> </w:t>
      </w:r>
      <w:r>
        <w:rPr>
          <w:b/>
          <w:bCs/>
        </w:rPr>
        <w:t xml:space="preserve">Business</w:t>
      </w:r>
      <w:r>
        <w:t xml:space="preserve"> </w:t>
      </w:r>
      <w:r>
        <w:t xml:space="preserve">- sponsors, product owners, end users</w:t>
      </w:r>
      <w:r>
        <w:t xml:space="preserve"> </w:t>
      </w:r>
      <w:r>
        <w:t xml:space="preserve">-</w:t>
      </w:r>
      <w:r>
        <w:t xml:space="preserve"> </w:t>
      </w:r>
      <w:r>
        <w:rPr>
          <w:b/>
          <w:bCs/>
        </w:rPr>
        <w:t xml:space="preserve">Technology</w:t>
      </w:r>
      <w:r>
        <w:t xml:space="preserve"> </w:t>
      </w:r>
      <w:r>
        <w:t xml:space="preserve">- architects, engineers, developers, DBAs</w:t>
      </w:r>
      <w:r>
        <w:t xml:space="preserve"> </w:t>
      </w:r>
      <w:r>
        <w:t xml:space="preserve">-</w:t>
      </w:r>
      <w:r>
        <w:t xml:space="preserve"> </w:t>
      </w:r>
      <w:r>
        <w:rPr>
          <w:b/>
          <w:bCs/>
        </w:rPr>
        <w:t xml:space="preserve">Operations</w:t>
      </w:r>
      <w:r>
        <w:t xml:space="preserve"> </w:t>
      </w:r>
      <w:r>
        <w:t xml:space="preserve">- SRE, support teams, NOC</w:t>
      </w:r>
      <w:r>
        <w:t xml:space="preserve"> </w:t>
      </w:r>
      <w:r>
        <w:t xml:space="preserve">-</w:t>
      </w:r>
      <w:r>
        <w:t xml:space="preserve"> </w:t>
      </w:r>
      <w:r>
        <w:rPr>
          <w:b/>
          <w:bCs/>
        </w:rPr>
        <w:t xml:space="preserve">Security &amp; Compliance</w:t>
      </w:r>
      <w:r>
        <w:t xml:space="preserve"> </w:t>
      </w:r>
      <w:r>
        <w:t xml:space="preserve">- CISO office, risk, audit</w:t>
      </w:r>
      <w:r>
        <w:t xml:space="preserve"> </w:t>
      </w:r>
      <w:r>
        <w:t xml:space="preserve">-</w:t>
      </w:r>
      <w:r>
        <w:t xml:space="preserve"> </w:t>
      </w:r>
      <w:r>
        <w:rPr>
          <w:b/>
          <w:bCs/>
        </w:rPr>
        <w:t xml:space="preserve">External</w:t>
      </w:r>
      <w:r>
        <w:t xml:space="preserve"> </w:t>
      </w:r>
      <w:r>
        <w:t xml:space="preserve">- vendors, customers, regulators, partners</w:t>
      </w:r>
    </w:p>
    <w:bookmarkEnd w:id="58"/>
    <w:bookmarkStart w:id="59" w:name="concerns-matrix"/>
    <w:p>
      <w:pPr>
        <w:pStyle w:val="Heading2"/>
      </w:pPr>
      <w:r>
        <w:t xml:space="preserve">2.2 Concerns Matrix</w:t>
      </w:r>
    </w:p>
    <w:p>
      <w:pPr>
        <w:pStyle w:val="FirstParagraph"/>
      </w:pPr>
      <w:r>
        <w:t xml:space="preserve">Recommended</w:t>
      </w:r>
    </w:p>
    <w:p>
      <w:pPr>
        <w:pStyle w:val="BodyText"/>
      </w:pPr>
      <w:r>
        <w:t xml:space="preserve">Map stakeholder concerns to the views and sections that address them:</w:t>
      </w:r>
    </w:p>
    <w:tbl>
      <w:tblPr>
        <w:tblStyle w:val="Table"/>
        <w:tblW w:type="pct" w:w="5000"/>
        <w:tblLayout w:type="fixed"/>
        <w:tblLook w:firstRow="1" w:lastRow="0" w:firstColumn="0" w:lastColumn="0" w:noHBand="0" w:noVBand="0" w:val="0020"/>
      </w:tblPr>
      <w:tblGrid>
        <w:gridCol w:w="1926"/>
        <w:gridCol w:w="3210"/>
        <w:gridCol w:w="2782"/>
      </w:tblGrid>
      <w:tr>
        <w:trPr>
          <w:tblHeader w:val="on"/>
        </w:trPr>
        <w:tc>
          <w:tcPr/>
          <w:p>
            <w:pPr>
              <w:pStyle w:val="Compact"/>
            </w:pPr>
            <w:r>
              <w:t xml:space="preserve">Concern</w:t>
            </w:r>
          </w:p>
        </w:tc>
        <w:tc>
          <w:tcPr/>
          <w:p>
            <w:pPr>
              <w:pStyle w:val="Compact"/>
            </w:pPr>
            <w:r>
              <w:t xml:space="preserve">Stakeholder(s)</w:t>
            </w:r>
          </w:p>
        </w:tc>
        <w:tc>
          <w:tcPr/>
          <w:p>
            <w:pPr>
              <w:pStyle w:val="Compact"/>
            </w:pPr>
            <w:r>
              <w:t xml:space="preserve">Addressed In</w:t>
            </w:r>
          </w:p>
        </w:tc>
      </w:tr>
      <w:tr>
        <w:tc>
          <w:tcPr/>
          <w:p>
            <w:pPr>
              <w:pStyle w:val="Compact"/>
            </w:pPr>
            <w:r>
              <w:t xml:space="preserve">Solution meets business requirements</w:t>
            </w:r>
          </w:p>
        </w:tc>
        <w:tc>
          <w:tcPr/>
          <w:p>
            <w:pPr>
              <w:pStyle w:val="Compact"/>
            </w:pPr>
            <w:r>
              <w:t xml:space="preserve">Business Owner</w:t>
            </w:r>
          </w:p>
        </w:tc>
        <w:tc>
          <w:tcPr/>
          <w:p>
            <w:pPr>
              <w:pStyle w:val="Compact"/>
            </w:pPr>
            <w:r>
              <w:t xml:space="preserve">1. Executive Summary, 3.6 Scenarios</w:t>
            </w:r>
          </w:p>
        </w:tc>
      </w:tr>
      <w:tr>
        <w:tc>
          <w:tcPr/>
          <w:p>
            <w:pPr>
              <w:pStyle w:val="Compact"/>
            </w:pPr>
            <w:r>
              <w:t xml:space="preserve">Solution is secure and compliant</w:t>
            </w:r>
          </w:p>
        </w:tc>
        <w:tc>
          <w:tcPr/>
          <w:p>
            <w:pPr>
              <w:pStyle w:val="Compact"/>
            </w:pPr>
            <w:r>
              <w:t xml:space="preserve">Security Architect, Compliance</w:t>
            </w:r>
          </w:p>
        </w:tc>
        <w:tc>
          <w:tcPr/>
          <w:p>
            <w:pPr>
              <w:pStyle w:val="Compact"/>
            </w:pPr>
            <w:r>
              <w:t xml:space="preserve">3.5 Security View, 6. Governance</w:t>
            </w:r>
          </w:p>
        </w:tc>
      </w:tr>
      <w:tr>
        <w:tc>
          <w:tcPr/>
          <w:p>
            <w:pPr>
              <w:pStyle w:val="Compact"/>
            </w:pPr>
            <w:r>
              <w:t xml:space="preserve">Solution is reliable and recoverable</w:t>
            </w:r>
          </w:p>
        </w:tc>
        <w:tc>
          <w:tcPr/>
          <w:p>
            <w:pPr>
              <w:pStyle w:val="Compact"/>
            </w:pPr>
            <w:r>
              <w:t xml:space="preserve">Operations, Business</w:t>
            </w:r>
          </w:p>
        </w:tc>
        <w:tc>
          <w:tcPr/>
          <w:p>
            <w:pPr>
              <w:pStyle w:val="Compact"/>
            </w:pPr>
            <w:r>
              <w:t xml:space="preserve">4.2 Reliability &amp; Resilience</w:t>
            </w:r>
          </w:p>
        </w:tc>
      </w:tr>
      <w:tr>
        <w:tc>
          <w:tcPr/>
          <w:p>
            <w:pPr>
              <w:pStyle w:val="Compact"/>
            </w:pPr>
            <w:r>
              <w:t xml:space="preserve">Solution is cost-effective</w:t>
            </w:r>
          </w:p>
        </w:tc>
        <w:tc>
          <w:tcPr/>
          <w:p>
            <w:pPr>
              <w:pStyle w:val="Compact"/>
            </w:pPr>
            <w:r>
              <w:t xml:space="preserve">Business Owner, Finance</w:t>
            </w:r>
          </w:p>
        </w:tc>
        <w:tc>
          <w:tcPr/>
          <w:p>
            <w:pPr>
              <w:pStyle w:val="Compact"/>
            </w:pPr>
            <w:r>
              <w:t xml:space="preserve">4.4 Cost Optimisation</w:t>
            </w:r>
          </w:p>
        </w:tc>
      </w:tr>
      <w:tr>
        <w:tc>
          <w:tcPr/>
          <w:p>
            <w:pPr>
              <w:pStyle w:val="Compact"/>
            </w:pPr>
            <w:r>
              <w:t xml:space="preserve">Solution can be operated and monitored</w:t>
            </w:r>
          </w:p>
        </w:tc>
        <w:tc>
          <w:tcPr/>
          <w:p>
            <w:pPr>
              <w:pStyle w:val="Compact"/>
            </w:pPr>
            <w:r>
              <w:t xml:space="preserve">Operations / SRE</w:t>
            </w:r>
          </w:p>
        </w:tc>
        <w:tc>
          <w:tcPr/>
          <w:p>
            <w:pPr>
              <w:pStyle w:val="Compact"/>
            </w:pPr>
            <w:r>
              <w:t xml:space="preserve">4.1 Operational Excellence</w:t>
            </w:r>
          </w:p>
        </w:tc>
      </w:tr>
      <w:tr>
        <w:tc>
          <w:tcPr/>
          <w:p>
            <w:pPr>
              <w:pStyle w:val="Compact"/>
            </w:pPr>
            <w:r>
              <w:t xml:space="preserve">Data is properly managed and protected</w:t>
            </w:r>
          </w:p>
        </w:tc>
        <w:tc>
          <w:tcPr/>
          <w:p>
            <w:pPr>
              <w:pStyle w:val="Compact"/>
            </w:pPr>
            <w:r>
              <w:t xml:space="preserve">Data Architect, Compliance</w:t>
            </w:r>
          </w:p>
        </w:tc>
        <w:tc>
          <w:tcPr/>
          <w:p>
            <w:pPr>
              <w:pStyle w:val="Compact"/>
            </w:pPr>
            <w:r>
              <w:t xml:space="preserve">3.4 Data View</w:t>
            </w:r>
          </w:p>
        </w:tc>
      </w:tr>
      <w:tr>
        <w:tc>
          <w:tcPr/>
          <w:p>
            <w:pPr>
              <w:pStyle w:val="Compact"/>
            </w:pPr>
            <w:r>
              <w:t xml:space="preserve">Solution can scale to meet demand</w:t>
            </w:r>
          </w:p>
        </w:tc>
        <w:tc>
          <w:tcPr/>
          <w:p>
            <w:pPr>
              <w:pStyle w:val="Compact"/>
            </w:pPr>
            <w:r>
              <w:t xml:space="preserve">Infrastructure Engineer</w:t>
            </w:r>
          </w:p>
        </w:tc>
        <w:tc>
          <w:tcPr/>
          <w:p>
            <w:pPr>
              <w:pStyle w:val="Compact"/>
            </w:pPr>
            <w:r>
              <w:t xml:space="preserve">4.2 Reliability, 3.3 Physical View</w:t>
            </w:r>
          </w:p>
        </w:tc>
      </w:tr>
      <w:tr>
        <w:tc>
          <w:tcPr/>
          <w:p>
            <w:pPr>
              <w:pStyle w:val="Compact"/>
            </w:pPr>
            <w:r>
              <w:rPr>
                <w:i/>
                <w:iCs/>
              </w:rPr>
              <w:t xml:space="preserve">[additional concerns]</w:t>
            </w:r>
          </w:p>
        </w:tc>
        <w:tc>
          <w:tcPr/>
          <w:p>
            <w:pPr>
              <w:pStyle w:val="Compact"/>
            </w:pPr>
            <w:r>
              <w:rPr>
                <w:i/>
                <w:iCs/>
              </w:rPr>
              <w:t xml:space="preserve">[stakeholders]</w:t>
            </w:r>
          </w:p>
        </w:tc>
        <w:tc>
          <w:tcPr/>
          <w:p>
            <w:pPr>
              <w:pStyle w:val="Compact"/>
            </w:pPr>
            <w:r>
              <w:rPr>
                <w:i/>
                <w:iCs/>
              </w:rPr>
              <w:t xml:space="preserve">[sections]</w:t>
            </w:r>
          </w:p>
        </w:tc>
      </w:tr>
    </w:tbl>
    <w:p>
      <w:pPr>
        <w:pStyle w:val="BodyText"/>
      </w:pPr>
      <w:r>
        <w:t xml:space="preserve">The concerns matrix ensures every stakeholder’s key concerns are traceable to specific sections of the SAD. This helps reviewers verify that the architecture addresses all stakeholder needs and helps authors understand which sections matter most to which audience.</w:t>
      </w:r>
    </w:p>
    <w:bookmarkEnd w:id="59"/>
    <w:bookmarkStart w:id="63" w:name="compliance-regulatory-context"/>
    <w:p>
      <w:pPr>
        <w:pStyle w:val="Heading2"/>
      </w:pPr>
      <w:r>
        <w:t xml:space="preserve">2.3 Compliance &amp; Regulatory Context</w:t>
      </w:r>
    </w:p>
    <w:p>
      <w:pPr>
        <w:pStyle w:val="FirstParagraph"/>
      </w:pPr>
      <w:r>
        <w:t xml:space="preserve">Recommended</w:t>
      </w:r>
    </w:p>
    <w:p>
      <w:pPr>
        <w:pStyle w:val="BodyText"/>
      </w:pPr>
      <w:r>
        <w:t xml:space="preserve">Document the regulatory and compliance landscape that applies to this solution:</w:t>
      </w:r>
    </w:p>
    <w:bookmarkStart w:id="60" w:name="regulatory-requirements"/>
    <w:p>
      <w:pPr>
        <w:pStyle w:val="Heading3"/>
      </w:pPr>
      <w:r>
        <w:t xml:space="preserve">Regulatory Requirements</w:t>
      </w:r>
    </w:p>
    <w:tbl>
      <w:tblPr>
        <w:tblStyle w:val="Table"/>
        <w:tblW w:type="pct" w:w="5000"/>
        <w:tblLayout w:type="fixed"/>
        <w:tblLook w:firstRow="1" w:lastRow="0" w:firstColumn="0" w:lastColumn="0" w:noHBand="0" w:noVBand="0" w:val="0020"/>
      </w:tblPr>
      <w:tblGrid>
        <w:gridCol w:w="3287"/>
        <w:gridCol w:w="2092"/>
        <w:gridCol w:w="2540"/>
      </w:tblGrid>
      <w:tr>
        <w:trPr>
          <w:tblHeader w:val="on"/>
        </w:trPr>
        <w:tc>
          <w:tcPr/>
          <w:p>
            <w:pPr>
              <w:pStyle w:val="Compact"/>
            </w:pPr>
            <w:r>
              <w:t xml:space="preserve">Regulation / Standard</w:t>
            </w:r>
          </w:p>
        </w:tc>
        <w:tc>
          <w:tcPr/>
          <w:p>
            <w:pPr>
              <w:pStyle w:val="Compact"/>
            </w:pPr>
            <w:r>
              <w:t xml:space="preserve">Applicability</w:t>
            </w:r>
          </w:p>
        </w:tc>
        <w:tc>
          <w:tcPr/>
          <w:p>
            <w:pPr>
              <w:pStyle w:val="Compact"/>
            </w:pPr>
            <w:r>
              <w:t xml:space="preserve">Impact on Design</w:t>
            </w:r>
          </w:p>
        </w:tc>
      </w:tr>
      <w:tr>
        <w:tc>
          <w:tcPr/>
          <w:p>
            <w:pPr>
              <w:pStyle w:val="Compact"/>
            </w:pPr>
            <w:r>
              <w:rPr>
                <w:i/>
                <w:iCs/>
              </w:rPr>
              <w:t xml:space="preserve">[e.g., GDPR, PCI-DSS, SOX, FCA]</w:t>
            </w:r>
          </w:p>
        </w:tc>
        <w:tc>
          <w:tcPr/>
          <w:p>
            <w:pPr>
              <w:pStyle w:val="Compact"/>
            </w:pPr>
            <w:r>
              <w:rPr>
                <w:i/>
                <w:iCs/>
              </w:rPr>
              <w:t xml:space="preserve">[how it applies]</w:t>
            </w:r>
          </w:p>
        </w:tc>
        <w:tc>
          <w:tcPr/>
          <w:p>
            <w:pPr>
              <w:pStyle w:val="Compact"/>
            </w:pPr>
            <w:r>
              <w:rPr>
                <w:i/>
                <w:iCs/>
              </w:rPr>
              <w:t xml:space="preserve">[design implications]</w:t>
            </w:r>
          </w:p>
        </w:tc>
      </w:tr>
    </w:tbl>
    <w:bookmarkEnd w:id="60"/>
    <w:bookmarkStart w:id="61" w:name="regulated-activities"/>
    <w:p>
      <w:pPr>
        <w:pStyle w:val="Heading3"/>
      </w:pPr>
      <w:r>
        <w:t xml:space="preserve">Regulated Activities</w:t>
      </w:r>
    </w:p>
    <w:p>
      <w:pPr>
        <w:pStyle w:val="FirstParagraph"/>
      </w:pPr>
      <w:r>
        <w:t xml:space="preserve">Does the solution support any regulated activities?</w:t>
      </w:r>
    </w:p>
    <w:p>
      <w:pPr>
        <w:pStyle w:val="Compact"/>
        <w:numPr>
          <w:ilvl w:val="0"/>
          <w:numId w:val="1014"/>
        </w:numPr>
      </w:pPr>
      <w:r>
        <w:t xml:space="preserve">Yes -</w:t>
      </w:r>
      <w:r>
        <w:t xml:space="preserve"> </w:t>
      </w:r>
      <w:r>
        <w:rPr>
          <w:i/>
          <w:iCs/>
        </w:rPr>
        <w:t xml:space="preserve">[describe which regulated activities and entities]</w:t>
      </w:r>
    </w:p>
    <w:p>
      <w:pPr>
        <w:pStyle w:val="Compact"/>
        <w:numPr>
          <w:ilvl w:val="0"/>
          <w:numId w:val="1015"/>
        </w:numPr>
      </w:pPr>
      <w:r>
        <w:t xml:space="preserve">No</w:t>
      </w:r>
    </w:p>
    <w:bookmarkEnd w:id="61"/>
    <w:bookmarkStart w:id="62" w:name="compliance-standards"/>
    <w:p>
      <w:pPr>
        <w:pStyle w:val="Heading3"/>
      </w:pPr>
      <w:r>
        <w:t xml:space="preserve">Compliance Standards</w:t>
      </w:r>
    </w:p>
    <w:p>
      <w:pPr>
        <w:pStyle w:val="FirstParagraph"/>
      </w:pPr>
      <w:r>
        <w:t xml:space="preserve">List any internal or external standards that the design must conform to:</w:t>
      </w:r>
    </w:p>
    <w:tbl>
      <w:tblPr>
        <w:tblStyle w:val="Table"/>
        <w:tblW w:type="pct" w:w="5000"/>
        <w:tblLayout w:type="fixed"/>
        <w:tblLook w:firstRow="1" w:lastRow="0" w:firstColumn="0" w:lastColumn="0" w:noHBand="0" w:noVBand="0" w:val="0020"/>
      </w:tblPr>
      <w:tblGrid>
        <w:gridCol w:w="2400"/>
        <w:gridCol w:w="2160"/>
        <w:gridCol w:w="3360"/>
      </w:tblGrid>
      <w:tr>
        <w:trPr>
          <w:tblHeader w:val="on"/>
        </w:trPr>
        <w:tc>
          <w:tcPr/>
          <w:p>
            <w:pPr>
              <w:pStyle w:val="Compact"/>
            </w:pPr>
            <w:r>
              <w:t xml:space="preserve">Standard</w:t>
            </w:r>
          </w:p>
        </w:tc>
        <w:tc>
          <w:tcPr/>
          <w:p>
            <w:pPr>
              <w:pStyle w:val="Compact"/>
            </w:pPr>
            <w:r>
              <w:t xml:space="preserve">Version</w:t>
            </w:r>
          </w:p>
        </w:tc>
        <w:tc>
          <w:tcPr/>
          <w:p>
            <w:pPr>
              <w:pStyle w:val="Compact"/>
            </w:pPr>
            <w:r>
              <w:t xml:space="preserve">Applicability</w:t>
            </w:r>
          </w:p>
        </w:tc>
      </w:tr>
      <w:tr>
        <w:tc>
          <w:tcPr/>
          <w:p>
            <w:pPr>
              <w:pStyle w:val="Compact"/>
            </w:pPr>
            <w:r>
              <w:rPr>
                <w:i/>
                <w:iCs/>
              </w:rPr>
              <w:t xml:space="preserve">[e.g., internal security standard]</w:t>
            </w:r>
          </w:p>
        </w:tc>
        <w:tc>
          <w:tcPr/>
          <w:p>
            <w:pPr>
              <w:pStyle w:val="Compact"/>
            </w:pPr>
            <w:r>
              <w:rPr>
                <w:i/>
                <w:iCs/>
              </w:rPr>
              <w:t xml:space="preserve">[version]</w:t>
            </w:r>
          </w:p>
        </w:tc>
        <w:tc>
          <w:tcPr/>
          <w:p>
            <w:pPr>
              <w:pStyle w:val="Compact"/>
            </w:pPr>
            <w:r>
              <w:rPr>
                <w:i/>
                <w:iCs/>
              </w:rPr>
              <w:t xml:space="preserve">[which sections]</w:t>
            </w:r>
          </w:p>
        </w:tc>
      </w:tr>
    </w:tbl>
    <w:p>
      <w:pPr>
        <w:pStyle w:val="BodyText"/>
      </w:pPr>
      <w:r>
        <w:t xml:space="preserve">Identifying the compliance landscape early shapes the entire design. Common regulations to consider:</w:t>
      </w:r>
      <w:r>
        <w:t xml:space="preserve"> </w:t>
      </w:r>
      <w:r>
        <w:t xml:space="preserve">-</w:t>
      </w:r>
      <w:r>
        <w:t xml:space="preserve"> </w:t>
      </w:r>
      <w:r>
        <w:rPr>
          <w:b/>
          <w:bCs/>
        </w:rPr>
        <w:t xml:space="preserve">Data protection</w:t>
      </w:r>
      <w:r>
        <w:t xml:space="preserve"> </w:t>
      </w:r>
      <w:r>
        <w:t xml:space="preserve">— GDPR, UK Data Protection Act, CCPA</w:t>
      </w:r>
      <w:r>
        <w:t xml:space="preserve"> </w:t>
      </w:r>
      <w:r>
        <w:t xml:space="preserve">-</w:t>
      </w:r>
      <w:r>
        <w:t xml:space="preserve"> </w:t>
      </w:r>
      <w:r>
        <w:rPr>
          <w:b/>
          <w:bCs/>
        </w:rPr>
        <w:t xml:space="preserve">Financial services</w:t>
      </w:r>
      <w:r>
        <w:t xml:space="preserve"> </w:t>
      </w:r>
      <w:r>
        <w:t xml:space="preserve">— PCI-DSS, SOX, FCA rules, PSD2</w:t>
      </w:r>
      <w:r>
        <w:t xml:space="preserve"> </w:t>
      </w:r>
      <w:r>
        <w:t xml:space="preserve">-</w:t>
      </w:r>
      <w:r>
        <w:t xml:space="preserve"> </w:t>
      </w:r>
      <w:r>
        <w:rPr>
          <w:b/>
          <w:bCs/>
        </w:rPr>
        <w:t xml:space="preserve">Healthcare</w:t>
      </w:r>
      <w:r>
        <w:t xml:space="preserve"> </w:t>
      </w:r>
      <w:r>
        <w:t xml:space="preserve">— NHS DSPT, HIPAA, HL7/FHIR standards</w:t>
      </w:r>
      <w:r>
        <w:t xml:space="preserve"> </w:t>
      </w:r>
      <w:r>
        <w:t xml:space="preserve">-</w:t>
      </w:r>
      <w:r>
        <w:t xml:space="preserve"> </w:t>
      </w:r>
      <w:r>
        <w:rPr>
          <w:b/>
          <w:bCs/>
        </w:rPr>
        <w:t xml:space="preserve">Security</w:t>
      </w:r>
      <w:r>
        <w:t xml:space="preserve"> </w:t>
      </w:r>
      <w:r>
        <w:t xml:space="preserve">— ISO 27001, NIST CSF, Cyber Essentials, SOC 2</w:t>
      </w:r>
      <w:r>
        <w:t xml:space="preserve"> </w:t>
      </w:r>
      <w:r>
        <w:t xml:space="preserve">-</w:t>
      </w:r>
      <w:r>
        <w:t xml:space="preserve"> </w:t>
      </w:r>
      <w:r>
        <w:rPr>
          <w:b/>
          <w:bCs/>
        </w:rPr>
        <w:t xml:space="preserve">Internal</w:t>
      </w:r>
      <w:r>
        <w:t xml:space="preserve"> </w:t>
      </w:r>
      <w:r>
        <w:t xml:space="preserve">— organisational security policies, cloud platform standards, data classification policies</w:t>
      </w:r>
    </w:p>
    <w:p>
      <w:r>
        <w:pict>
          <v:rect style="width:0;height:1.5pt" o:hralign="center" o:hrstd="t" o:hr="t"/>
        </w:pict>
      </w:r>
    </w:p>
    <w:bookmarkEnd w:id="62"/>
    <w:bookmarkEnd w:id="63"/>
    <w:bookmarkStart w:id="64" w:name="purpose-4"/>
    <w:p>
      <w:pPr>
        <w:pStyle w:val="Heading2"/>
      </w:pPr>
      <w:r>
        <w:t xml:space="preserve">Purpose</w:t>
      </w:r>
    </w:p>
    <w:p>
      <w:pPr>
        <w:pStyle w:val="FirstParagraph"/>
      </w:pPr>
      <w:r>
        <w:t xml:space="preserve">This page introduces the architectural views and explains how they relate to each other. Each view is detailed in the sub-pages that follow.</w:t>
      </w:r>
    </w:p>
    <w:p>
      <w:pPr>
        <w:pStyle w:val="BodyText"/>
      </w:pPr>
      <w:r>
        <w:t xml:space="preserve">Now that the stakeholders and their concerns are identified (Section 2), the architectural views describe the solution that addresses those concerns. Each view speaks to different stakeholder groups.</w:t>
      </w:r>
    </w:p>
    <w:bookmarkEnd w:id="64"/>
    <w:bookmarkStart w:id="65" w:name="view-model"/>
    <w:p>
      <w:pPr>
        <w:pStyle w:val="Heading2"/>
      </w:pPr>
      <w:r>
        <w:t xml:space="preserve">View Model</w:t>
      </w:r>
    </w:p>
    <w:p>
      <w:pPr>
        <w:pStyle w:val="FirstParagraph"/>
      </w:pPr>
      <w:r>
        <w:t xml:space="preserve">The ADS organises the solution architecture into</w:t>
      </w:r>
      <w:r>
        <w:t xml:space="preserve"> </w:t>
      </w:r>
      <w:r>
        <w:rPr>
          <w:b/>
          <w:bCs/>
        </w:rPr>
        <w:t xml:space="preserve">six complementary views</w:t>
      </w:r>
      <w:r>
        <w:t xml:space="preserve">, each addressing a distinct set of stakeholder concerns. This approach is aligned with Kruchten’s 4+1 Architectural View Model, extended with dedicated Data and Security views.</w:t>
      </w:r>
    </w:p>
    <w:p>
      <w:pPr>
        <w:pStyle w:val="BodyText"/>
      </w:pPr>
      <w:r>
        <w:t xml:space="preserve">No single view provides a complete picture of the architecture. Together, the views provide a holistic description that can be understood by all stakeholders.</w:t>
      </w:r>
    </w:p>
    <w:bookmarkEnd w:id="65"/>
    <w:bookmarkStart w:id="66" w:name="the-views"/>
    <w:p>
      <w:pPr>
        <w:pStyle w:val="Heading2"/>
      </w:pPr>
      <w:r>
        <w:t xml:space="preserve">The Views</w:t>
      </w:r>
    </w:p>
    <w:tbl>
      <w:tblPr>
        <w:tblStyle w:val="Table"/>
        <w:tblW w:type="pct" w:w="5000"/>
        <w:tblLayout w:type="fixed"/>
        <w:tblLook w:firstRow="1" w:lastRow="0" w:firstColumn="0" w:lastColumn="0" w:noHBand="0" w:noVBand="0" w:val="0020"/>
      </w:tblPr>
      <w:tblGrid>
        <w:gridCol w:w="465"/>
        <w:gridCol w:w="931"/>
        <w:gridCol w:w="1552"/>
        <w:gridCol w:w="3261"/>
        <w:gridCol w:w="1708"/>
      </w:tblGrid>
      <w:tr>
        <w:trPr>
          <w:tblHeader w:val="on"/>
        </w:trPr>
        <w:tc>
          <w:tcPr/>
          <w:p>
            <w:pPr>
              <w:pStyle w:val="Compact"/>
            </w:pPr>
            <w:r>
              <w:t xml:space="preserve">#</w:t>
            </w:r>
          </w:p>
        </w:tc>
        <w:tc>
          <w:tcPr/>
          <w:p>
            <w:pPr>
              <w:pStyle w:val="Compact"/>
            </w:pPr>
            <w:r>
              <w:t xml:space="preserve">View</w:t>
            </w:r>
          </w:p>
        </w:tc>
        <w:tc>
          <w:tcPr/>
          <w:p>
            <w:pPr>
              <w:pStyle w:val="Compact"/>
            </w:pPr>
            <w:r>
              <w:t xml:space="preserve">Based On</w:t>
            </w:r>
          </w:p>
        </w:tc>
        <w:tc>
          <w:tcPr/>
          <w:p>
            <w:pPr>
              <w:pStyle w:val="Compact"/>
            </w:pPr>
            <w:r>
              <w:t xml:space="preserve">Primary Stakeholders</w:t>
            </w:r>
          </w:p>
        </w:tc>
        <w:tc>
          <w:tcPr/>
          <w:p>
            <w:pPr>
              <w:pStyle w:val="Compact"/>
            </w:pPr>
            <w:r>
              <w:t xml:space="preserve">Describes</w:t>
            </w:r>
          </w:p>
        </w:tc>
      </w:tr>
      <w:tr>
        <w:tc>
          <w:tcPr/>
          <w:p>
            <w:pPr>
              <w:pStyle w:val="Compact"/>
            </w:pPr>
            <w:r>
              <w:t xml:space="preserve">3.1</w:t>
            </w:r>
          </w:p>
        </w:tc>
        <w:tc>
          <w:tcPr/>
          <w:p>
            <w:pPr>
              <w:pStyle w:val="Compact"/>
            </w:pPr>
            <w:r>
              <w:rPr>
                <w:b/>
                <w:bCs/>
              </w:rPr>
              <w:t xml:space="preserve">Logical View</w:t>
            </w:r>
          </w:p>
        </w:tc>
        <w:tc>
          <w:tcPr/>
          <w:p>
            <w:pPr>
              <w:pStyle w:val="Compact"/>
            </w:pPr>
            <w:r>
              <w:t xml:space="preserve">4+1 Logical</w:t>
            </w:r>
          </w:p>
        </w:tc>
        <w:tc>
          <w:tcPr/>
          <w:p>
            <w:pPr>
              <w:pStyle w:val="Compact"/>
            </w:pPr>
            <w:r>
              <w:t xml:space="preserve">Architects, Developers</w:t>
            </w:r>
          </w:p>
        </w:tc>
        <w:tc>
          <w:tcPr/>
          <w:p>
            <w:pPr>
              <w:pStyle w:val="Compact"/>
            </w:pPr>
            <w:r>
              <w:t xml:space="preserve">Application components, services, patterns</w:t>
            </w:r>
          </w:p>
        </w:tc>
      </w:tr>
      <w:tr>
        <w:tc>
          <w:tcPr/>
          <w:p>
            <w:pPr>
              <w:pStyle w:val="Compact"/>
            </w:pPr>
            <w:r>
              <w:t xml:space="preserve">3.2</w:t>
            </w:r>
          </w:p>
        </w:tc>
        <w:tc>
          <w:tcPr/>
          <w:p>
            <w:pPr>
              <w:pStyle w:val="Compact"/>
            </w:pPr>
            <w:r>
              <w:rPr>
                <w:b/>
                <w:bCs/>
              </w:rPr>
              <w:t xml:space="preserve">Integration &amp; Data Flow View</w:t>
            </w:r>
          </w:p>
        </w:tc>
        <w:tc>
          <w:tcPr/>
          <w:p>
            <w:pPr>
              <w:pStyle w:val="Compact"/>
            </w:pPr>
            <w:r>
              <w:t xml:space="preserve">4+1 Process (adapted)</w:t>
            </w:r>
          </w:p>
        </w:tc>
        <w:tc>
          <w:tcPr/>
          <w:p>
            <w:pPr>
              <w:pStyle w:val="Compact"/>
            </w:pPr>
            <w:r>
              <w:t xml:space="preserve">Integrators, Architects</w:t>
            </w:r>
          </w:p>
        </w:tc>
        <w:tc>
          <w:tcPr/>
          <w:p>
            <w:pPr>
              <w:pStyle w:val="Compact"/>
            </w:pPr>
            <w:r>
              <w:t xml:space="preserve">Data flows, integrations, interfaces</w:t>
            </w:r>
          </w:p>
        </w:tc>
      </w:tr>
      <w:tr>
        <w:tc>
          <w:tcPr/>
          <w:p>
            <w:pPr>
              <w:pStyle w:val="Compact"/>
            </w:pPr>
            <w:r>
              <w:t xml:space="preserve">3.3</w:t>
            </w:r>
          </w:p>
        </w:tc>
        <w:tc>
          <w:tcPr/>
          <w:p>
            <w:pPr>
              <w:pStyle w:val="Compact"/>
            </w:pPr>
            <w:r>
              <w:rPr>
                <w:b/>
                <w:bCs/>
              </w:rPr>
              <w:t xml:space="preserve">Physical View</w:t>
            </w:r>
          </w:p>
        </w:tc>
        <w:tc>
          <w:tcPr/>
          <w:p>
            <w:pPr>
              <w:pStyle w:val="Compact"/>
            </w:pPr>
            <w:r>
              <w:t xml:space="preserve">4+1 Physical</w:t>
            </w:r>
          </w:p>
        </w:tc>
        <w:tc>
          <w:tcPr/>
          <w:p>
            <w:pPr>
              <w:pStyle w:val="Compact"/>
            </w:pPr>
            <w:r>
              <w:t xml:space="preserve">Infrastructure, DevOps, Cloud</w:t>
            </w:r>
          </w:p>
        </w:tc>
        <w:tc>
          <w:tcPr/>
          <w:p>
            <w:pPr>
              <w:pStyle w:val="Compact"/>
            </w:pPr>
            <w:r>
              <w:t xml:space="preserve">All deployment infrastructure — physical, virtual, cloud, and serverless</w:t>
            </w:r>
          </w:p>
        </w:tc>
      </w:tr>
      <w:tr>
        <w:tc>
          <w:tcPr/>
          <w:p>
            <w:pPr>
              <w:pStyle w:val="Compact"/>
            </w:pPr>
            <w:r>
              <w:t xml:space="preserve">3.4</w:t>
            </w:r>
          </w:p>
        </w:tc>
        <w:tc>
          <w:tcPr/>
          <w:p>
            <w:pPr>
              <w:pStyle w:val="Compact"/>
            </w:pPr>
            <w:r>
              <w:rPr>
                <w:b/>
                <w:bCs/>
              </w:rPr>
              <w:t xml:space="preserve">Data View</w:t>
            </w:r>
          </w:p>
        </w:tc>
        <w:tc>
          <w:tcPr/>
          <w:p>
            <w:pPr>
              <w:pStyle w:val="Compact"/>
            </w:pPr>
            <w:r>
              <w:t xml:space="preserve">RM-ODP Information</w:t>
            </w:r>
          </w:p>
        </w:tc>
        <w:tc>
          <w:tcPr/>
          <w:p>
            <w:pPr>
              <w:pStyle w:val="Compact"/>
            </w:pPr>
            <w:r>
              <w:t xml:space="preserve">Data Architects, DBA, Compliance</w:t>
            </w:r>
          </w:p>
        </w:tc>
        <w:tc>
          <w:tcPr/>
          <w:p>
            <w:pPr>
              <w:pStyle w:val="Compact"/>
            </w:pPr>
            <w:r>
              <w:t xml:space="preserve">Data stores, classification, privacy, lifecycle</w:t>
            </w:r>
          </w:p>
        </w:tc>
      </w:tr>
      <w:tr>
        <w:tc>
          <w:tcPr/>
          <w:p>
            <w:pPr>
              <w:pStyle w:val="Compact"/>
            </w:pPr>
            <w:r>
              <w:t xml:space="preserve">3.5</w:t>
            </w:r>
          </w:p>
        </w:tc>
        <w:tc>
          <w:tcPr/>
          <w:p>
            <w:pPr>
              <w:pStyle w:val="Compact"/>
            </w:pPr>
            <w:r>
              <w:rPr>
                <w:b/>
                <w:bCs/>
              </w:rPr>
              <w:t xml:space="preserve">Security View</w:t>
            </w:r>
          </w:p>
        </w:tc>
        <w:tc>
          <w:tcPr/>
          <w:p>
            <w:pPr>
              <w:pStyle w:val="Compact"/>
            </w:pPr>
            <w:r>
              <w:t xml:space="preserve">Extended</w:t>
            </w:r>
          </w:p>
        </w:tc>
        <w:tc>
          <w:tcPr/>
          <w:p>
            <w:pPr>
              <w:pStyle w:val="Compact"/>
            </w:pPr>
            <w:r>
              <w:t xml:space="preserve">Security, CISO, Compliance</w:t>
            </w:r>
          </w:p>
        </w:tc>
        <w:tc>
          <w:tcPr/>
          <w:p>
            <w:pPr>
              <w:pStyle w:val="Compact"/>
            </w:pPr>
            <w:r>
              <w:t xml:space="preserve">IAM, encryption, monitoring, threat model</w:t>
            </w:r>
          </w:p>
        </w:tc>
      </w:tr>
      <w:tr>
        <w:tc>
          <w:tcPr/>
          <w:p>
            <w:pPr>
              <w:pStyle w:val="Compact"/>
            </w:pPr>
            <w:r>
              <w:t xml:space="preserve">3.6</w:t>
            </w:r>
          </w:p>
        </w:tc>
        <w:tc>
          <w:tcPr/>
          <w:p>
            <w:pPr>
              <w:pStyle w:val="Compact"/>
            </w:pPr>
            <w:r>
              <w:rPr>
                <w:b/>
                <w:bCs/>
              </w:rPr>
              <w:t xml:space="preserve">Scenarios</w:t>
            </w:r>
          </w:p>
        </w:tc>
        <w:tc>
          <w:tcPr/>
          <w:p>
            <w:pPr>
              <w:pStyle w:val="Compact"/>
            </w:pPr>
            <w:r>
              <w:t xml:space="preserve">4+1 +1</w:t>
            </w:r>
          </w:p>
        </w:tc>
        <w:tc>
          <w:tcPr/>
          <w:p>
            <w:pPr>
              <w:pStyle w:val="Compact"/>
            </w:pPr>
            <w:r>
              <w:t xml:space="preserve">All Stakeholders</w:t>
            </w:r>
          </w:p>
        </w:tc>
        <w:tc>
          <w:tcPr/>
          <w:p>
            <w:pPr>
              <w:pStyle w:val="Compact"/>
            </w:pPr>
            <w:r>
              <w:t xml:space="preserve">Use cases, architecture decision records</w:t>
            </w:r>
          </w:p>
        </w:tc>
      </w:tr>
    </w:tbl>
    <w:bookmarkEnd w:id="66"/>
    <w:bookmarkStart w:id="67" w:name="correspondences-between-views"/>
    <w:p>
      <w:pPr>
        <w:pStyle w:val="Heading2"/>
      </w:pPr>
      <w:r>
        <w:t xml:space="preserve">Correspondences Between Views</w:t>
      </w:r>
    </w:p>
    <w:p>
      <w:pPr>
        <w:pStyle w:val="FirstParagraph"/>
      </w:pPr>
      <w:r>
        <w:t xml:space="preserve">Views are not independent - they share correspondences (relationships between elements across views). Key correspondences include:</w:t>
      </w:r>
    </w:p>
    <w:p>
      <w:pPr>
        <w:pStyle w:val="Compact"/>
        <w:numPr>
          <w:ilvl w:val="0"/>
          <w:numId w:val="1016"/>
        </w:numPr>
      </w:pPr>
      <w:r>
        <w:rPr>
          <w:b/>
          <w:bCs/>
        </w:rPr>
        <w:t xml:space="preserve">Logical components</w:t>
      </w:r>
      <w:r>
        <w:t xml:space="preserve"> </w:t>
      </w:r>
      <w:r>
        <w:t xml:space="preserve">(3.1) are</w:t>
      </w:r>
      <w:r>
        <w:t xml:space="preserve"> </w:t>
      </w:r>
      <w:r>
        <w:rPr>
          <w:b/>
          <w:bCs/>
        </w:rPr>
        <w:t xml:space="preserve">deployed onto</w:t>
      </w:r>
      <w:r>
        <w:t xml:space="preserve"> </w:t>
      </w:r>
      <w:r>
        <w:t xml:space="preserve">physical infrastructure (3.3)</w:t>
      </w:r>
    </w:p>
    <w:p>
      <w:pPr>
        <w:pStyle w:val="Compact"/>
        <w:numPr>
          <w:ilvl w:val="0"/>
          <w:numId w:val="1016"/>
        </w:numPr>
      </w:pPr>
      <w:r>
        <w:rPr>
          <w:b/>
          <w:bCs/>
        </w:rPr>
        <w:t xml:space="preserve">Data stores</w:t>
      </w:r>
      <w:r>
        <w:t xml:space="preserve"> </w:t>
      </w:r>
      <w:r>
        <w:t xml:space="preserve">(3.4) are</w:t>
      </w:r>
      <w:r>
        <w:t xml:space="preserve"> </w:t>
      </w:r>
      <w:r>
        <w:rPr>
          <w:b/>
          <w:bCs/>
        </w:rPr>
        <w:t xml:space="preserve">hosted within</w:t>
      </w:r>
      <w:r>
        <w:t xml:space="preserve"> </w:t>
      </w:r>
      <w:r>
        <w:t xml:space="preserve">the physical environment (3.3)</w:t>
      </w:r>
    </w:p>
    <w:p>
      <w:pPr>
        <w:pStyle w:val="Compact"/>
        <w:numPr>
          <w:ilvl w:val="0"/>
          <w:numId w:val="1016"/>
        </w:numPr>
      </w:pPr>
      <w:r>
        <w:rPr>
          <w:b/>
          <w:bCs/>
        </w:rPr>
        <w:t xml:space="preserve">Integration flows</w:t>
      </w:r>
      <w:r>
        <w:t xml:space="preserve"> </w:t>
      </w:r>
      <w:r>
        <w:t xml:space="preserve">(3.2) traverse</w:t>
      </w:r>
      <w:r>
        <w:t xml:space="preserve"> </w:t>
      </w:r>
      <w:r>
        <w:rPr>
          <w:b/>
          <w:bCs/>
        </w:rPr>
        <w:t xml:space="preserve">network paths</w:t>
      </w:r>
      <w:r>
        <w:t xml:space="preserve"> </w:t>
      </w:r>
      <w:r>
        <w:t xml:space="preserve">defined in the physical view (3.3)</w:t>
      </w:r>
    </w:p>
    <w:p>
      <w:pPr>
        <w:pStyle w:val="Compact"/>
        <w:numPr>
          <w:ilvl w:val="0"/>
          <w:numId w:val="1016"/>
        </w:numPr>
      </w:pPr>
      <w:r>
        <w:rPr>
          <w:b/>
          <w:bCs/>
        </w:rPr>
        <w:t xml:space="preserve">Security controls</w:t>
      </w:r>
      <w:r>
        <w:t xml:space="preserve"> </w:t>
      </w:r>
      <w:r>
        <w:t xml:space="preserve">(3.5) are</w:t>
      </w:r>
      <w:r>
        <w:t xml:space="preserve"> </w:t>
      </w:r>
      <w:r>
        <w:rPr>
          <w:b/>
          <w:bCs/>
        </w:rPr>
        <w:t xml:space="preserve">applied to</w:t>
      </w:r>
      <w:r>
        <w:t xml:space="preserve"> </w:t>
      </w:r>
      <w:r>
        <w:t xml:space="preserve">components, data, and infrastructure across all views</w:t>
      </w:r>
    </w:p>
    <w:p>
      <w:pPr>
        <w:pStyle w:val="Compact"/>
        <w:numPr>
          <w:ilvl w:val="0"/>
          <w:numId w:val="1016"/>
        </w:numPr>
      </w:pPr>
      <w:r>
        <w:rPr>
          <w:b/>
          <w:bCs/>
        </w:rPr>
        <w:t xml:space="preserve">Scenarios</w:t>
      </w:r>
      <w:r>
        <w:t xml:space="preserve"> </w:t>
      </w:r>
      <w:r>
        <w:t xml:space="preserve">(3.6)</w:t>
      </w:r>
      <w:r>
        <w:t xml:space="preserve"> </w:t>
      </w:r>
      <w:r>
        <w:rPr>
          <w:b/>
          <w:bCs/>
        </w:rPr>
        <w:t xml:space="preserve">validate</w:t>
      </w:r>
      <w:r>
        <w:t xml:space="preserve"> </w:t>
      </w:r>
      <w:r>
        <w:t xml:space="preserve">the design across all views</w:t>
      </w:r>
    </w:p>
    <w:p>
      <w:pPr>
        <w:pStyle w:val="FirstParagraph"/>
      </w:pPr>
      <w:r>
        <w:t xml:space="preserve">When documenting a view, cross-reference related elements in other views to maintain traceability.</w:t>
      </w:r>
    </w:p>
    <w:bookmarkEnd w:id="67"/>
    <w:bookmarkStart w:id="68" w:name="diagram-conventions"/>
    <w:p>
      <w:pPr>
        <w:pStyle w:val="Heading2"/>
      </w:pPr>
      <w:r>
        <w:t xml:space="preserve">Diagram Conventions</w:t>
      </w:r>
    </w:p>
    <w:p>
      <w:pPr>
        <w:pStyle w:val="FirstParagraph"/>
      </w:pPr>
      <w:r>
        <w:t xml:space="preserve">Each view should include at least one diagram. Follow these conventions:</w:t>
      </w:r>
    </w:p>
    <w:p>
      <w:pPr>
        <w:pStyle w:val="Compact"/>
        <w:numPr>
          <w:ilvl w:val="0"/>
          <w:numId w:val="1017"/>
        </w:numPr>
      </w:pPr>
      <w:r>
        <w:t xml:space="preserve">Use a consistent notation (e.g., UML, ArchiMate, C4 Model, or simple block diagrams)</w:t>
      </w:r>
    </w:p>
    <w:p>
      <w:pPr>
        <w:pStyle w:val="Compact"/>
        <w:numPr>
          <w:ilvl w:val="0"/>
          <w:numId w:val="1017"/>
        </w:numPr>
      </w:pPr>
      <w:r>
        <w:t xml:space="preserve">Label all components, connections, and boundaries clearly</w:t>
      </w:r>
    </w:p>
    <w:p>
      <w:pPr>
        <w:pStyle w:val="Compact"/>
        <w:numPr>
          <w:ilvl w:val="0"/>
          <w:numId w:val="1017"/>
        </w:numPr>
      </w:pPr>
      <w:r>
        <w:t xml:space="preserve">Show trust boundaries in security-relevant diagrams</w:t>
      </w:r>
    </w:p>
    <w:p>
      <w:pPr>
        <w:pStyle w:val="Compact"/>
        <w:numPr>
          <w:ilvl w:val="0"/>
          <w:numId w:val="1017"/>
        </w:numPr>
      </w:pPr>
      <w:r>
        <w:t xml:space="preserve">Include a legend if notation is not self-evident</w:t>
      </w:r>
    </w:p>
    <w:p>
      <w:pPr>
        <w:pStyle w:val="Compact"/>
        <w:numPr>
          <w:ilvl w:val="0"/>
          <w:numId w:val="1017"/>
        </w:numPr>
      </w:pPr>
      <w:r>
        <w:t xml:space="preserve">Ensure diagrams are at a resolution that allows text to be read</w:t>
      </w:r>
    </w:p>
    <w:p>
      <w:r>
        <w:pict>
          <v:rect style="width:0;height:1.5pt" o:hralign="center" o:hrstd="t" o:hr="t"/>
        </w:pict>
      </w:r>
    </w:p>
    <w:p>
      <w:pPr>
        <w:pStyle w:val="FirstParagraph"/>
      </w:pPr>
      <w:r>
        <w:t xml:space="preserve">Minimum</w:t>
      </w:r>
    </w:p>
    <w:bookmarkEnd w:id="68"/>
    <w:bookmarkStart w:id="69" w:name="purpose-5"/>
    <w:p>
      <w:pPr>
        <w:pStyle w:val="Heading2"/>
      </w:pPr>
      <w:r>
        <w:t xml:space="preserve">Purpose</w:t>
      </w:r>
    </w:p>
    <w:p>
      <w:pPr>
        <w:pStyle w:val="FirstParagraph"/>
      </w:pPr>
      <w:r>
        <w:t xml:space="preserve">The Logical View describes the solution’s functional structure - the application components, how they relate to each other, and how they map to business services and capabilities. It addresses the concerns of solution architects and developers.</w:t>
      </w:r>
    </w:p>
    <w:bookmarkEnd w:id="69"/>
    <w:bookmarkStart w:id="70" w:name="application-architecture-diagram"/>
    <w:p>
      <w:pPr>
        <w:pStyle w:val="Heading2"/>
      </w:pPr>
      <w:r>
        <w:t xml:space="preserve">3.1.1 Application Architecture Diagram</w:t>
      </w:r>
    </w:p>
    <w:p>
      <w:pPr>
        <w:pStyle w:val="FirstParagraph"/>
      </w:pPr>
      <w:r>
        <w:t xml:space="preserve">Minimum</w:t>
      </w:r>
    </w:p>
    <w:p>
      <w:pPr>
        <w:pStyle w:val="BodyText"/>
      </w:pPr>
      <w:r>
        <w:t xml:space="preserve">Provide a block diagram showing the software components used in the solution (applications, middleware, databases, APIs, etc.), how they interact, and how they integrate with external platforms.</w:t>
      </w:r>
    </w:p>
    <w:p>
      <w:pPr>
        <w:pStyle w:val="BodyText"/>
      </w:pPr>
      <w:r>
        <w:rPr>
          <w:i/>
          <w:iCs/>
        </w:rPr>
        <w:t xml:space="preserve">[Insert application architecture diagram]</w:t>
      </w:r>
    </w:p>
    <w:p>
      <w:pPr>
        <w:pStyle w:val="BodyText"/>
      </w:pPr>
      <w:r>
        <w:t xml:space="preserve">The diagram should show:</w:t>
      </w:r>
      <w:r>
        <w:t xml:space="preserve"> </w:t>
      </w:r>
      <w:r>
        <w:t xml:space="preserve">- All major application components and their roles</w:t>
      </w:r>
      <w:r>
        <w:t xml:space="preserve"> </w:t>
      </w:r>
      <w:r>
        <w:t xml:space="preserve">- Interactions and data flows between components</w:t>
      </w:r>
      <w:r>
        <w:t xml:space="preserve"> </w:t>
      </w:r>
      <w:r>
        <w:t xml:space="preserve">- Integration points with external systems</w:t>
      </w:r>
      <w:r>
        <w:t xml:space="preserve"> </w:t>
      </w:r>
      <w:r>
        <w:t xml:space="preserve">- Clear boundaries between the solution and its environment</w:t>
      </w:r>
      <w:r>
        <w:t xml:space="preserve"> </w:t>
      </w:r>
      <w:r>
        <w:t xml:space="preserve">- Consider using the C4 Model (a hierarchical approach to diagramming: Context, Container, Component, Code) for progressive detail</w:t>
      </w:r>
    </w:p>
    <w:bookmarkEnd w:id="70"/>
    <w:bookmarkStart w:id="71" w:name="component-decomposition"/>
    <w:p>
      <w:pPr>
        <w:pStyle w:val="Heading2"/>
      </w:pPr>
      <w:r>
        <w:t xml:space="preserve">3.1.2 Component Decomposition</w:t>
      </w:r>
    </w:p>
    <w:p>
      <w:pPr>
        <w:pStyle w:val="FirstParagraph"/>
      </w:pPr>
      <w:r>
        <w:t xml:space="preserve">Recommended</w:t>
      </w:r>
    </w:p>
    <w:p>
      <w:pPr>
        <w:pStyle w:val="BodyText"/>
      </w:pPr>
      <w:r>
        <w:t xml:space="preserve">Describe each major component of the solution:</w:t>
      </w:r>
    </w:p>
    <w:tbl>
      <w:tblPr>
        <w:tblStyle w:val="Table"/>
        <w:tblW w:type="pct" w:w="5000"/>
        <w:tblLayout w:type="fixed"/>
        <w:tblLook w:firstRow="1" w:lastRow="0" w:firstColumn="0" w:lastColumn="0" w:noHBand="0" w:noVBand="0" w:val="0020"/>
      </w:tblPr>
      <w:tblGrid>
        <w:gridCol w:w="1777"/>
        <w:gridCol w:w="969"/>
        <w:gridCol w:w="2101"/>
        <w:gridCol w:w="1939"/>
        <w:gridCol w:w="1131"/>
      </w:tblGrid>
      <w:tr>
        <w:trPr>
          <w:tblHeader w:val="on"/>
        </w:trPr>
        <w:tc>
          <w:tcPr/>
          <w:p>
            <w:pPr>
              <w:pStyle w:val="Compact"/>
            </w:pPr>
            <w:r>
              <w:t xml:space="preserve">Component</w:t>
            </w:r>
          </w:p>
        </w:tc>
        <w:tc>
          <w:tcPr/>
          <w:p>
            <w:pPr>
              <w:pStyle w:val="Compact"/>
            </w:pPr>
            <w:r>
              <w:t xml:space="preserve">Type</w:t>
            </w:r>
          </w:p>
        </w:tc>
        <w:tc>
          <w:tcPr/>
          <w:p>
            <w:pPr>
              <w:pStyle w:val="Compact"/>
            </w:pPr>
            <w:r>
              <w:t xml:space="preserve">Description</w:t>
            </w:r>
          </w:p>
        </w:tc>
        <w:tc>
          <w:tcPr/>
          <w:p>
            <w:pPr>
              <w:pStyle w:val="Compact"/>
            </w:pPr>
            <w:r>
              <w:t xml:space="preserve">Technology</w:t>
            </w:r>
          </w:p>
        </w:tc>
        <w:tc>
          <w:tcPr/>
          <w:p>
            <w:pPr>
              <w:pStyle w:val="Compact"/>
            </w:pPr>
            <w:r>
              <w:t xml:space="preserve">Owner</w:t>
            </w:r>
          </w:p>
        </w:tc>
      </w:tr>
      <w:tr>
        <w:tc>
          <w:tcPr/>
          <w:p>
            <w:pPr>
              <w:pStyle w:val="Compact"/>
            </w:pPr>
            <w:r>
              <w:rPr>
                <w:i/>
                <w:iCs/>
              </w:rPr>
              <w:t xml:space="preserve">[name]</w:t>
            </w:r>
          </w:p>
        </w:tc>
        <w:tc>
          <w:tcPr/>
          <w:p>
            <w:pPr>
              <w:pStyle w:val="Compact"/>
            </w:pPr>
            <w:r>
              <w:t xml:space="preserve">Application / Service / API / Database / Queue / etc.</w:t>
            </w:r>
          </w:p>
        </w:tc>
        <w:tc>
          <w:tcPr/>
          <w:p>
            <w:pPr>
              <w:pStyle w:val="Compact"/>
            </w:pPr>
            <w:r>
              <w:rPr>
                <w:i/>
                <w:iCs/>
              </w:rPr>
              <w:t xml:space="preserve">[what it does]</w:t>
            </w:r>
          </w:p>
        </w:tc>
        <w:tc>
          <w:tcPr/>
          <w:p>
            <w:pPr>
              <w:pStyle w:val="Compact"/>
            </w:pPr>
            <w:r>
              <w:rPr>
                <w:i/>
                <w:iCs/>
              </w:rPr>
              <w:t xml:space="preserve">[technology stack]</w:t>
            </w:r>
          </w:p>
        </w:tc>
        <w:tc>
          <w:tcPr/>
          <w:p>
            <w:pPr>
              <w:pStyle w:val="Compact"/>
            </w:pPr>
            <w:r>
              <w:rPr>
                <w:i/>
                <w:iCs/>
              </w:rPr>
              <w:t xml:space="preserve">[team]</w:t>
            </w:r>
          </w:p>
        </w:tc>
      </w:tr>
    </w:tbl>
    <w:bookmarkEnd w:id="71"/>
    <w:bookmarkStart w:id="72" w:name="service-capability-mapping"/>
    <w:p>
      <w:pPr>
        <w:pStyle w:val="Heading2"/>
      </w:pPr>
      <w:r>
        <w:t xml:space="preserve">3.1.3 Service &amp; Capability Mapping</w:t>
      </w:r>
    </w:p>
    <w:p>
      <w:pPr>
        <w:pStyle w:val="FirstParagraph"/>
      </w:pPr>
      <w:r>
        <w:t xml:space="preserve">Recommended</w:t>
      </w:r>
    </w:p>
    <w:p>
      <w:pPr>
        <w:pStyle w:val="BodyText"/>
      </w:pPr>
      <w:r>
        <w:t xml:space="preserve">Mapping components to business capabilities helps identify duplication and ensures the solution aligns with the organisation’s capability model.</w:t>
      </w:r>
    </w:p>
    <w:p>
      <w:pPr>
        <w:pStyle w:val="BodyText"/>
      </w:pPr>
      <w:r>
        <w:t xml:space="preserve">Map the solution to business services and capabilities it supports: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Service ID</w:t>
            </w:r>
          </w:p>
        </w:tc>
        <w:tc>
          <w:tcPr/>
          <w:p>
            <w:pPr>
              <w:pStyle w:val="Compact"/>
            </w:pPr>
            <w:r>
              <w:t xml:space="preserve">Service Name</w:t>
            </w:r>
          </w:p>
        </w:tc>
        <w:tc>
          <w:tcPr/>
          <w:p>
            <w:pPr>
              <w:pStyle w:val="Compact"/>
            </w:pPr>
            <w:r>
              <w:t xml:space="preserve">Capability ID</w:t>
            </w:r>
          </w:p>
        </w:tc>
        <w:tc>
          <w:tcPr/>
          <w:p>
            <w:pPr>
              <w:pStyle w:val="Compact"/>
            </w:pPr>
            <w:r>
              <w:t xml:space="preserve">Capability Name</w:t>
            </w:r>
          </w:p>
        </w:tc>
      </w:tr>
      <w:tr>
        <w:tc>
          <w:tcPr/>
          <w:p>
            <w:pPr>
              <w:pStyle w:val="Compact"/>
            </w:pPr>
            <w:r>
              <w:rPr>
                <w:i/>
                <w:iCs/>
              </w:rPr>
              <w:t xml:space="preserve">[…]</w:t>
            </w:r>
          </w:p>
        </w:tc>
        <w:tc>
          <w:tcPr/>
          <w:p>
            <w:pPr>
              <w:pStyle w:val="Compact"/>
            </w:pPr>
            <w:r>
              <w:rPr>
                <w:i/>
                <w:iCs/>
              </w:rPr>
              <w:t xml:space="preserve">[…]</w:t>
            </w:r>
          </w:p>
        </w:tc>
        <w:tc>
          <w:tcPr/>
          <w:p>
            <w:pPr>
              <w:pStyle w:val="Compact"/>
            </w:pPr>
            <w:r>
              <w:rPr>
                <w:i/>
                <w:iCs/>
              </w:rPr>
              <w:t xml:space="preserve">[…]</w:t>
            </w:r>
          </w:p>
        </w:tc>
        <w:tc>
          <w:tcPr/>
          <w:p>
            <w:pPr>
              <w:pStyle w:val="Compact"/>
            </w:pPr>
            <w:r>
              <w:rPr>
                <w:i/>
                <w:iCs/>
              </w:rPr>
              <w:t xml:space="preserve">[…]</w:t>
            </w:r>
          </w:p>
        </w:tc>
      </w:tr>
    </w:tbl>
    <w:bookmarkEnd w:id="72"/>
    <w:bookmarkStart w:id="73" w:name="application-impact"/>
    <w:p>
      <w:pPr>
        <w:pStyle w:val="Heading2"/>
      </w:pPr>
      <w:r>
        <w:t xml:space="preserve">3.1.4 Application Impact</w:t>
      </w:r>
    </w:p>
    <w:p>
      <w:pPr>
        <w:pStyle w:val="FirstParagraph"/>
      </w:pPr>
      <w:r>
        <w:t xml:space="preserve">Recommended</w:t>
      </w:r>
    </w:p>
    <w:p>
      <w:pPr>
        <w:pStyle w:val="BodyText"/>
      </w:pPr>
      <w:r>
        <w:t xml:space="preserve">Tracking impacted applications ensures that downstream teams are informed and that integration testing covers all affected systems.</w:t>
      </w:r>
    </w:p>
    <w:p>
      <w:pPr>
        <w:pStyle w:val="BodyText"/>
      </w:pPr>
      <w:r>
        <w:t xml:space="preserve">Identify other applications that are impacted by this solution:</w:t>
      </w:r>
    </w:p>
    <w:tbl>
      <w:tblPr>
        <w:tblStyle w:val="Table"/>
        <w:tblW w:type="pct" w:w="5000"/>
        <w:tblLayout w:type="fixed"/>
        <w:tblLook w:firstRow="1" w:lastRow="0" w:firstColumn="0" w:lastColumn="0" w:noHBand="0" w:noVBand="0" w:val="0020"/>
      </w:tblPr>
      <w:tblGrid>
        <w:gridCol w:w="1896"/>
        <w:gridCol w:w="1673"/>
        <w:gridCol w:w="1450"/>
        <w:gridCol w:w="1784"/>
        <w:gridCol w:w="1115"/>
      </w:tblGrid>
      <w:tr>
        <w:trPr>
          <w:tblHeader w:val="on"/>
        </w:trPr>
        <w:tc>
          <w:tcPr/>
          <w:p>
            <w:pPr>
              <w:pStyle w:val="Compact"/>
            </w:pPr>
            <w:r>
              <w:t xml:space="preserve">Application Name</w:t>
            </w:r>
          </w:p>
        </w:tc>
        <w:tc>
          <w:tcPr/>
          <w:p>
            <w:pPr>
              <w:pStyle w:val="Compact"/>
            </w:pPr>
            <w:r>
              <w:t xml:space="preserve">Application ID</w:t>
            </w:r>
          </w:p>
        </w:tc>
        <w:tc>
          <w:tcPr/>
          <w:p>
            <w:pPr>
              <w:pStyle w:val="Compact"/>
            </w:pPr>
            <w:r>
              <w:t xml:space="preserve">Impact Type</w:t>
            </w:r>
          </w:p>
        </w:tc>
        <w:tc>
          <w:tcPr/>
          <w:p>
            <w:pPr>
              <w:pStyle w:val="Compact"/>
            </w:pPr>
            <w:r>
              <w:t xml:space="preserve">Change Details</w:t>
            </w:r>
          </w:p>
        </w:tc>
        <w:tc>
          <w:tcPr/>
          <w:p>
            <w:pPr>
              <w:pStyle w:val="Compact"/>
            </w:pPr>
            <w:r>
              <w:t xml:space="preserve">Comments</w:t>
            </w:r>
          </w:p>
        </w:tc>
      </w:tr>
      <w:tr>
        <w:tc>
          <w:tcPr/>
          <w:p>
            <w:pPr>
              <w:pStyle w:val="Compact"/>
            </w:pPr>
            <w:r>
              <w:rPr>
                <w:i/>
                <w:iCs/>
              </w:rPr>
              <w:t xml:space="preserve">[name]</w:t>
            </w:r>
          </w:p>
        </w:tc>
        <w:tc>
          <w:tcPr/>
          <w:p>
            <w:pPr>
              <w:pStyle w:val="Compact"/>
            </w:pPr>
            <w:r>
              <w:rPr>
                <w:i/>
                <w:iCs/>
              </w:rPr>
              <w:t xml:space="preserve">[id]</w:t>
            </w:r>
          </w:p>
        </w:tc>
        <w:tc>
          <w:tcPr/>
          <w:p>
            <w:pPr>
              <w:pStyle w:val="Compact"/>
            </w:pPr>
            <w:r>
              <w:t xml:space="preserve">Use / Change / Create</w:t>
            </w:r>
          </w:p>
        </w:tc>
        <w:tc>
          <w:tcPr/>
          <w:p>
            <w:pPr>
              <w:pStyle w:val="Compact"/>
            </w:pPr>
            <w:r>
              <w:rPr>
                <w:i/>
                <w:iCs/>
              </w:rPr>
              <w:t xml:space="preserve">[details]</w:t>
            </w:r>
          </w:p>
        </w:tc>
        <w:tc>
          <w:tcPr/>
          <w:p>
            <w:pPr>
              <w:pStyle w:val="Compact"/>
            </w:pPr>
            <w:r>
              <w:rPr>
                <w:i/>
                <w:iCs/>
              </w:rPr>
              <w:t xml:space="preserve">[notes]</w:t>
            </w:r>
          </w:p>
        </w:tc>
      </w:tr>
    </w:tbl>
    <w:bookmarkEnd w:id="73"/>
    <w:bookmarkStart w:id="74" w:name="key-design-patterns"/>
    <w:p>
      <w:pPr>
        <w:pStyle w:val="Heading2"/>
      </w:pPr>
      <w:r>
        <w:t xml:space="preserve">3.1.5 Key Design Patterns</w:t>
      </w:r>
    </w:p>
    <w:p>
      <w:pPr>
        <w:pStyle w:val="FirstParagraph"/>
      </w:pPr>
      <w:r>
        <w:t xml:space="preserve">Comprehensive</w:t>
      </w:r>
    </w:p>
    <w:p>
      <w:pPr>
        <w:pStyle w:val="BodyText"/>
      </w:pPr>
      <w:r>
        <w:t xml:space="preserve">Document the architectural and design patterns applied in this solution:</w:t>
      </w:r>
    </w:p>
    <w:tbl>
      <w:tblPr>
        <w:tblStyle w:val="Table"/>
        <w:tblW w:type="pct" w:w="5000"/>
        <w:tblLayout w:type="fixed"/>
        <w:tblLook w:firstRow="1" w:lastRow="0" w:firstColumn="0" w:lastColumn="0" w:noHBand="0" w:noVBand="0" w:val="0020"/>
      </w:tblPr>
      <w:tblGrid>
        <w:gridCol w:w="2096"/>
        <w:gridCol w:w="3261"/>
        <w:gridCol w:w="2562"/>
      </w:tblGrid>
      <w:tr>
        <w:trPr>
          <w:tblHeader w:val="on"/>
        </w:trPr>
        <w:tc>
          <w:tcPr/>
          <w:p>
            <w:pPr>
              <w:pStyle w:val="Compact"/>
            </w:pPr>
            <w:r>
              <w:t xml:space="preserve">Pattern</w:t>
            </w:r>
          </w:p>
        </w:tc>
        <w:tc>
          <w:tcPr/>
          <w:p>
            <w:pPr>
              <w:pStyle w:val="Compact"/>
            </w:pPr>
            <w:r>
              <w:t xml:space="preserve">Where Applied</w:t>
            </w:r>
          </w:p>
        </w:tc>
        <w:tc>
          <w:tcPr/>
          <w:p>
            <w:pPr>
              <w:pStyle w:val="Compact"/>
            </w:pPr>
            <w:r>
              <w:t xml:space="preserve">Rationale</w:t>
            </w:r>
          </w:p>
        </w:tc>
      </w:tr>
      <w:tr>
        <w:tc>
          <w:tcPr/>
          <w:p>
            <w:pPr>
              <w:pStyle w:val="Compact"/>
            </w:pPr>
            <w:r>
              <w:rPr>
                <w:i/>
                <w:iCs/>
              </w:rPr>
              <w:t xml:space="preserve">[e.g., Microservices, Event-Driven, CQRS, Strangler Fig]</w:t>
            </w:r>
          </w:p>
        </w:tc>
        <w:tc>
          <w:tcPr/>
          <w:p>
            <w:pPr>
              <w:pStyle w:val="Compact"/>
            </w:pPr>
            <w:r>
              <w:rPr>
                <w:i/>
                <w:iCs/>
              </w:rPr>
              <w:t xml:space="preserve">[which components]</w:t>
            </w:r>
          </w:p>
        </w:tc>
        <w:tc>
          <w:tcPr/>
          <w:p>
            <w:pPr>
              <w:pStyle w:val="Compact"/>
            </w:pPr>
            <w:r>
              <w:rPr>
                <w:i/>
                <w:iCs/>
              </w:rPr>
              <w:t xml:space="preserve">[why this pattern was chosen]</w:t>
            </w:r>
          </w:p>
        </w:tc>
      </w:tr>
    </w:tbl>
    <w:bookmarkEnd w:id="74"/>
    <w:bookmarkStart w:id="75" w:name="technology-vendor-lock-in-assessment"/>
    <w:p>
      <w:pPr>
        <w:pStyle w:val="Heading2"/>
      </w:pPr>
      <w:r>
        <w:t xml:space="preserve">3.1.6 Technology &amp; Vendor Lock-in Assessment</w:t>
      </w:r>
    </w:p>
    <w:p>
      <w:pPr>
        <w:pStyle w:val="FirstParagraph"/>
      </w:pPr>
      <w:r>
        <w:t xml:space="preserve">Recommended</w:t>
      </w:r>
    </w:p>
    <w:p>
      <w:pPr>
        <w:pStyle w:val="BodyText"/>
      </w:pPr>
      <w:r>
        <w:t xml:space="preserve">Assess the degree of vendor or technology lock-in for key components: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Component / Service</w:t>
            </w:r>
          </w:p>
        </w:tc>
        <w:tc>
          <w:tcPr/>
          <w:p>
            <w:pPr>
              <w:pStyle w:val="Compact"/>
            </w:pPr>
            <w:r>
              <w:t xml:space="preserve">Vendor / Technology</w:t>
            </w:r>
          </w:p>
        </w:tc>
        <w:tc>
          <w:tcPr/>
          <w:p>
            <w:pPr>
              <w:pStyle w:val="Compact"/>
            </w:pPr>
            <w:r>
              <w:t xml:space="preserve">Lock-in Level</w:t>
            </w:r>
          </w:p>
        </w:tc>
        <w:tc>
          <w:tcPr/>
          <w:p>
            <w:pPr>
              <w:pStyle w:val="Compact"/>
            </w:pPr>
            <w:r>
              <w:t xml:space="preserve">Mitigation</w:t>
            </w:r>
          </w:p>
        </w:tc>
        <w:tc>
          <w:tcPr/>
          <w:p>
            <w:pPr>
              <w:pStyle w:val="Compact"/>
            </w:pPr>
            <w:r>
              <w:t xml:space="preserve">Portability Notes</w:t>
            </w:r>
          </w:p>
        </w:tc>
      </w:tr>
      <w:tr>
        <w:tc>
          <w:tcPr/>
          <w:p>
            <w:pPr>
              <w:pStyle w:val="Compact"/>
            </w:pPr>
            <w:r>
              <w:rPr>
                <w:i/>
                <w:iCs/>
              </w:rPr>
              <w:t xml:space="preserve">[component]</w:t>
            </w:r>
          </w:p>
        </w:tc>
        <w:tc>
          <w:tcPr/>
          <w:p>
            <w:pPr>
              <w:pStyle w:val="Compact"/>
            </w:pPr>
            <w:r>
              <w:rPr>
                <w:i/>
                <w:iCs/>
              </w:rPr>
              <w:t xml:space="preserve">[vendor/technology]</w:t>
            </w:r>
          </w:p>
        </w:tc>
        <w:tc>
          <w:tcPr/>
          <w:p>
            <w:pPr>
              <w:pStyle w:val="Compact"/>
            </w:pPr>
            <w:r>
              <w:t xml:space="preserve">None / Low / Moderate / High / Critical</w:t>
            </w:r>
          </w:p>
        </w:tc>
        <w:tc>
          <w:tcPr/>
          <w:p>
            <w:pPr>
              <w:pStyle w:val="Compact"/>
            </w:pPr>
            <w:r>
              <w:rPr>
                <w:i/>
                <w:iCs/>
              </w:rPr>
              <w:t xml:space="preserve">[how lock-in is mitigated]</w:t>
            </w:r>
          </w:p>
        </w:tc>
        <w:tc>
          <w:tcPr/>
          <w:p>
            <w:pPr>
              <w:pStyle w:val="Compact"/>
            </w:pPr>
            <w:r>
              <w:rPr>
                <w:i/>
                <w:iCs/>
              </w:rPr>
              <w:t xml:space="preserve">[how portable is this component?]</w:t>
            </w:r>
          </w:p>
        </w:tc>
      </w:tr>
    </w:tbl>
    <w:p>
      <w:pPr>
        <w:pStyle w:val="BodyText"/>
      </w:pPr>
      <w:r>
        <w:t xml:space="preserve">Consider lock-in across multiple dimensions:</w:t>
      </w:r>
      <w:r>
        <w:t xml:space="preserve"> </w:t>
      </w:r>
      <w:r>
        <w:t xml:space="preserve">-</w:t>
      </w:r>
      <w:r>
        <w:t xml:space="preserve"> </w:t>
      </w:r>
      <w:r>
        <w:rPr>
          <w:b/>
          <w:bCs/>
        </w:rPr>
        <w:t xml:space="preserve">Proprietary APIs</w:t>
      </w:r>
      <w:r>
        <w:t xml:space="preserve"> </w:t>
      </w:r>
      <w:r>
        <w:t xml:space="preserve">— Does the solution use vendor-specific APIs with no open equivalent?</w:t>
      </w:r>
      <w:r>
        <w:t xml:space="preserve"> </w:t>
      </w:r>
      <w:r>
        <w:t xml:space="preserve">-</w:t>
      </w:r>
      <w:r>
        <w:t xml:space="preserve"> </w:t>
      </w:r>
      <w:r>
        <w:rPr>
          <w:b/>
          <w:bCs/>
        </w:rPr>
        <w:t xml:space="preserve">Data formats</w:t>
      </w:r>
      <w:r>
        <w:t xml:space="preserve"> </w:t>
      </w:r>
      <w:r>
        <w:t xml:space="preserve">— Can data be exported in standard, open formats?</w:t>
      </w:r>
      <w:r>
        <w:t xml:space="preserve"> </w:t>
      </w:r>
      <w:r>
        <w:t xml:space="preserve">-</w:t>
      </w:r>
      <w:r>
        <w:t xml:space="preserve"> </w:t>
      </w:r>
      <w:r>
        <w:rPr>
          <w:b/>
          <w:bCs/>
        </w:rPr>
        <w:t xml:space="preserve">Contractual</w:t>
      </w:r>
      <w:r>
        <w:t xml:space="preserve"> </w:t>
      </w:r>
      <w:r>
        <w:t xml:space="preserve">— Are there minimum commitment periods or exit penalties?</w:t>
      </w:r>
      <w:r>
        <w:t xml:space="preserve"> </w:t>
      </w:r>
      <w:r>
        <w:t xml:space="preserve">-</w:t>
      </w:r>
      <w:r>
        <w:t xml:space="preserve"> </w:t>
      </w:r>
      <w:r>
        <w:rPr>
          <w:b/>
          <w:bCs/>
        </w:rPr>
        <w:t xml:space="preserve">Operational</w:t>
      </w:r>
      <w:r>
        <w:t xml:space="preserve"> </w:t>
      </w:r>
      <w:r>
        <w:t xml:space="preserve">— Does the team have skills to operate on an alternative platform?</w:t>
      </w:r>
      <w:r>
        <w:t xml:space="preserve"> </w:t>
      </w:r>
      <w:r>
        <w:t xml:space="preserve">-</w:t>
      </w:r>
      <w:r>
        <w:t xml:space="preserve"> </w:t>
      </w:r>
      <w:r>
        <w:rPr>
          <w:b/>
          <w:bCs/>
        </w:rPr>
        <w:t xml:space="preserve">Migration effort</w:t>
      </w:r>
      <w:r>
        <w:t xml:space="preserve"> </w:t>
      </w:r>
      <w:r>
        <w:t xml:space="preserve">— How much re-engineering would be needed to move to an alternative?</w:t>
      </w:r>
    </w:p>
    <w:p>
      <w:pPr>
        <w:pStyle w:val="BodyText"/>
      </w:pPr>
      <w:r>
        <w:t xml:space="preserve">This assessment should inform the Exit Planning section (5.10) and the Cost Optimisation quality attribute (4.4).</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High-level diagram exists but components not decomposed</w:t>
            </w:r>
          </w:p>
        </w:tc>
      </w:tr>
      <w:tr>
        <w:tc>
          <w:tcPr/>
          <w:p>
            <w:pPr>
              <w:pStyle w:val="Compact"/>
              <w:jc w:val="center"/>
            </w:pPr>
            <w:r>
              <w:rPr>
                <w:b/>
                <w:bCs/>
              </w:rPr>
              <w:t xml:space="preserve">3</w:t>
            </w:r>
          </w:p>
        </w:tc>
        <w:tc>
          <w:tcPr/>
          <w:p>
            <w:pPr>
              <w:pStyle w:val="Compact"/>
            </w:pPr>
            <w:r>
              <w:t xml:space="preserve">Components documented with technology choices, design patterns justified</w:t>
            </w:r>
          </w:p>
        </w:tc>
      </w:tr>
      <w:tr>
        <w:tc>
          <w:tcPr/>
          <w:p>
            <w:pPr>
              <w:pStyle w:val="Compact"/>
              <w:jc w:val="center"/>
            </w:pPr>
            <w:r>
              <w:rPr>
                <w:b/>
                <w:bCs/>
              </w:rPr>
              <w:t xml:space="preserve">5</w:t>
            </w:r>
          </w:p>
        </w:tc>
        <w:tc>
          <w:tcPr/>
          <w:p>
            <w:pPr>
              <w:pStyle w:val="Compact"/>
            </w:pPr>
            <w:r>
              <w:t xml:space="preserve">All of the above plus vendor lock-in assessed, component interactions fully specified, all statuses (new/existing/decommissioned) documented</w:t>
            </w:r>
          </w:p>
        </w:tc>
      </w:tr>
    </w:tbl>
    <w:p>
      <w:pPr>
        <w:pStyle w:val="BodyText"/>
      </w:pPr>
      <w:r>
        <w:rPr>
          <w:b/>
          <w:bCs/>
        </w:rPr>
        <w:t xml:space="preserve">Quality Attribute Cross-References:</w:t>
      </w:r>
      <w:r>
        <w:t xml:space="preserve"> </w:t>
      </w:r>
      <w:r>
        <w:t xml:space="preserve">-</w:t>
      </w:r>
      <w:r>
        <w:t xml:space="preserve"> </w:t>
      </w:r>
      <w:r>
        <w:rPr>
          <w:b/>
          <w:bCs/>
        </w:rPr>
        <w:t xml:space="preserve">4.3 Performance Efficiency</w:t>
      </w:r>
      <w:r>
        <w:t xml:space="preserve"> </w:t>
      </w:r>
      <w:r>
        <w:t xml:space="preserve">- Component design affects performance characteristics</w:t>
      </w:r>
      <w:r>
        <w:t xml:space="preserve"> </w:t>
      </w:r>
      <w:r>
        <w:t xml:space="preserve">-</w:t>
      </w:r>
      <w:r>
        <w:t xml:space="preserve"> </w:t>
      </w:r>
      <w:r>
        <w:rPr>
          <w:b/>
          <w:bCs/>
        </w:rPr>
        <w:t xml:space="preserve">4.2 Reliability</w:t>
      </w:r>
      <w:r>
        <w:t xml:space="preserve"> </w:t>
      </w:r>
      <w:r>
        <w:t xml:space="preserve">- Component decomposition influences fault isolation and resilience</w:t>
      </w:r>
      <w:r>
        <w:t xml:space="preserve"> </w:t>
      </w:r>
      <w:r>
        <w:t xml:space="preserve">-</w:t>
      </w:r>
      <w:r>
        <w:t xml:space="preserve"> </w:t>
      </w:r>
      <w:r>
        <w:rPr>
          <w:b/>
          <w:bCs/>
        </w:rPr>
        <w:t xml:space="preserve">4.4 Cost Optimisation</w:t>
      </w:r>
      <w:r>
        <w:t xml:space="preserve"> </w:t>
      </w:r>
      <w:r>
        <w:t xml:space="preserve">- Vendor lock-in affects long-term cost flexibility</w:t>
      </w:r>
      <w:r>
        <w:t xml:space="preserve"> </w:t>
      </w:r>
      <w:r>
        <w:t xml:space="preserve">-</w:t>
      </w:r>
      <w:r>
        <w:t xml:space="preserve"> </w:t>
      </w:r>
      <w:r>
        <w:rPr>
          <w:b/>
          <w:bCs/>
        </w:rPr>
        <w:t xml:space="preserve">4.5 Sustainability</w:t>
      </w:r>
      <w:r>
        <w:t xml:space="preserve"> </w:t>
      </w:r>
      <w:r>
        <w:t xml:space="preserve">- Component architecture affects resource utilisation</w:t>
      </w:r>
    </w:p>
    <w:p>
      <w:r>
        <w:pict>
          <v:rect style="width:0;height:1.5pt" o:hralign="center" o:hrstd="t" o:hr="t"/>
        </w:pict>
      </w:r>
    </w:p>
    <w:p>
      <w:pPr>
        <w:pStyle w:val="FirstParagraph"/>
      </w:pPr>
      <w:r>
        <w:t xml:space="preserve">Minimum</w:t>
      </w:r>
    </w:p>
    <w:bookmarkEnd w:id="75"/>
    <w:bookmarkStart w:id="76" w:name="purpose-6"/>
    <w:p>
      <w:pPr>
        <w:pStyle w:val="Heading2"/>
      </w:pPr>
      <w:r>
        <w:t xml:space="preserve">Purpose</w:t>
      </w:r>
    </w:p>
    <w:p>
      <w:pPr>
        <w:pStyle w:val="FirstParagraph"/>
      </w:pPr>
      <w:r>
        <w:t xml:space="preserve">The Integration &amp; Data Flow View describes how data moves through the solution, how components communicate, and how the solution integrates with internal and external systems. It addresses the concerns of integrators, operations teams, and architects.</w:t>
      </w:r>
    </w:p>
    <w:p>
      <w:pPr>
        <w:pStyle w:val="BodyText"/>
      </w:pPr>
      <w:r>
        <w:t xml:space="preserve">This view is adapted from Kruchten’s</w:t>
      </w:r>
      <w:r>
        <w:t xml:space="preserve"> </w:t>
      </w:r>
      <w:r>
        <w:rPr>
          <w:b/>
          <w:bCs/>
        </w:rPr>
        <w:t xml:space="preserve">Process View</w:t>
      </w:r>
      <w:r>
        <w:t xml:space="preserve">, which originally focused on concurrency and runtime process decomposition. In modern solution architecture, the primary concerns at this level are data flows, integration patterns, and interface contracts. The name has been updated to reflect this contemporary usage.</w:t>
      </w:r>
    </w:p>
    <w:bookmarkEnd w:id="76"/>
    <w:bookmarkStart w:id="77" w:name="data-flow-diagrams"/>
    <w:p>
      <w:pPr>
        <w:pStyle w:val="Heading2"/>
      </w:pPr>
      <w:r>
        <w:t xml:space="preserve">3.2.1 Data Flow Diagrams</w:t>
      </w:r>
    </w:p>
    <w:p>
      <w:pPr>
        <w:pStyle w:val="FirstParagraph"/>
      </w:pPr>
      <w:r>
        <w:t xml:space="preserve">Recommended</w:t>
      </w:r>
    </w:p>
    <w:p>
      <w:pPr>
        <w:pStyle w:val="BodyText"/>
      </w:pPr>
      <w:r>
        <w:t xml:space="preserve">Illustrate how data moves through the solution from input to output, showing transformations and processing stages.</w:t>
      </w:r>
    </w:p>
    <w:p>
      <w:pPr>
        <w:pStyle w:val="BodyText"/>
      </w:pPr>
      <w:r>
        <w:rPr>
          <w:i/>
          <w:iCs/>
        </w:rPr>
        <w:t xml:space="preserve">[Insert data flow diagram(s)]</w:t>
      </w:r>
    </w:p>
    <w:p>
      <w:pPr>
        <w:pStyle w:val="BodyText"/>
      </w:pPr>
      <w:r>
        <w:t xml:space="preserve">Consider showing:</w:t>
      </w:r>
      <w:r>
        <w:t xml:space="preserve"> </w:t>
      </w:r>
      <w:r>
        <w:t xml:space="preserve">- Data ingestion and sourcing</w:t>
      </w:r>
      <w:r>
        <w:t xml:space="preserve"> </w:t>
      </w:r>
      <w:r>
        <w:t xml:space="preserve">- Processing and transformation steps</w:t>
      </w:r>
      <w:r>
        <w:t xml:space="preserve"> </w:t>
      </w:r>
      <w:r>
        <w:t xml:space="preserve">- Data outputs and destinations</w:t>
      </w:r>
      <w:r>
        <w:t xml:space="preserve"> </w:t>
      </w:r>
      <w:r>
        <w:t xml:space="preserve">- Asynchronous vs synchronous flows</w:t>
      </w:r>
      <w:r>
        <w:t xml:space="preserve"> </w:t>
      </w:r>
      <w:r>
        <w:t xml:space="preserve">- Event-driven patterns and message queues</w:t>
      </w:r>
    </w:p>
    <w:bookmarkEnd w:id="77"/>
    <w:bookmarkStart w:id="78" w:name="internal-component-connectivity"/>
    <w:p>
      <w:pPr>
        <w:pStyle w:val="Heading2"/>
      </w:pPr>
      <w:r>
        <w:t xml:space="preserve">3.2.2 Internal Component Connectivity</w:t>
      </w:r>
    </w:p>
    <w:p>
      <w:pPr>
        <w:pStyle w:val="FirstParagraph"/>
      </w:pPr>
      <w:r>
        <w:t xml:space="preserve">Minimum</w:t>
      </w:r>
    </w:p>
    <w:p>
      <w:pPr>
        <w:pStyle w:val="BodyText"/>
      </w:pPr>
      <w:r>
        <w:t xml:space="preserve">Document the connectivity between internal components of the solution:</w:t>
      </w:r>
    </w:p>
    <w:tbl>
      <w:tblPr>
        <w:tblStyle w:val="Table"/>
        <w:tblW w:type="pct" w:w="5000"/>
        <w:tblLayout w:type="fixed"/>
        <w:tblLook w:firstRow="1" w:lastRow="0" w:firstColumn="0" w:lastColumn="0" w:noHBand="0" w:noVBand="0" w:val="0020"/>
      </w:tblPr>
      <w:tblGrid>
        <w:gridCol w:w="1463"/>
        <w:gridCol w:w="1893"/>
        <w:gridCol w:w="1893"/>
        <w:gridCol w:w="1893"/>
        <w:gridCol w:w="774"/>
      </w:tblGrid>
      <w:tr>
        <w:trPr>
          <w:tblHeader w:val="on"/>
        </w:trPr>
        <w:tc>
          <w:tcPr/>
          <w:p>
            <w:pPr>
              <w:pStyle w:val="Compact"/>
            </w:pPr>
            <w:r>
              <w:t xml:space="preserve">Source Component</w:t>
            </w:r>
          </w:p>
        </w:tc>
        <w:tc>
          <w:tcPr/>
          <w:p>
            <w:pPr>
              <w:pStyle w:val="Compact"/>
            </w:pPr>
            <w:r>
              <w:t xml:space="preserve">Destination Component</w:t>
            </w:r>
          </w:p>
        </w:tc>
        <w:tc>
          <w:tcPr/>
          <w:p>
            <w:pPr>
              <w:pStyle w:val="Compact"/>
            </w:pPr>
            <w:r>
              <w:t xml:space="preserve">Protocol / Encryption</w:t>
            </w:r>
          </w:p>
        </w:tc>
        <w:tc>
          <w:tcPr/>
          <w:p>
            <w:pPr>
              <w:pStyle w:val="Compact"/>
            </w:pPr>
            <w:r>
              <w:t xml:space="preserve">Authentication Method</w:t>
            </w:r>
          </w:p>
        </w:tc>
        <w:tc>
          <w:tcPr/>
          <w:p>
            <w:pPr>
              <w:pStyle w:val="Compact"/>
            </w:pPr>
            <w:r>
              <w:t xml:space="preserve">Purpose</w:t>
            </w:r>
          </w:p>
        </w:tc>
      </w:tr>
      <w:tr>
        <w:tc>
          <w:tcPr/>
          <w:p>
            <w:pPr>
              <w:pStyle w:val="Compact"/>
            </w:pPr>
            <w:r>
              <w:rPr>
                <w:i/>
                <w:iCs/>
              </w:rPr>
              <w:t xml:space="preserve">[component]</w:t>
            </w:r>
          </w:p>
        </w:tc>
        <w:tc>
          <w:tcPr/>
          <w:p>
            <w:pPr>
              <w:pStyle w:val="Compact"/>
            </w:pPr>
            <w:r>
              <w:rPr>
                <w:i/>
                <w:iCs/>
              </w:rPr>
              <w:t xml:space="preserve">[component]</w:t>
            </w:r>
          </w:p>
        </w:tc>
        <w:tc>
          <w:tcPr/>
          <w:p>
            <w:pPr>
              <w:pStyle w:val="Compact"/>
            </w:pPr>
            <w:r>
              <w:rPr>
                <w:i/>
                <w:iCs/>
              </w:rPr>
              <w:t xml:space="preserve">[e.g., HTTPS/TLS 1.3]</w:t>
            </w:r>
          </w:p>
        </w:tc>
        <w:tc>
          <w:tcPr/>
          <w:p>
            <w:pPr>
              <w:pStyle w:val="Compact"/>
            </w:pPr>
            <w:r>
              <w:rPr>
                <w:i/>
                <w:iCs/>
              </w:rPr>
              <w:t xml:space="preserve">[e.g., mTLS, API Key]</w:t>
            </w:r>
          </w:p>
        </w:tc>
        <w:tc>
          <w:tcPr/>
          <w:p>
            <w:pPr>
              <w:pStyle w:val="Compact"/>
            </w:pPr>
            <w:hyperlink w:anchor="purpose">
              <w:r>
                <w:rPr>
                  <w:rStyle w:val="Hyperlink"/>
                  <w:i/>
                  <w:iCs/>
                </w:rPr>
                <w:t xml:space="preserve">purpose</w:t>
              </w:r>
            </w:hyperlink>
          </w:p>
        </w:tc>
      </w:tr>
    </w:tbl>
    <w:p>
      <w:pPr>
        <w:pStyle w:val="BodyText"/>
      </w:pPr>
      <w:r>
        <w:t xml:space="preserve">List all connections between the solution’s internal components. For each connection, document:</w:t>
      </w:r>
      <w:r>
        <w:t xml:space="preserve"> </w:t>
      </w:r>
      <w:r>
        <w:t xml:space="preserve">- Connection initiator (source) and receiver (destination)</w:t>
      </w:r>
      <w:r>
        <w:t xml:space="preserve"> </w:t>
      </w:r>
      <w:r>
        <w:t xml:space="preserve">- Protocol and encryption standard used</w:t>
      </w:r>
      <w:r>
        <w:t xml:space="preserve"> </w:t>
      </w:r>
      <w:r>
        <w:t xml:space="preserve">- Authentication and authorisation method</w:t>
      </w:r>
      <w:r>
        <w:t xml:space="preserve"> </w:t>
      </w:r>
      <w:r>
        <w:t xml:space="preserve">- Whether the connection is synchronous or asynchronous</w:t>
      </w:r>
    </w:p>
    <w:bookmarkEnd w:id="78"/>
    <w:bookmarkStart w:id="80" w:name="external-integration-architecture"/>
    <w:p>
      <w:pPr>
        <w:pStyle w:val="Heading2"/>
      </w:pPr>
      <w:r>
        <w:t xml:space="preserve">3.2.3 External Integration Architecture</w:t>
      </w:r>
    </w:p>
    <w:p>
      <w:pPr>
        <w:pStyle w:val="FirstParagraph"/>
      </w:pPr>
      <w:r>
        <w:t xml:space="preserve">Minimum</w:t>
      </w:r>
    </w:p>
    <w:p>
      <w:pPr>
        <w:pStyle w:val="BodyText"/>
      </w:pPr>
      <w:r>
        <w:t xml:space="preserve">Document how the solution interfaces with external systems, third-party services, and other internal applications:</w:t>
      </w:r>
    </w:p>
    <w:tbl>
      <w:tblPr>
        <w:tblStyle w:val="Table"/>
        <w:tblW w:type="pct" w:w="5000"/>
        <w:tblLayout w:type="fixed"/>
        <w:tblLook w:firstRow="1" w:lastRow="0" w:firstColumn="0" w:lastColumn="0" w:noHBand="0" w:noVBand="0" w:val="0020"/>
      </w:tblPr>
      <w:tblGrid>
        <w:gridCol w:w="1446"/>
        <w:gridCol w:w="1827"/>
        <w:gridCol w:w="1675"/>
        <w:gridCol w:w="1142"/>
        <w:gridCol w:w="1142"/>
        <w:gridCol w:w="685"/>
      </w:tblGrid>
      <w:tr>
        <w:trPr>
          <w:tblHeader w:val="on"/>
        </w:trPr>
        <w:tc>
          <w:tcPr/>
          <w:p>
            <w:pPr>
              <w:pStyle w:val="Compact"/>
            </w:pPr>
            <w:r>
              <w:t xml:space="preserve">Source Application</w:t>
            </w:r>
          </w:p>
        </w:tc>
        <w:tc>
          <w:tcPr/>
          <w:p>
            <w:pPr>
              <w:pStyle w:val="Compact"/>
            </w:pPr>
            <w:r>
              <w:t xml:space="preserve">Destination Application</w:t>
            </w:r>
          </w:p>
        </w:tc>
        <w:tc>
          <w:tcPr/>
          <w:p>
            <w:pPr>
              <w:pStyle w:val="Compact"/>
            </w:pPr>
            <w:r>
              <w:t xml:space="preserve">Protocol / Encryption</w:t>
            </w:r>
          </w:p>
        </w:tc>
        <w:tc>
          <w:tcPr/>
          <w:p>
            <w:pPr>
              <w:pStyle w:val="Compact"/>
            </w:pPr>
            <w:r>
              <w:t xml:space="preserve">Authentication</w:t>
            </w:r>
          </w:p>
        </w:tc>
        <w:tc>
          <w:tcPr/>
          <w:p>
            <w:pPr>
              <w:pStyle w:val="Compact"/>
            </w:pPr>
            <w:r>
              <w:t xml:space="preserve">Security Proxy</w:t>
            </w:r>
          </w:p>
        </w:tc>
        <w:tc>
          <w:tcPr/>
          <w:p>
            <w:pPr>
              <w:pStyle w:val="Compact"/>
            </w:pPr>
            <w:r>
              <w:t xml:space="preserve">Purpose</w:t>
            </w:r>
          </w:p>
        </w:tc>
      </w:tr>
      <w:tr>
        <w:tc>
          <w:tcPr/>
          <w:p>
            <w:pPr>
              <w:pStyle w:val="Compact"/>
            </w:pPr>
            <w:r>
              <w:rPr>
                <w:i/>
                <w:iCs/>
              </w:rPr>
              <w:t xml:space="preserve">[app name / ID]</w:t>
            </w:r>
          </w:p>
        </w:tc>
        <w:tc>
          <w:tcPr/>
          <w:p>
            <w:pPr>
              <w:pStyle w:val="Compact"/>
            </w:pPr>
            <w:r>
              <w:rPr>
                <w:i/>
                <w:iCs/>
              </w:rPr>
              <w:t xml:space="preserve">[app name / ID]</w:t>
            </w:r>
          </w:p>
        </w:tc>
        <w:tc>
          <w:tcPr/>
          <w:p>
            <w:pPr>
              <w:pStyle w:val="Compact"/>
            </w:pPr>
            <w:r>
              <w:rPr>
                <w:i/>
                <w:iCs/>
              </w:rPr>
              <w:t xml:space="preserve">[protocol]</w:t>
            </w:r>
          </w:p>
        </w:tc>
        <w:tc>
          <w:tcPr/>
          <w:p>
            <w:pPr>
              <w:pStyle w:val="Compact"/>
            </w:pPr>
            <w:r>
              <w:rPr>
                <w:i/>
                <w:iCs/>
              </w:rPr>
              <w:t xml:space="preserve">[method]</w:t>
            </w:r>
          </w:p>
        </w:tc>
        <w:tc>
          <w:tcPr/>
          <w:p>
            <w:pPr>
              <w:pStyle w:val="Compact"/>
            </w:pPr>
            <w:r>
              <w:rPr>
                <w:i/>
                <w:iCs/>
              </w:rPr>
              <w:t xml:space="preserve">[if applicable]</w:t>
            </w:r>
          </w:p>
        </w:tc>
        <w:tc>
          <w:tcPr/>
          <w:p>
            <w:pPr>
              <w:pStyle w:val="Compact"/>
            </w:pPr>
            <w:hyperlink w:anchor="purpose">
              <w:r>
                <w:rPr>
                  <w:rStyle w:val="Hyperlink"/>
                  <w:i/>
                  <w:iCs/>
                </w:rPr>
                <w:t xml:space="preserve">purpose</w:t>
              </w:r>
            </w:hyperlink>
          </w:p>
        </w:tc>
      </w:tr>
    </w:tbl>
    <w:bookmarkStart w:id="79" w:name="end-user-access"/>
    <w:p>
      <w:pPr>
        <w:pStyle w:val="Heading3"/>
      </w:pPr>
      <w:r>
        <w:t xml:space="preserve">End User Access</w:t>
      </w:r>
    </w:p>
    <w:p>
      <w:pPr>
        <w:pStyle w:val="FirstParagraph"/>
      </w:pPr>
      <w:r>
        <w:t xml:space="preserve">Document how end users access the solution:</w:t>
      </w:r>
    </w:p>
    <w:tbl>
      <w:tblPr>
        <w:tblStyle w:val="Table"/>
        <w:tblW w:type="pct" w:w="5000"/>
        <w:tblLayout w:type="fixed"/>
        <w:tblLook w:firstRow="1" w:lastRow="0" w:firstColumn="0" w:lastColumn="0" w:noHBand="0" w:noVBand="0" w:val="0020"/>
      </w:tblPr>
      <w:tblGrid>
        <w:gridCol w:w="1777"/>
        <w:gridCol w:w="2101"/>
        <w:gridCol w:w="2424"/>
        <w:gridCol w:w="1616"/>
      </w:tblGrid>
      <w:tr>
        <w:trPr>
          <w:tblHeader w:val="on"/>
        </w:trPr>
        <w:tc>
          <w:tcPr/>
          <w:p>
            <w:pPr>
              <w:pStyle w:val="Compact"/>
            </w:pPr>
            <w:r>
              <w:t xml:space="preserve">User Type</w:t>
            </w:r>
          </w:p>
        </w:tc>
        <w:tc>
          <w:tcPr/>
          <w:p>
            <w:pPr>
              <w:pStyle w:val="Compact"/>
            </w:pPr>
            <w:r>
              <w:t xml:space="preserve">Access Method</w:t>
            </w:r>
          </w:p>
        </w:tc>
        <w:tc>
          <w:tcPr/>
          <w:p>
            <w:pPr>
              <w:pStyle w:val="Compact"/>
            </w:pPr>
            <w:r>
              <w:t xml:space="preserve">Authentication</w:t>
            </w:r>
          </w:p>
        </w:tc>
        <w:tc>
          <w:tcPr/>
          <w:p>
            <w:pPr>
              <w:pStyle w:val="Compact"/>
            </w:pPr>
            <w:r>
              <w:t xml:space="preserve">Protocol</w:t>
            </w:r>
          </w:p>
        </w:tc>
      </w:tr>
      <w:tr>
        <w:tc>
          <w:tcPr/>
          <w:p>
            <w:pPr>
              <w:pStyle w:val="Compact"/>
            </w:pPr>
            <w:r>
              <w:rPr>
                <w:i/>
                <w:iCs/>
              </w:rPr>
              <w:t xml:space="preserve">[e.g., Internal employees]</w:t>
            </w:r>
          </w:p>
        </w:tc>
        <w:tc>
          <w:tcPr/>
          <w:p>
            <w:pPr>
              <w:pStyle w:val="Compact"/>
            </w:pPr>
            <w:r>
              <w:rPr>
                <w:i/>
                <w:iCs/>
              </w:rPr>
              <w:t xml:space="preserve">[e.g., Web browser via SSO]</w:t>
            </w:r>
          </w:p>
        </w:tc>
        <w:tc>
          <w:tcPr/>
          <w:p>
            <w:pPr>
              <w:pStyle w:val="Compact"/>
            </w:pPr>
            <w:r>
              <w:rPr>
                <w:i/>
                <w:iCs/>
              </w:rPr>
              <w:t xml:space="preserve">[e.g., SAML/OIDC]</w:t>
            </w:r>
          </w:p>
        </w:tc>
        <w:tc>
          <w:tcPr/>
          <w:p>
            <w:pPr>
              <w:pStyle w:val="Compact"/>
            </w:pPr>
            <w:r>
              <w:rPr>
                <w:i/>
                <w:iCs/>
              </w:rPr>
              <w:t xml:space="preserve">[HTTPS]</w:t>
            </w:r>
          </w:p>
        </w:tc>
      </w:tr>
      <w:tr>
        <w:tc>
          <w:tcPr/>
          <w:p>
            <w:pPr>
              <w:pStyle w:val="Compact"/>
            </w:pPr>
            <w:r>
              <w:rPr>
                <w:i/>
                <w:iCs/>
              </w:rPr>
              <w:t xml:space="preserve">[e.g., External customers]</w:t>
            </w:r>
          </w:p>
        </w:tc>
        <w:tc>
          <w:tcPr/>
          <w:p>
            <w:pPr>
              <w:pStyle w:val="Compact"/>
            </w:pPr>
            <w:r>
              <w:rPr>
                <w:i/>
                <w:iCs/>
              </w:rPr>
              <w:t xml:space="preserve">[e.g., API]</w:t>
            </w:r>
          </w:p>
        </w:tc>
        <w:tc>
          <w:tcPr/>
          <w:p>
            <w:pPr>
              <w:pStyle w:val="Compact"/>
            </w:pPr>
            <w:r>
              <w:rPr>
                <w:i/>
                <w:iCs/>
              </w:rPr>
              <w:t xml:space="preserve">[e.g., OAuth 2.0]</w:t>
            </w:r>
          </w:p>
        </w:tc>
        <w:tc>
          <w:tcPr/>
          <w:p>
            <w:pPr>
              <w:pStyle w:val="Compact"/>
            </w:pPr>
            <w:r>
              <w:rPr>
                <w:i/>
                <w:iCs/>
              </w:rPr>
              <w:t xml:space="preserve">[HTTPS]</w:t>
            </w:r>
          </w:p>
        </w:tc>
      </w:tr>
    </w:tbl>
    <w:bookmarkEnd w:id="79"/>
    <w:bookmarkEnd w:id="80"/>
    <w:bookmarkStart w:id="81" w:name="api-interface-contracts"/>
    <w:p>
      <w:pPr>
        <w:pStyle w:val="Heading2"/>
      </w:pPr>
      <w:r>
        <w:t xml:space="preserve">3.2.4 API &amp; Interface Contracts</w:t>
      </w:r>
    </w:p>
    <w:p>
      <w:pPr>
        <w:pStyle w:val="FirstParagraph"/>
      </w:pPr>
      <w:r>
        <w:t xml:space="preserve">Comprehensive</w:t>
      </w:r>
    </w:p>
    <w:p>
      <w:pPr>
        <w:pStyle w:val="BodyText"/>
      </w:pPr>
      <w:r>
        <w:t xml:space="preserve">Document the key APIs and interfaces exposed or consumed by the solution:</w:t>
      </w:r>
    </w:p>
    <w:tbl>
      <w:tblPr>
        <w:tblStyle w:val="Table"/>
        <w:tblW w:type="pct" w:w="5000"/>
        <w:tblLayout w:type="fixed"/>
        <w:tblLook w:firstRow="1" w:lastRow="0" w:firstColumn="0" w:lastColumn="0" w:noHBand="0" w:noVBand="0" w:val="0020"/>
      </w:tblPr>
      <w:tblGrid>
        <w:gridCol w:w="1980"/>
        <w:gridCol w:w="742"/>
        <w:gridCol w:w="1361"/>
        <w:gridCol w:w="990"/>
        <w:gridCol w:w="1113"/>
        <w:gridCol w:w="1732"/>
      </w:tblGrid>
      <w:tr>
        <w:trPr>
          <w:tblHeader w:val="on"/>
        </w:trPr>
        <w:tc>
          <w:tcPr/>
          <w:p>
            <w:pPr>
              <w:pStyle w:val="Compact"/>
            </w:pPr>
            <w:r>
              <w:t xml:space="preserve">API / Interface</w:t>
            </w:r>
          </w:p>
        </w:tc>
        <w:tc>
          <w:tcPr/>
          <w:p>
            <w:pPr>
              <w:pStyle w:val="Compact"/>
            </w:pPr>
            <w:r>
              <w:t xml:space="preserve">Type</w:t>
            </w:r>
          </w:p>
        </w:tc>
        <w:tc>
          <w:tcPr/>
          <w:p>
            <w:pPr>
              <w:pStyle w:val="Compact"/>
            </w:pPr>
            <w:r>
              <w:t xml:space="preserve">Direction</w:t>
            </w:r>
          </w:p>
        </w:tc>
        <w:tc>
          <w:tcPr/>
          <w:p>
            <w:pPr>
              <w:pStyle w:val="Compact"/>
            </w:pPr>
            <w:r>
              <w:t xml:space="preserve">Format</w:t>
            </w:r>
          </w:p>
        </w:tc>
        <w:tc>
          <w:tcPr/>
          <w:p>
            <w:pPr>
              <w:pStyle w:val="Compact"/>
            </w:pPr>
            <w:r>
              <w:t xml:space="preserve">Version</w:t>
            </w:r>
          </w:p>
        </w:tc>
        <w:tc>
          <w:tcPr/>
          <w:p>
            <w:pPr>
              <w:pStyle w:val="Compact"/>
            </w:pPr>
            <w:r>
              <w:t xml:space="preserve">Documentation</w:t>
            </w:r>
          </w:p>
        </w:tc>
      </w:tr>
      <w:tr>
        <w:tc>
          <w:tcPr/>
          <w:p>
            <w:pPr>
              <w:pStyle w:val="Compact"/>
            </w:pPr>
            <w:r>
              <w:rPr>
                <w:i/>
                <w:iCs/>
              </w:rPr>
              <w:t xml:space="preserve">[name]</w:t>
            </w:r>
          </w:p>
        </w:tc>
        <w:tc>
          <w:tcPr/>
          <w:p>
            <w:pPr>
              <w:pStyle w:val="Compact"/>
            </w:pPr>
            <w:r>
              <w:t xml:space="preserve">REST / GraphQL / gRPC / SOAP / Event</w:t>
            </w:r>
          </w:p>
        </w:tc>
        <w:tc>
          <w:tcPr/>
          <w:p>
            <w:pPr>
              <w:pStyle w:val="Compact"/>
            </w:pPr>
            <w:r>
              <w:t xml:space="preserve">Exposed / Consumed</w:t>
            </w:r>
          </w:p>
        </w:tc>
        <w:tc>
          <w:tcPr/>
          <w:p>
            <w:pPr>
              <w:pStyle w:val="Compact"/>
            </w:pPr>
            <w:r>
              <w:t xml:space="preserve">JSON / XML / Protobuf</w:t>
            </w:r>
          </w:p>
        </w:tc>
        <w:tc>
          <w:tcPr/>
          <w:p>
            <w:pPr>
              <w:pStyle w:val="Compact"/>
            </w:pPr>
            <w:r>
              <w:rPr>
                <w:i/>
                <w:iCs/>
              </w:rPr>
              <w:t xml:space="preserve">[version]</w:t>
            </w:r>
          </w:p>
        </w:tc>
        <w:tc>
          <w:tcPr/>
          <w:p>
            <w:pPr>
              <w:pStyle w:val="Compact"/>
            </w:pPr>
            <w:r>
              <w:rPr>
                <w:i/>
                <w:iCs/>
              </w:rPr>
              <w:t xml:space="preserve">[link]</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Data flow diagram exists but interfaces not detailed</w:t>
            </w:r>
          </w:p>
        </w:tc>
      </w:tr>
      <w:tr>
        <w:tc>
          <w:tcPr/>
          <w:p>
            <w:pPr>
              <w:pStyle w:val="Compact"/>
              <w:jc w:val="center"/>
            </w:pPr>
            <w:r>
              <w:rPr>
                <w:b/>
                <w:bCs/>
              </w:rPr>
              <w:t xml:space="preserve">3</w:t>
            </w:r>
          </w:p>
        </w:tc>
        <w:tc>
          <w:tcPr/>
          <w:p>
            <w:pPr>
              <w:pStyle w:val="Compact"/>
            </w:pPr>
            <w:r>
              <w:t xml:space="preserve">All internal and external integrations documented with protocols, authentication, and direction</w:t>
            </w:r>
          </w:p>
        </w:tc>
      </w:tr>
      <w:tr>
        <w:tc>
          <w:tcPr/>
          <w:p>
            <w:pPr>
              <w:pStyle w:val="Compact"/>
              <w:jc w:val="center"/>
            </w:pPr>
            <w:r>
              <w:rPr>
                <w:b/>
                <w:bCs/>
              </w:rPr>
              <w:t xml:space="preserve">5</w:t>
            </w:r>
          </w:p>
        </w:tc>
        <w:tc>
          <w:tcPr/>
          <w:p>
            <w:pPr>
              <w:pStyle w:val="Compact"/>
            </w:pPr>
            <w:r>
              <w:t xml:space="preserve">All of the above plus API contracts versioned, SLA/SLO defined per interface, user access patterns documented</w:t>
            </w:r>
          </w:p>
        </w:tc>
      </w:tr>
    </w:tbl>
    <w:p>
      <w:pPr>
        <w:pStyle w:val="BodyText"/>
      </w:pPr>
      <w:r>
        <w:rPr>
          <w:b/>
          <w:bCs/>
        </w:rPr>
        <w:t xml:space="preserve">Quality Attribute Cross-References:</w:t>
      </w:r>
      <w:r>
        <w:t xml:space="preserve"> </w:t>
      </w:r>
      <w:r>
        <w:t xml:space="preserve">-</w:t>
      </w:r>
      <w:r>
        <w:t xml:space="preserve"> </w:t>
      </w:r>
      <w:r>
        <w:rPr>
          <w:b/>
          <w:bCs/>
        </w:rPr>
        <w:t xml:space="preserve">4.1 Operational Excellence</w:t>
      </w:r>
      <w:r>
        <w:t xml:space="preserve"> </w:t>
      </w:r>
      <w:r>
        <w:t xml:space="preserve">- Integration failures are a major source of incidents</w:t>
      </w:r>
      <w:r>
        <w:t xml:space="preserve"> </w:t>
      </w:r>
      <w:r>
        <w:t xml:space="preserve">-</w:t>
      </w:r>
      <w:r>
        <w:t xml:space="preserve"> </w:t>
      </w:r>
      <w:r>
        <w:rPr>
          <w:b/>
          <w:bCs/>
        </w:rPr>
        <w:t xml:space="preserve">4.2 Reliability</w:t>
      </w:r>
      <w:r>
        <w:t xml:space="preserve"> </w:t>
      </w:r>
      <w:r>
        <w:t xml:space="preserve">- External dependencies affect reliability posture</w:t>
      </w:r>
      <w:r>
        <w:t xml:space="preserve"> </w:t>
      </w:r>
      <w:r>
        <w:t xml:space="preserve">-</w:t>
      </w:r>
      <w:r>
        <w:t xml:space="preserve"> </w:t>
      </w:r>
      <w:r>
        <w:rPr>
          <w:b/>
          <w:bCs/>
        </w:rPr>
        <w:t xml:space="preserve">4.3 Performance</w:t>
      </w:r>
      <w:r>
        <w:t xml:space="preserve"> </w:t>
      </w:r>
      <w:r>
        <w:t xml:space="preserve">- Network latency and throughput in integration paths</w:t>
      </w:r>
    </w:p>
    <w:p>
      <w:r>
        <w:pict>
          <v:rect style="width:0;height:1.5pt" o:hralign="center" o:hrstd="t" o:hr="t"/>
        </w:pict>
      </w:r>
    </w:p>
    <w:p>
      <w:pPr>
        <w:pStyle w:val="FirstParagraph"/>
      </w:pPr>
      <w:r>
        <w:t xml:space="preserve">Minimum</w:t>
      </w:r>
    </w:p>
    <w:bookmarkEnd w:id="81"/>
    <w:bookmarkStart w:id="82" w:name="purpose-7"/>
    <w:p>
      <w:pPr>
        <w:pStyle w:val="Heading2"/>
      </w:pPr>
      <w:r>
        <w:t xml:space="preserve">Purpose</w:t>
      </w:r>
    </w:p>
    <w:p>
      <w:pPr>
        <w:pStyle w:val="FirstParagraph"/>
      </w:pPr>
      <w:r>
        <w:t xml:space="preserve">The Physical View describes</w:t>
      </w:r>
      <w:r>
        <w:t xml:space="preserve"> </w:t>
      </w:r>
      <w:r>
        <w:rPr>
          <w:b/>
          <w:bCs/>
        </w:rPr>
        <w:t xml:space="preserve">all infrastructure</w:t>
      </w:r>
      <w:r>
        <w:t xml:space="preserve"> </w:t>
      </w:r>
      <w:r>
        <w:t xml:space="preserve">that hosts and supports the solution — whether physical hardware, virtual machines, containers, serverless functions, or cloud-managed services. It addresses the concerns of infrastructure engineers, DevOps teams, platform engineers, and cloud architects.</w:t>
      </w:r>
    </w:p>
    <w:p>
      <w:pPr>
        <w:pStyle w:val="BodyText"/>
      </w:pPr>
      <w:r>
        <w:t xml:space="preserve">The name</w:t>
      </w:r>
      <w:r>
        <w:t xml:space="preserve"> </w:t>
      </w:r>
      <w:r>
        <w:t xml:space="preserve">“Physical View”</w:t>
      </w:r>
      <w:r>
        <w:t xml:space="preserve"> </w:t>
      </w:r>
      <w:r>
        <w:t xml:space="preserve">is retained for alignment with Kruchten’s 4+1 Architectural View Model, where it originally described the mapping of software to hardware. In modern practice, this view encompasses</w:t>
      </w:r>
      <w:r>
        <w:t xml:space="preserve"> </w:t>
      </w:r>
      <w:r>
        <w:rPr>
          <w:b/>
          <w:bCs/>
        </w:rPr>
        <w:t xml:space="preserve">all deployment infrastructure</w:t>
      </w:r>
      <w:r>
        <w:t xml:space="preserve"> </w:t>
      </w:r>
      <w:r>
        <w:t xml:space="preserve">regardless of abstraction level — from bare-metal servers to fully managed cloud services. It is equivalent to the</w:t>
      </w:r>
      <w:r>
        <w:t xml:space="preserve"> </w:t>
      </w:r>
      <w:r>
        <w:rPr>
          <w:b/>
          <w:bCs/>
        </w:rPr>
        <w:t xml:space="preserve">Technology Architecture</w:t>
      </w:r>
      <w:r>
        <w:t xml:space="preserve"> </w:t>
      </w:r>
      <w:r>
        <w:t xml:space="preserve">domain in TOGAF and the</w:t>
      </w:r>
      <w:r>
        <w:t xml:space="preserve"> </w:t>
      </w:r>
      <w:r>
        <w:rPr>
          <w:b/>
          <w:bCs/>
        </w:rPr>
        <w:t xml:space="preserve">Deployment View</w:t>
      </w:r>
      <w:r>
        <w:t xml:space="preserve"> </w:t>
      </w:r>
      <w:r>
        <w:t xml:space="preserve">in some other frameworks.</w:t>
      </w:r>
    </w:p>
    <w:bookmarkEnd w:id="82"/>
    <w:bookmarkStart w:id="83" w:name="deployment-architecture-diagram"/>
    <w:p>
      <w:pPr>
        <w:pStyle w:val="Heading2"/>
      </w:pPr>
      <w:r>
        <w:t xml:space="preserve">3.3.1 Deployment Architecture Diagram</w:t>
      </w:r>
    </w:p>
    <w:p>
      <w:pPr>
        <w:pStyle w:val="FirstParagraph"/>
      </w:pPr>
      <w:r>
        <w:t xml:space="preserve">Minimum</w:t>
      </w:r>
    </w:p>
    <w:p>
      <w:pPr>
        <w:pStyle w:val="BodyText"/>
      </w:pPr>
      <w:r>
        <w:t xml:space="preserve">Provide a diagram showing the infrastructure that drives the solution.</w:t>
      </w:r>
    </w:p>
    <w:p>
      <w:pPr>
        <w:pStyle w:val="BodyText"/>
      </w:pPr>
      <w:r>
        <w:rPr>
          <w:i/>
          <w:iCs/>
        </w:rPr>
        <w:t xml:space="preserve">[Insert deployment architecture diagram]</w:t>
      </w:r>
    </w:p>
    <w:p>
      <w:pPr>
        <w:pStyle w:val="BodyText"/>
      </w:pPr>
      <w:r>
        <w:t xml:space="preserve">Show: physical/virtual servers, containers, cloud services, storage, networks, firewalls, load balancers, Internet gateways, SaaS platforms, and any other infrastructure components. Include cloud regions, availability zones, and VPCs where applicable.</w:t>
      </w:r>
    </w:p>
    <w:bookmarkEnd w:id="83"/>
    <w:bookmarkStart w:id="92" w:name="hosting-infrastructure"/>
    <w:p>
      <w:pPr>
        <w:pStyle w:val="Heading2"/>
      </w:pPr>
      <w:r>
        <w:t xml:space="preserve">3.3.2 Hosting &amp; Infrastructure</w:t>
      </w:r>
    </w:p>
    <w:p>
      <w:pPr>
        <w:pStyle w:val="FirstParagraph"/>
      </w:pPr>
      <w:r>
        <w:t xml:space="preserve">Minimum</w:t>
      </w:r>
    </w:p>
    <w:bookmarkStart w:id="84" w:name="hosting-venues"/>
    <w:p>
      <w:pPr>
        <w:pStyle w:val="Heading3"/>
      </w:pPr>
      <w:r>
        <w:t xml:space="preserve">Hosting Venues</w:t>
      </w:r>
    </w:p>
    <w:p>
      <w:pPr>
        <w:pStyle w:val="FirstParagraph"/>
      </w:pPr>
      <w:r>
        <w:t xml:space="preserve">Minimum</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Attribute</w:t>
            </w:r>
          </w:p>
        </w:tc>
        <w:tc>
          <w:tcPr/>
          <w:p>
            <w:pPr>
              <w:pStyle w:val="Compact"/>
            </w:pPr>
            <w:r>
              <w:t xml:space="preserve">Selection</w:t>
            </w:r>
          </w:p>
        </w:tc>
      </w:tr>
      <w:tr>
        <w:tc>
          <w:tcPr/>
          <w:p>
            <w:pPr>
              <w:pStyle w:val="Compact"/>
            </w:pPr>
            <w:r>
              <w:rPr>
                <w:b/>
                <w:bCs/>
              </w:rPr>
              <w:t xml:space="preserve">Hosting Venue Type</w:t>
            </w:r>
          </w:p>
        </w:tc>
        <w:tc>
          <w:tcPr/>
          <w:p>
            <w:pPr>
              <w:pStyle w:val="Compact"/>
            </w:pPr>
            <w:r>
              <w:t xml:space="preserve">Cloud / SaaS / On-Premises / Hybrid / Outsourced</w:t>
            </w:r>
          </w:p>
        </w:tc>
      </w:tr>
      <w:tr>
        <w:tc>
          <w:tcPr/>
          <w:p>
            <w:pPr>
              <w:pStyle w:val="Compact"/>
            </w:pPr>
            <w:r>
              <w:rPr>
                <w:b/>
                <w:bCs/>
              </w:rPr>
              <w:t xml:space="preserve">Hosting Region(s)</w:t>
            </w:r>
          </w:p>
        </w:tc>
        <w:tc>
          <w:tcPr/>
          <w:p>
            <w:pPr>
              <w:pStyle w:val="Compact"/>
            </w:pPr>
            <w:r>
              <w:rPr>
                <w:i/>
                <w:iCs/>
              </w:rPr>
              <w:t xml:space="preserve">[e.g., UK, EU, US, Asia, Other]</w:t>
            </w:r>
          </w:p>
        </w:tc>
      </w:tr>
      <w:tr>
        <w:tc>
          <w:tcPr/>
          <w:p>
            <w:pPr>
              <w:pStyle w:val="Compact"/>
            </w:pPr>
            <w:r>
              <w:rPr>
                <w:b/>
                <w:bCs/>
              </w:rPr>
              <w:t xml:space="preserve">Service Model</w:t>
            </w:r>
          </w:p>
        </w:tc>
        <w:tc>
          <w:tcPr/>
          <w:p>
            <w:pPr>
              <w:pStyle w:val="Compact"/>
            </w:pPr>
            <w:r>
              <w:t xml:space="preserve">IaaS / PaaS / SaaS / FaaS / Other</w:t>
            </w:r>
          </w:p>
        </w:tc>
      </w:tr>
      <w:tr>
        <w:tc>
          <w:tcPr/>
          <w:p>
            <w:pPr>
              <w:pStyle w:val="Compact"/>
            </w:pPr>
            <w:r>
              <w:rPr>
                <w:b/>
                <w:bCs/>
              </w:rPr>
              <w:t xml:space="preserve">Cloud Provider</w:t>
            </w:r>
          </w:p>
        </w:tc>
        <w:tc>
          <w:tcPr/>
          <w:p>
            <w:pPr>
              <w:pStyle w:val="Compact"/>
            </w:pPr>
            <w:r>
              <w:t xml:space="preserve">AWS / Azure / GCP / Other / N/A</w:t>
            </w:r>
          </w:p>
        </w:tc>
      </w:tr>
      <w:tr>
        <w:tc>
          <w:tcPr/>
          <w:p>
            <w:pPr>
              <w:pStyle w:val="Compact"/>
            </w:pPr>
            <w:r>
              <w:rPr>
                <w:b/>
                <w:bCs/>
              </w:rPr>
              <w:t xml:space="preserve">Account / Subscription Type</w:t>
            </w:r>
          </w:p>
        </w:tc>
        <w:tc>
          <w:tcPr/>
          <w:p>
            <w:pPr>
              <w:pStyle w:val="Compact"/>
            </w:pPr>
            <w:r>
              <w:rPr>
                <w:i/>
                <w:iCs/>
              </w:rPr>
              <w:t xml:space="preserve">[organisation-specific account type]</w:t>
            </w:r>
          </w:p>
        </w:tc>
      </w:tr>
    </w:tbl>
    <w:bookmarkEnd w:id="84"/>
    <w:bookmarkStart w:id="90" w:name="compute"/>
    <w:p>
      <w:pPr>
        <w:pStyle w:val="Heading3"/>
      </w:pPr>
      <w:r>
        <w:t xml:space="preserve">Compute</w:t>
      </w:r>
    </w:p>
    <w:p>
      <w:pPr>
        <w:pStyle w:val="FirstParagraph"/>
      </w:pPr>
      <w:r>
        <w:t xml:space="preserve">Recommended</w:t>
      </w:r>
    </w:p>
    <w:bookmarkStart w:id="85" w:name="servers-physical-virtual"/>
    <w:p>
      <w:pPr>
        <w:pStyle w:val="Heading4"/>
      </w:pPr>
      <w:r>
        <w:t xml:space="preserve">Servers (Physical / Virtual)</w:t>
      </w:r>
    </w:p>
    <w:tbl>
      <w:tblPr>
        <w:tblStyle w:val="Table"/>
        <w:tblW w:type="pct" w:w="5000"/>
        <w:tblLayout w:type="fixed"/>
        <w:tblLook w:firstRow="1" w:lastRow="0" w:firstColumn="0" w:lastColumn="0" w:noHBand="0" w:noVBand="0" w:val="0020"/>
      </w:tblPr>
      <w:tblGrid>
        <w:gridCol w:w="1561"/>
        <w:gridCol w:w="1561"/>
        <w:gridCol w:w="669"/>
        <w:gridCol w:w="1450"/>
        <w:gridCol w:w="1003"/>
        <w:gridCol w:w="1115"/>
        <w:gridCol w:w="557"/>
      </w:tblGrid>
      <w:tr>
        <w:trPr>
          <w:tblHeader w:val="on"/>
        </w:trPr>
        <w:tc>
          <w:tcPr/>
          <w:p>
            <w:pPr>
              <w:pStyle w:val="Compact"/>
            </w:pPr>
            <w:r>
              <w:t xml:space="preserve">Instance Name</w:t>
            </w:r>
          </w:p>
        </w:tc>
        <w:tc>
          <w:tcPr/>
          <w:p>
            <w:pPr>
              <w:pStyle w:val="Compact"/>
            </w:pPr>
            <w:r>
              <w:t xml:space="preserve">Instance Type</w:t>
            </w:r>
          </w:p>
        </w:tc>
        <w:tc>
          <w:tcPr/>
          <w:p>
            <w:pPr>
              <w:pStyle w:val="Compact"/>
            </w:pPr>
            <w:r>
              <w:t xml:space="preserve">vCPU</w:t>
            </w:r>
          </w:p>
        </w:tc>
        <w:tc>
          <w:tcPr/>
          <w:p>
            <w:pPr>
              <w:pStyle w:val="Compact"/>
            </w:pPr>
            <w:r>
              <w:t xml:space="preserve">Memory (GB)</w:t>
            </w:r>
          </w:p>
        </w:tc>
        <w:tc>
          <w:tcPr/>
          <w:p>
            <w:pPr>
              <w:pStyle w:val="Compact"/>
            </w:pPr>
            <w:r>
              <w:t xml:space="preserve">Storage</w:t>
            </w:r>
          </w:p>
        </w:tc>
        <w:tc>
          <w:tcPr/>
          <w:p>
            <w:pPr>
              <w:pStyle w:val="Compact"/>
            </w:pPr>
            <w:r>
              <w:t xml:space="preserve">Quantity</w:t>
            </w:r>
          </w:p>
        </w:tc>
        <w:tc>
          <w:tcPr/>
          <w:p>
            <w:pPr>
              <w:pStyle w:val="Compact"/>
            </w:pPr>
            <w:r>
              <w:t xml:space="preserve">OS</w:t>
            </w:r>
          </w:p>
        </w:tc>
      </w:tr>
      <w:tr>
        <w:tc>
          <w:tcPr/>
          <w:p>
            <w:pPr>
              <w:pStyle w:val="Compact"/>
            </w:pPr>
            <w:r>
              <w:rPr>
                <w:i/>
                <w:iCs/>
              </w:rPr>
              <w:t xml:space="preserve">[name]</w:t>
            </w:r>
          </w:p>
        </w:tc>
        <w:tc>
          <w:tcPr/>
          <w:p>
            <w:pPr>
              <w:pStyle w:val="Compact"/>
            </w:pPr>
            <w:r>
              <w:rPr>
                <w:i/>
                <w:iCs/>
              </w:rPr>
              <w:t xml:space="preserve">[type/size]</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 TB]</w:t>
            </w:r>
          </w:p>
        </w:tc>
        <w:tc>
          <w:tcPr/>
          <w:p>
            <w:pPr>
              <w:pStyle w:val="Compact"/>
            </w:pPr>
            <w:r>
              <w:rPr>
                <w:i/>
                <w:iCs/>
              </w:rPr>
              <w:t xml:space="preserve">[n]</w:t>
            </w:r>
          </w:p>
        </w:tc>
        <w:tc>
          <w:tcPr/>
          <w:p>
            <w:pPr>
              <w:pStyle w:val="Compact"/>
            </w:pPr>
            <w:r>
              <w:rPr>
                <w:i/>
                <w:iCs/>
              </w:rPr>
              <w:t xml:space="preserve">[OS version]</w:t>
            </w:r>
          </w:p>
        </w:tc>
      </w:tr>
    </w:tbl>
    <w:bookmarkEnd w:id="85"/>
    <w:bookmarkStart w:id="86" w:name="containers"/>
    <w:p>
      <w:pPr>
        <w:pStyle w:val="Heading4"/>
      </w:pPr>
      <w:r>
        <w:t xml:space="preserve">Containers</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Container Platform</w:t>
            </w:r>
          </w:p>
        </w:tc>
        <w:tc>
          <w:tcPr/>
          <w:p>
            <w:pPr>
              <w:pStyle w:val="Compact"/>
            </w:pPr>
            <w:r>
              <w:t xml:space="preserve">EKS (AWS) / AKS (Azure) / GKE (GCP) / Docker / Kubernetes / Other</w:t>
            </w:r>
          </w:p>
        </w:tc>
      </w:tr>
      <w:tr>
        <w:tc>
          <w:tcPr/>
          <w:p>
            <w:pPr>
              <w:pStyle w:val="Compact"/>
            </w:pPr>
            <w:r>
              <w:rPr>
                <w:b/>
                <w:bCs/>
              </w:rPr>
              <w:t xml:space="preserve">Base Image(s)</w:t>
            </w:r>
          </w:p>
        </w:tc>
        <w:tc>
          <w:tcPr/>
          <w:p>
            <w:pPr>
              <w:pStyle w:val="Compact"/>
            </w:pPr>
            <w:r>
              <w:rPr>
                <w:i/>
                <w:iCs/>
              </w:rPr>
              <w:t xml:space="preserve">[e.g., Alpine, Node, NGINX]</w:t>
            </w:r>
          </w:p>
        </w:tc>
      </w:tr>
      <w:tr>
        <w:tc>
          <w:tcPr/>
          <w:p>
            <w:pPr>
              <w:pStyle w:val="Compact"/>
            </w:pPr>
            <w:r>
              <w:rPr>
                <w:b/>
                <w:bCs/>
              </w:rPr>
              <w:t xml:space="preserve">Cluster Size</w:t>
            </w:r>
          </w:p>
        </w:tc>
        <w:tc>
          <w:tcPr/>
          <w:p>
            <w:pPr>
              <w:pStyle w:val="Compact"/>
            </w:pPr>
            <w:r>
              <w:rPr>
                <w:i/>
                <w:iCs/>
              </w:rPr>
              <w:t xml:space="preserve">[number of nodes]</w:t>
            </w:r>
          </w:p>
        </w:tc>
      </w:tr>
    </w:tbl>
    <w:bookmarkEnd w:id="86"/>
    <w:bookmarkStart w:id="87" w:name="serverless"/>
    <w:p>
      <w:pPr>
        <w:pStyle w:val="Heading4"/>
      </w:pPr>
      <w:r>
        <w:t xml:space="preserve">Serverless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Serverless Services</w:t>
            </w:r>
          </w:p>
        </w:tc>
        <w:tc>
          <w:tcPr/>
          <w:p>
            <w:pPr>
              <w:pStyle w:val="Compact"/>
            </w:pPr>
            <w:r>
              <w:rPr>
                <w:i/>
                <w:iCs/>
              </w:rPr>
              <w:t xml:space="preserve">[e.g., AWS Lambda, Azure Functions]</w:t>
            </w:r>
          </w:p>
        </w:tc>
      </w:tr>
      <w:tr>
        <w:tc>
          <w:tcPr/>
          <w:p>
            <w:pPr>
              <w:pStyle w:val="Compact"/>
            </w:pPr>
            <w:r>
              <w:rPr>
                <w:b/>
                <w:bCs/>
              </w:rPr>
              <w:t xml:space="preserve">Function Details</w:t>
            </w:r>
          </w:p>
        </w:tc>
        <w:tc>
          <w:tcPr/>
          <w:p>
            <w:pPr>
              <w:pStyle w:val="Compact"/>
            </w:pPr>
            <w:r>
              <w:rPr>
                <w:i/>
                <w:iCs/>
              </w:rPr>
              <w:t xml:space="preserve">[description of serverless components]</w:t>
            </w:r>
          </w:p>
        </w:tc>
      </w:tr>
    </w:tbl>
    <w:bookmarkEnd w:id="87"/>
    <w:bookmarkStart w:id="88" w:name="high-performance-computing"/>
    <w:p>
      <w:pPr>
        <w:pStyle w:val="Heading4"/>
      </w:pPr>
      <w:r>
        <w:t xml:space="preserve">High Performance Computing</w:t>
      </w:r>
    </w:p>
    <w:p>
      <w:pPr>
        <w:pStyle w:val="FirstParagraph"/>
      </w:pPr>
      <w:r>
        <w:t xml:space="preserve">If the solution uses specialised compute: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HPC Requirements</w:t>
            </w:r>
          </w:p>
        </w:tc>
        <w:tc>
          <w:tcPr/>
          <w:p>
            <w:pPr>
              <w:pStyle w:val="Compact"/>
            </w:pPr>
            <w:r>
              <w:rPr>
                <w:i/>
                <w:iCs/>
              </w:rPr>
              <w:t xml:space="preserve">[e.g., GPU, FPGA, specialised compute]</w:t>
            </w:r>
          </w:p>
        </w:tc>
      </w:tr>
    </w:tbl>
    <w:bookmarkEnd w:id="88"/>
    <w:bookmarkStart w:id="89" w:name="artificial-intelligence-machine-learning"/>
    <w:p>
      <w:pPr>
        <w:pStyle w:val="Heading4"/>
      </w:pPr>
      <w:r>
        <w:t xml:space="preserve">Artificial Intelligence / Machine Learning</w:t>
      </w:r>
    </w:p>
    <w:p>
      <w:pPr>
        <w:pStyle w:val="FirstParagraph"/>
      </w:pPr>
      <w:r>
        <w:t xml:space="preserve">If the solution includes AI or machine learning components: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AI/ML Components</w:t>
            </w:r>
          </w:p>
        </w:tc>
        <w:tc>
          <w:tcPr/>
          <w:p>
            <w:pPr>
              <w:pStyle w:val="Compact"/>
            </w:pPr>
            <w:r>
              <w:rPr>
                <w:i/>
                <w:iCs/>
              </w:rPr>
              <w:t xml:space="preserve">[training and inference infrastructure]</w:t>
            </w:r>
          </w:p>
        </w:tc>
      </w:tr>
    </w:tbl>
    <w:bookmarkEnd w:id="89"/>
    <w:bookmarkEnd w:id="90"/>
    <w:bookmarkStart w:id="91" w:name="security-agents"/>
    <w:p>
      <w:pPr>
        <w:pStyle w:val="Heading3"/>
      </w:pPr>
      <w:r>
        <w:t xml:space="preserve">Security Agents</w:t>
      </w:r>
    </w:p>
    <w:p>
      <w:pPr>
        <w:pStyle w:val="FirstParagraph"/>
      </w:pPr>
      <w:r>
        <w:t xml:space="preserve">Recommended</w:t>
      </w:r>
    </w:p>
    <w:p>
      <w:pPr>
        <w:pStyle w:val="BodyText"/>
      </w:pPr>
      <w:r>
        <w:t xml:space="preserve">Document security software deployed on compute resources. This is captured in the Physical View because agents are infrastructure-level components, even though they serve a security function.</w:t>
      </w:r>
    </w:p>
    <w:p>
      <w:pPr>
        <w:pStyle w:val="BodyText"/>
      </w:pPr>
      <w:r>
        <w:t xml:space="preserve">Document security agents deployed on compute resources:</w:t>
      </w:r>
    </w:p>
    <w:p>
      <w:pPr>
        <w:pStyle w:val="Compact"/>
        <w:numPr>
          <w:ilvl w:val="0"/>
          <w:numId w:val="1018"/>
        </w:numPr>
      </w:pPr>
      <w:r>
        <w:t xml:space="preserve">Anti-Malware</w:t>
      </w:r>
    </w:p>
    <w:p>
      <w:pPr>
        <w:pStyle w:val="Compact"/>
        <w:numPr>
          <w:ilvl w:val="0"/>
          <w:numId w:val="1019"/>
        </w:numPr>
      </w:pPr>
      <w:r>
        <w:t xml:space="preserve">Endpoint Detection and Response (EDR)</w:t>
      </w:r>
    </w:p>
    <w:p>
      <w:pPr>
        <w:pStyle w:val="Compact"/>
        <w:numPr>
          <w:ilvl w:val="0"/>
          <w:numId w:val="1020"/>
        </w:numPr>
      </w:pPr>
      <w:r>
        <w:t xml:space="preserve">Vulnerability Management</w:t>
      </w:r>
    </w:p>
    <w:p>
      <w:pPr>
        <w:pStyle w:val="Compact"/>
        <w:numPr>
          <w:ilvl w:val="0"/>
          <w:numId w:val="1021"/>
        </w:numPr>
      </w:pPr>
      <w:r>
        <w:t xml:space="preserve">Other:</w:t>
      </w:r>
      <w:r>
        <w:t xml:space="preserve"> </w:t>
      </w:r>
      <w:r>
        <w:rPr>
          <w:i/>
          <w:iCs/>
        </w:rPr>
        <w:t xml:space="preserve">[…]</w:t>
      </w:r>
    </w:p>
    <w:bookmarkEnd w:id="91"/>
    <w:bookmarkEnd w:id="92"/>
    <w:bookmarkStart w:id="98" w:name="network-topology-connectivity"/>
    <w:p>
      <w:pPr>
        <w:pStyle w:val="Heading2"/>
      </w:pPr>
      <w:r>
        <w:t xml:space="preserve">3.3.3 Network Topology &amp; Connectivity</w:t>
      </w:r>
    </w:p>
    <w:p>
      <w:pPr>
        <w:pStyle w:val="FirstParagraph"/>
      </w:pPr>
      <w:r>
        <w:t xml:space="preserve">Minimum</w:t>
      </w:r>
    </w:p>
    <w:bookmarkStart w:id="93" w:name="connectivity-summary"/>
    <w:p>
      <w:pPr>
        <w:pStyle w:val="Heading3"/>
      </w:pPr>
      <w:r>
        <w:t xml:space="preserve">Connectivity Summary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Is this an Internet-facing application?</w:t>
            </w:r>
          </w:p>
        </w:tc>
        <w:tc>
          <w:tcPr/>
          <w:p>
            <w:pPr>
              <w:pStyle w:val="Compact"/>
            </w:pPr>
            <w:r>
              <w:t xml:space="preserve">Yes / No -</w:t>
            </w:r>
            <w:r>
              <w:t xml:space="preserve"> </w:t>
            </w:r>
            <w:r>
              <w:rPr>
                <w:i/>
                <w:iCs/>
              </w:rPr>
              <w:t xml:space="preserve">[details]</w:t>
            </w:r>
          </w:p>
        </w:tc>
      </w:tr>
      <w:tr>
        <w:tc>
          <w:tcPr/>
          <w:p>
            <w:pPr>
              <w:pStyle w:val="Compact"/>
            </w:pPr>
            <w:r>
              <w:t xml:space="preserve">Outbound Internet connectivity required?</w:t>
            </w:r>
          </w:p>
        </w:tc>
        <w:tc>
          <w:tcPr/>
          <w:p>
            <w:pPr>
              <w:pStyle w:val="Compact"/>
            </w:pPr>
            <w:r>
              <w:t xml:space="preserve">Yes / No -</w:t>
            </w:r>
            <w:r>
              <w:t xml:space="preserve"> </w:t>
            </w:r>
            <w:r>
              <w:rPr>
                <w:i/>
                <w:iCs/>
              </w:rPr>
              <w:t xml:space="preserve">[details]</w:t>
            </w:r>
          </w:p>
        </w:tc>
      </w:tr>
      <w:tr>
        <w:tc>
          <w:tcPr/>
          <w:p>
            <w:pPr>
              <w:pStyle w:val="Compact"/>
            </w:pPr>
            <w:r>
              <w:t xml:space="preserve">Cloud-to-on-premises connectivity required?</w:t>
            </w:r>
          </w:p>
        </w:tc>
        <w:tc>
          <w:tcPr/>
          <w:p>
            <w:pPr>
              <w:pStyle w:val="Compact"/>
            </w:pPr>
            <w:r>
              <w:t xml:space="preserve">Yes / No -</w:t>
            </w:r>
            <w:r>
              <w:t xml:space="preserve"> </w:t>
            </w:r>
            <w:r>
              <w:rPr>
                <w:i/>
                <w:iCs/>
              </w:rPr>
              <w:t xml:space="preserve">[details]</w:t>
            </w:r>
          </w:p>
        </w:tc>
      </w:tr>
      <w:tr>
        <w:tc>
          <w:tcPr/>
          <w:p>
            <w:pPr>
              <w:pStyle w:val="Compact"/>
            </w:pPr>
            <w:r>
              <w:t xml:space="preserve">Wireless networking required?</w:t>
            </w:r>
          </w:p>
        </w:tc>
        <w:tc>
          <w:tcPr/>
          <w:p>
            <w:pPr>
              <w:pStyle w:val="Compact"/>
            </w:pPr>
            <w:r>
              <w:t xml:space="preserve">Yes / No -</w:t>
            </w:r>
            <w:r>
              <w:t xml:space="preserve"> </w:t>
            </w:r>
            <w:r>
              <w:rPr>
                <w:i/>
                <w:iCs/>
              </w:rPr>
              <w:t xml:space="preserve">[details]</w:t>
            </w:r>
          </w:p>
        </w:tc>
      </w:tr>
      <w:tr>
        <w:tc>
          <w:tcPr/>
          <w:p>
            <w:pPr>
              <w:pStyle w:val="Compact"/>
            </w:pPr>
            <w:r>
              <w:t xml:space="preserve">Third-party / co-location connectivity required?</w:t>
            </w:r>
          </w:p>
        </w:tc>
        <w:tc>
          <w:tcPr/>
          <w:p>
            <w:pPr>
              <w:pStyle w:val="Compact"/>
            </w:pPr>
            <w:r>
              <w:t xml:space="preserve">Yes / No -</w:t>
            </w:r>
            <w:r>
              <w:t xml:space="preserve"> </w:t>
            </w:r>
            <w:r>
              <w:rPr>
                <w:i/>
                <w:iCs/>
              </w:rPr>
              <w:t xml:space="preserve">[details]</w:t>
            </w:r>
          </w:p>
        </w:tc>
      </w:tr>
      <w:tr>
        <w:tc>
          <w:tcPr/>
          <w:p>
            <w:pPr>
              <w:pStyle w:val="Compact"/>
            </w:pPr>
            <w:r>
              <w:t xml:space="preserve">Cloud network peering required?</w:t>
            </w:r>
          </w:p>
        </w:tc>
        <w:tc>
          <w:tcPr/>
          <w:p>
            <w:pPr>
              <w:pStyle w:val="Compact"/>
            </w:pPr>
            <w:r>
              <w:t xml:space="preserve">Yes / No -</w:t>
            </w:r>
            <w:r>
              <w:t xml:space="preserve"> </w:t>
            </w:r>
            <w:r>
              <w:rPr>
                <w:i/>
                <w:iCs/>
              </w:rPr>
              <w:t xml:space="preserve">[details]</w:t>
            </w:r>
          </w:p>
        </w:tc>
      </w:tr>
    </w:tbl>
    <w:bookmarkEnd w:id="93"/>
    <w:bookmarkStart w:id="94" w:name="user-administrator-access"/>
    <w:p>
      <w:pPr>
        <w:pStyle w:val="Heading3"/>
      </w:pPr>
      <w:r>
        <w:t xml:space="preserve">User &amp; Administrator Access</w:t>
      </w:r>
    </w:p>
    <w:p>
      <w:pPr>
        <w:pStyle w:val="FirstParagraph"/>
      </w:pPr>
      <w:r>
        <w:t xml:space="preserve">Recommended</w:t>
      </w:r>
    </w:p>
    <w:p>
      <w:pPr>
        <w:pStyle w:val="BodyText"/>
      </w:pPr>
      <w:r>
        <w:t xml:space="preserve">Document how users and administrators connect to the solution, including access methods, protocols, and network connectivity.</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Attribute</w:t>
            </w:r>
          </w:p>
        </w:tc>
        <w:tc>
          <w:tcPr/>
          <w:p>
            <w:pPr>
              <w:pStyle w:val="Compact"/>
            </w:pPr>
            <w:r>
              <w:t xml:space="preserve">Selection</w:t>
            </w:r>
          </w:p>
        </w:tc>
      </w:tr>
      <w:tr>
        <w:tc>
          <w:tcPr/>
          <w:p>
            <w:pPr>
              <w:pStyle w:val="Compact"/>
            </w:pPr>
            <w:r>
              <w:rPr>
                <w:b/>
                <w:bCs/>
              </w:rPr>
              <w:t xml:space="preserve">User access method</w:t>
            </w:r>
          </w:p>
        </w:tc>
        <w:tc>
          <w:tcPr/>
          <w:p>
            <w:pPr>
              <w:pStyle w:val="Compact"/>
            </w:pPr>
            <w:r>
              <w:t xml:space="preserve">Web (HTTPS) / VDI / RDP / Citrix / Mobile App / API / Other</w:t>
            </w:r>
          </w:p>
        </w:tc>
      </w:tr>
      <w:tr>
        <w:tc>
          <w:tcPr/>
          <w:p>
            <w:pPr>
              <w:pStyle w:val="Compact"/>
            </w:pPr>
            <w:r>
              <w:rPr>
                <w:b/>
                <w:bCs/>
              </w:rPr>
              <w:t xml:space="preserve">User locations</w:t>
            </w:r>
          </w:p>
        </w:tc>
        <w:tc>
          <w:tcPr/>
          <w:p>
            <w:pPr>
              <w:pStyle w:val="Compact"/>
            </w:pPr>
            <w:r>
              <w:rPr>
                <w:i/>
                <w:iCs/>
              </w:rPr>
              <w:t xml:space="preserve">[e.g., UK offices, Remote (VPN), Global, End-customers (Internet)]</w:t>
            </w:r>
          </w:p>
        </w:tc>
      </w:tr>
      <w:tr>
        <w:tc>
          <w:tcPr/>
          <w:p>
            <w:pPr>
              <w:pStyle w:val="Compact"/>
            </w:pPr>
            <w:r>
              <w:rPr>
                <w:b/>
                <w:bCs/>
              </w:rPr>
              <w:t xml:space="preserve">Administrator access method</w:t>
            </w:r>
          </w:p>
        </w:tc>
        <w:tc>
          <w:tcPr/>
          <w:p>
            <w:pPr>
              <w:pStyle w:val="Compact"/>
            </w:pPr>
            <w:r>
              <w:t xml:space="preserve">VDI / RDP / SSH / HTTPS / Bastion Host / Other</w:t>
            </w:r>
          </w:p>
        </w:tc>
      </w:tr>
      <w:tr>
        <w:tc>
          <w:tcPr/>
          <w:p>
            <w:pPr>
              <w:pStyle w:val="Compact"/>
            </w:pPr>
            <w:r>
              <w:rPr>
                <w:b/>
                <w:bCs/>
              </w:rPr>
              <w:t xml:space="preserve">VPN required</w:t>
            </w:r>
          </w:p>
        </w:tc>
        <w:tc>
          <w:tcPr/>
          <w:p>
            <w:pPr>
              <w:pStyle w:val="Compact"/>
            </w:pPr>
            <w:r>
              <w:t xml:space="preserve">Yes / No</w:t>
            </w:r>
          </w:p>
        </w:tc>
      </w:tr>
      <w:tr>
        <w:tc>
          <w:tcPr/>
          <w:p>
            <w:pPr>
              <w:pStyle w:val="Compact"/>
            </w:pPr>
            <w:r>
              <w:rPr>
                <w:b/>
                <w:bCs/>
              </w:rPr>
              <w:t xml:space="preserve">Direct Connect / ExpressRoute</w:t>
            </w:r>
          </w:p>
        </w:tc>
        <w:tc>
          <w:tcPr/>
          <w:p>
            <w:pPr>
              <w:pStyle w:val="Compact"/>
            </w:pPr>
            <w:r>
              <w:t xml:space="preserve">Yes / No</w:t>
            </w:r>
          </w:p>
        </w:tc>
      </w:tr>
    </w:tbl>
    <w:bookmarkEnd w:id="94"/>
    <w:bookmarkStart w:id="95" w:name="transport-protocols"/>
    <w:p>
      <w:pPr>
        <w:pStyle w:val="Heading3"/>
      </w:pPr>
      <w:r>
        <w:t xml:space="preserve">Transport Protocols</w:t>
      </w:r>
    </w:p>
    <w:p>
      <w:pPr>
        <w:pStyle w:val="FirstParagraph"/>
      </w:pPr>
      <w:r>
        <w:t xml:space="preserve">Recommended</w:t>
      </w:r>
    </w:p>
    <w:p>
      <w:pPr>
        <w:pStyle w:val="BodyText"/>
      </w:pPr>
      <w:r>
        <w:t xml:space="preserve">Documenting transport protocols helps security and network teams verify that all communication paths use appropriate encryption and authentication.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Protocol</w:t>
            </w:r>
          </w:p>
        </w:tc>
        <w:tc>
          <w:tcPr/>
          <w:p>
            <w:pPr>
              <w:pStyle w:val="Compact"/>
            </w:pPr>
            <w:r>
              <w:t xml:space="preserve">Used?</w:t>
            </w:r>
          </w:p>
        </w:tc>
        <w:tc>
          <w:tcPr/>
          <w:p>
            <w:pPr>
              <w:pStyle w:val="Compact"/>
            </w:pPr>
            <w:r>
              <w:t xml:space="preserve">Purpose</w:t>
            </w:r>
          </w:p>
        </w:tc>
      </w:tr>
      <w:tr>
        <w:tc>
          <w:tcPr/>
          <w:p>
            <w:pPr>
              <w:pStyle w:val="Compact"/>
            </w:pPr>
            <w:r>
              <w:t xml:space="preserve">HTTPS (TLS 1.2+)</w:t>
            </w:r>
          </w:p>
        </w:tc>
        <w:tc>
          <w:tcPr/>
          <w:p>
            <w:pPr>
              <w:pStyle w:val="Compact"/>
            </w:pPr>
            <w:r>
              <w:t xml:space="preserve">Yes / No</w:t>
            </w:r>
          </w:p>
        </w:tc>
        <w:tc>
          <w:tcPr/>
          <w:p>
            <w:pPr>
              <w:pStyle w:val="Compact"/>
            </w:pPr>
            <w:r>
              <w:rPr>
                <w:i/>
                <w:iCs/>
              </w:rPr>
              <w:t xml:space="preserve">[…]</w:t>
            </w:r>
          </w:p>
        </w:tc>
      </w:tr>
      <w:tr>
        <w:tc>
          <w:tcPr/>
          <w:p>
            <w:pPr>
              <w:pStyle w:val="Compact"/>
            </w:pPr>
            <w:r>
              <w:t xml:space="preserve">SFTP</w:t>
            </w:r>
          </w:p>
        </w:tc>
        <w:tc>
          <w:tcPr/>
          <w:p>
            <w:pPr>
              <w:pStyle w:val="Compact"/>
            </w:pPr>
            <w:r>
              <w:t xml:space="preserve">Yes / No</w:t>
            </w:r>
          </w:p>
        </w:tc>
        <w:tc>
          <w:tcPr/>
          <w:p>
            <w:pPr>
              <w:pStyle w:val="Compact"/>
            </w:pPr>
            <w:r>
              <w:rPr>
                <w:i/>
                <w:iCs/>
              </w:rPr>
              <w:t xml:space="preserve">[…]</w:t>
            </w:r>
          </w:p>
        </w:tc>
      </w:tr>
      <w:tr>
        <w:tc>
          <w:tcPr/>
          <w:p>
            <w:pPr>
              <w:pStyle w:val="Compact"/>
            </w:pPr>
            <w:r>
              <w:t xml:space="preserve">ODBC / JDBC</w:t>
            </w:r>
          </w:p>
        </w:tc>
        <w:tc>
          <w:tcPr/>
          <w:p>
            <w:pPr>
              <w:pStyle w:val="Compact"/>
            </w:pPr>
            <w:r>
              <w:t xml:space="preserve">Yes / No</w:t>
            </w:r>
          </w:p>
        </w:tc>
        <w:tc>
          <w:tcPr/>
          <w:p>
            <w:pPr>
              <w:pStyle w:val="Compact"/>
            </w:pPr>
            <w:r>
              <w:rPr>
                <w:i/>
                <w:iCs/>
              </w:rPr>
              <w:t xml:space="preserve">[…]</w:t>
            </w:r>
          </w:p>
        </w:tc>
      </w:tr>
      <w:tr>
        <w:tc>
          <w:tcPr/>
          <w:p>
            <w:pPr>
              <w:pStyle w:val="Compact"/>
            </w:pPr>
            <w:r>
              <w:t xml:space="preserve">TCP (other)</w:t>
            </w:r>
          </w:p>
        </w:tc>
        <w:tc>
          <w:tcPr/>
          <w:p>
            <w:pPr>
              <w:pStyle w:val="Compact"/>
            </w:pPr>
            <w:r>
              <w:t xml:space="preserve">Yes / No</w:t>
            </w:r>
          </w:p>
        </w:tc>
        <w:tc>
          <w:tcPr/>
          <w:p>
            <w:pPr>
              <w:pStyle w:val="Compact"/>
            </w:pPr>
            <w:r>
              <w:rPr>
                <w:i/>
                <w:iCs/>
              </w:rPr>
              <w:t xml:space="preserve">[…]</w:t>
            </w:r>
          </w:p>
        </w:tc>
      </w:tr>
      <w:tr>
        <w:tc>
          <w:tcPr/>
          <w:p>
            <w:pPr>
              <w:pStyle w:val="Compact"/>
            </w:pPr>
            <w:r>
              <w:t xml:space="preserve">gRPC</w:t>
            </w:r>
          </w:p>
        </w:tc>
        <w:tc>
          <w:tcPr/>
          <w:p>
            <w:pPr>
              <w:pStyle w:val="Compact"/>
            </w:pPr>
            <w:r>
              <w:t xml:space="preserve">Yes / No</w:t>
            </w:r>
          </w:p>
        </w:tc>
        <w:tc>
          <w:tcPr/>
          <w:p>
            <w:pPr>
              <w:pStyle w:val="Compact"/>
            </w:pPr>
            <w:r>
              <w:rPr>
                <w:i/>
                <w:iCs/>
              </w:rPr>
              <w:t xml:space="preserve">[…]</w:t>
            </w:r>
          </w:p>
        </w:tc>
      </w:tr>
      <w:tr>
        <w:tc>
          <w:tcPr/>
          <w:p>
            <w:pPr>
              <w:pStyle w:val="Compact"/>
            </w:pPr>
            <w:r>
              <w:t xml:space="preserve">WebSocket</w:t>
            </w:r>
          </w:p>
        </w:tc>
        <w:tc>
          <w:tcPr/>
          <w:p>
            <w:pPr>
              <w:pStyle w:val="Compact"/>
            </w:pPr>
            <w:r>
              <w:t xml:space="preserve">Yes / No</w:t>
            </w:r>
          </w:p>
        </w:tc>
        <w:tc>
          <w:tcPr/>
          <w:p>
            <w:pPr>
              <w:pStyle w:val="Compact"/>
            </w:pPr>
            <w:r>
              <w:rPr>
                <w:i/>
                <w:iCs/>
              </w:rPr>
              <w:t xml:space="preserve">[…]</w:t>
            </w:r>
          </w:p>
        </w:tc>
      </w:tr>
      <w:tr>
        <w:tc>
          <w:tcPr/>
          <w:p>
            <w:pPr>
              <w:pStyle w:val="Compact"/>
            </w:pPr>
            <w:r>
              <w:t xml:space="preserve">Other</w:t>
            </w:r>
          </w:p>
        </w:tc>
        <w:tc>
          <w:tcPr/>
          <w:p>
            <w:pPr>
              <w:pStyle w:val="Compact"/>
            </w:pPr>
            <w:r>
              <w:t xml:space="preserve">Yes / No</w:t>
            </w:r>
          </w:p>
        </w:tc>
        <w:tc>
          <w:tcPr/>
          <w:p>
            <w:pPr>
              <w:pStyle w:val="Compact"/>
            </w:pPr>
            <w:r>
              <w:rPr>
                <w:i/>
                <w:iCs/>
              </w:rPr>
              <w:t xml:space="preserve">[…]</w:t>
            </w:r>
          </w:p>
        </w:tc>
      </w:tr>
    </w:tbl>
    <w:bookmarkEnd w:id="95"/>
    <w:bookmarkStart w:id="96" w:name="network-bandwidth"/>
    <w:p>
      <w:pPr>
        <w:pStyle w:val="Heading3"/>
      </w:pPr>
      <w:r>
        <w:t xml:space="preserve">Network Bandwidth</w:t>
      </w:r>
    </w:p>
    <w:p>
      <w:pPr>
        <w:pStyle w:val="FirstParagraph"/>
      </w:pPr>
      <w:r>
        <w:t xml:space="preserve">Recommended</w:t>
      </w:r>
    </w:p>
    <w:p>
      <w:pPr>
        <w:pStyle w:val="BodyText"/>
      </w:pPr>
      <w:r>
        <w:t xml:space="preserve">Bandwidth requirements inform infrastructure sizing and cost estimation. Underestimating can cause performance issues; overestimating wastes budget.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Peak egress bandwidth to Internet</w:t>
            </w:r>
          </w:p>
        </w:tc>
        <w:tc>
          <w:tcPr/>
          <w:p>
            <w:pPr>
              <w:pStyle w:val="Compact"/>
            </w:pPr>
            <w:r>
              <w:rPr>
                <w:i/>
                <w:iCs/>
              </w:rPr>
              <w:t xml:space="preserve">[Mb/s]</w:t>
            </w:r>
          </w:p>
        </w:tc>
      </w:tr>
      <w:tr>
        <w:tc>
          <w:tcPr/>
          <w:p>
            <w:pPr>
              <w:pStyle w:val="Compact"/>
            </w:pPr>
            <w:r>
              <w:t xml:space="preserve">Peak ingress bandwidth from Internet</w:t>
            </w:r>
          </w:p>
        </w:tc>
        <w:tc>
          <w:tcPr/>
          <w:p>
            <w:pPr>
              <w:pStyle w:val="Compact"/>
            </w:pPr>
            <w:r>
              <w:rPr>
                <w:i/>
                <w:iCs/>
              </w:rPr>
              <w:t xml:space="preserve">[Mb/s]</w:t>
            </w:r>
          </w:p>
        </w:tc>
      </w:tr>
      <w:tr>
        <w:tc>
          <w:tcPr/>
          <w:p>
            <w:pPr>
              <w:pStyle w:val="Compact"/>
            </w:pPr>
            <w:r>
              <w:t xml:space="preserve">Peak bandwidth between on-prem and cloud</w:t>
            </w:r>
          </w:p>
        </w:tc>
        <w:tc>
          <w:tcPr/>
          <w:p>
            <w:pPr>
              <w:pStyle w:val="Compact"/>
            </w:pPr>
            <w:r>
              <w:rPr>
                <w:i/>
                <w:iCs/>
              </w:rPr>
              <w:t xml:space="preserve">[Mb/s]</w:t>
            </w:r>
          </w:p>
        </w:tc>
      </w:tr>
      <w:tr>
        <w:tc>
          <w:tcPr/>
          <w:p>
            <w:pPr>
              <w:pStyle w:val="Compact"/>
            </w:pPr>
            <w:r>
              <w:t xml:space="preserve">Traffic characteristics</w:t>
            </w:r>
          </w:p>
        </w:tc>
        <w:tc>
          <w:tcPr/>
          <w:p>
            <w:pPr>
              <w:pStyle w:val="Compact"/>
            </w:pPr>
            <w:r>
              <w:rPr>
                <w:i/>
                <w:iCs/>
              </w:rPr>
              <w:t xml:space="preserve">[constant / burst / periodic]</w:t>
            </w:r>
          </w:p>
        </w:tc>
      </w:tr>
      <w:tr>
        <w:tc>
          <w:tcPr/>
          <w:p>
            <w:pPr>
              <w:pStyle w:val="Compact"/>
            </w:pPr>
            <w:r>
              <w:t xml:space="preserve">QoS requirements</w:t>
            </w:r>
          </w:p>
        </w:tc>
        <w:tc>
          <w:tcPr/>
          <w:p>
            <w:pPr>
              <w:pStyle w:val="Compact"/>
            </w:pPr>
            <w:r>
              <w:rPr>
                <w:i/>
                <w:iCs/>
              </w:rPr>
              <w:t xml:space="preserve">[details]</w:t>
            </w:r>
          </w:p>
        </w:tc>
      </w:tr>
      <w:tr>
        <w:tc>
          <w:tcPr/>
          <w:p>
            <w:pPr>
              <w:pStyle w:val="Compact"/>
            </w:pPr>
            <w:r>
              <w:t xml:space="preserve">Network performance expectations</w:t>
            </w:r>
          </w:p>
        </w:tc>
        <w:tc>
          <w:tcPr/>
          <w:p>
            <w:pPr>
              <w:pStyle w:val="Compact"/>
            </w:pPr>
            <w:r>
              <w:rPr>
                <w:i/>
                <w:iCs/>
              </w:rPr>
              <w:t xml:space="preserve">[latency, jitter, etc.]</w:t>
            </w:r>
          </w:p>
        </w:tc>
      </w:tr>
    </w:tbl>
    <w:bookmarkEnd w:id="96"/>
    <w:bookmarkStart w:id="97" w:name="internet-perimeter-protection"/>
    <w:p>
      <w:pPr>
        <w:pStyle w:val="Heading3"/>
      </w:pPr>
      <w:r>
        <w:t xml:space="preserve">Internet Perimeter Protection</w:t>
      </w:r>
    </w:p>
    <w:p>
      <w:pPr>
        <w:pStyle w:val="FirstParagraph"/>
      </w:pPr>
      <w:r>
        <w:t xml:space="preserve">Recommended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Control</w:t>
            </w:r>
          </w:p>
        </w:tc>
        <w:tc>
          <w:tcPr/>
          <w:p>
            <w:pPr>
              <w:pStyle w:val="Compact"/>
            </w:pPr>
            <w:r>
              <w:t xml:space="preserve">Implemented</w:t>
            </w:r>
          </w:p>
        </w:tc>
        <w:tc>
          <w:tcPr/>
          <w:p>
            <w:pPr>
              <w:pStyle w:val="Compact"/>
            </w:pPr>
            <w:r>
              <w:t xml:space="preserve">Detail</w:t>
            </w:r>
          </w:p>
        </w:tc>
      </w:tr>
      <w:tr>
        <w:tc>
          <w:tcPr/>
          <w:p>
            <w:pPr>
              <w:pStyle w:val="Compact"/>
            </w:pPr>
            <w:r>
              <w:t xml:space="preserve">DDoS Protection</w:t>
            </w:r>
          </w:p>
        </w:tc>
        <w:tc>
          <w:tcPr/>
          <w:p>
            <w:pPr>
              <w:pStyle w:val="Compact"/>
            </w:pPr>
            <w:r>
              <w:t xml:space="preserve">Yes / No</w:t>
            </w:r>
          </w:p>
        </w:tc>
        <w:tc>
          <w:tcPr/>
          <w:p>
            <w:pPr>
              <w:pStyle w:val="Compact"/>
            </w:pPr>
            <w:r>
              <w:rPr>
                <w:i/>
                <w:iCs/>
              </w:rPr>
              <w:t xml:space="preserve">[service used]</w:t>
            </w:r>
          </w:p>
        </w:tc>
      </w:tr>
      <w:tr>
        <w:tc>
          <w:tcPr/>
          <w:p>
            <w:pPr>
              <w:pStyle w:val="Compact"/>
            </w:pPr>
            <w:r>
              <w:t xml:space="preserve">Rate Limiting</w:t>
            </w:r>
          </w:p>
        </w:tc>
        <w:tc>
          <w:tcPr/>
          <w:p>
            <w:pPr>
              <w:pStyle w:val="Compact"/>
            </w:pPr>
            <w:r>
              <w:t xml:space="preserve">Yes / No</w:t>
            </w:r>
          </w:p>
        </w:tc>
        <w:tc>
          <w:tcPr/>
          <w:p>
            <w:pPr>
              <w:pStyle w:val="Compact"/>
            </w:pPr>
            <w:r>
              <w:rPr>
                <w:i/>
                <w:iCs/>
              </w:rPr>
              <w:t xml:space="preserve">[details]</w:t>
            </w:r>
          </w:p>
        </w:tc>
      </w:tr>
      <w:tr>
        <w:tc>
          <w:tcPr/>
          <w:p>
            <w:pPr>
              <w:pStyle w:val="Compact"/>
            </w:pPr>
            <w:r>
              <w:t xml:space="preserve">Source IP Restrictions</w:t>
            </w:r>
          </w:p>
        </w:tc>
        <w:tc>
          <w:tcPr/>
          <w:p>
            <w:pPr>
              <w:pStyle w:val="Compact"/>
            </w:pPr>
            <w:r>
              <w:t xml:space="preserve">Yes / No</w:t>
            </w:r>
          </w:p>
        </w:tc>
        <w:tc>
          <w:tcPr/>
          <w:p>
            <w:pPr>
              <w:pStyle w:val="Compact"/>
            </w:pPr>
            <w:r>
              <w:rPr>
                <w:i/>
                <w:iCs/>
              </w:rPr>
              <w:t xml:space="preserve">[IP allowlist, geo-blocking]</w:t>
            </w:r>
          </w:p>
        </w:tc>
      </w:tr>
      <w:tr>
        <w:tc>
          <w:tcPr/>
          <w:p>
            <w:pPr>
              <w:pStyle w:val="Compact"/>
            </w:pPr>
            <w:r>
              <w:t xml:space="preserve">Web Application Firewall (WAF)</w:t>
            </w:r>
          </w:p>
        </w:tc>
        <w:tc>
          <w:tcPr/>
          <w:p>
            <w:pPr>
              <w:pStyle w:val="Compact"/>
            </w:pPr>
            <w:r>
              <w:t xml:space="preserve">Yes / No</w:t>
            </w:r>
          </w:p>
        </w:tc>
        <w:tc>
          <w:tcPr/>
          <w:p>
            <w:pPr>
              <w:pStyle w:val="Compact"/>
            </w:pPr>
            <w:r>
              <w:rPr>
                <w:i/>
                <w:iCs/>
              </w:rPr>
              <w:t xml:space="preserve">[product]</w:t>
            </w:r>
          </w:p>
        </w:tc>
      </w:tr>
      <w:tr>
        <w:tc>
          <w:tcPr/>
          <w:p>
            <w:pPr>
              <w:pStyle w:val="Compact"/>
            </w:pPr>
            <w:r>
              <w:t xml:space="preserve">Client Verification Controls</w:t>
            </w:r>
          </w:p>
        </w:tc>
        <w:tc>
          <w:tcPr/>
          <w:p>
            <w:pPr>
              <w:pStyle w:val="Compact"/>
            </w:pPr>
            <w:r>
              <w:t xml:space="preserve">Yes / No</w:t>
            </w:r>
          </w:p>
        </w:tc>
        <w:tc>
          <w:tcPr/>
          <w:p>
            <w:pPr>
              <w:pStyle w:val="Compact"/>
            </w:pPr>
            <w:r>
              <w:rPr>
                <w:i/>
                <w:iCs/>
              </w:rPr>
              <w:t xml:space="preserve">[details]</w:t>
            </w:r>
          </w:p>
        </w:tc>
      </w:tr>
      <w:tr>
        <w:tc>
          <w:tcPr/>
          <w:p>
            <w:pPr>
              <w:pStyle w:val="Compact"/>
            </w:pPr>
            <w:r>
              <w:t xml:space="preserve">File Upload Protection</w:t>
            </w:r>
          </w:p>
        </w:tc>
        <w:tc>
          <w:tcPr/>
          <w:p>
            <w:pPr>
              <w:pStyle w:val="Compact"/>
            </w:pPr>
            <w:r>
              <w:t xml:space="preserve">Yes / No</w:t>
            </w:r>
          </w:p>
        </w:tc>
        <w:tc>
          <w:tcPr/>
          <w:p>
            <w:pPr>
              <w:pStyle w:val="Compact"/>
            </w:pPr>
            <w:r>
              <w:rPr>
                <w:i/>
                <w:iCs/>
              </w:rPr>
              <w:t xml:space="preserve">[malware scanning approach]</w:t>
            </w:r>
          </w:p>
        </w:tc>
      </w:tr>
    </w:tbl>
    <w:bookmarkEnd w:id="97"/>
    <w:bookmarkEnd w:id="98"/>
    <w:bookmarkStart w:id="100" w:name="environments"/>
    <w:p>
      <w:pPr>
        <w:pStyle w:val="Heading2"/>
      </w:pPr>
      <w:r>
        <w:t xml:space="preserve">3.3.4 Environments</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1697"/>
        <w:gridCol w:w="1838"/>
        <w:gridCol w:w="1980"/>
        <w:gridCol w:w="2404"/>
      </w:tblGrid>
      <w:tr>
        <w:trPr>
          <w:tblHeader w:val="on"/>
        </w:trPr>
        <w:tc>
          <w:tcPr/>
          <w:p>
            <w:pPr>
              <w:pStyle w:val="Compact"/>
            </w:pPr>
            <w:r>
              <w:t xml:space="preserve">Environment</w:t>
            </w:r>
          </w:p>
        </w:tc>
        <w:tc>
          <w:tcPr/>
          <w:p>
            <w:pPr>
              <w:pStyle w:val="Compact"/>
            </w:pPr>
            <w:r>
              <w:t xml:space="preserve">Description</w:t>
            </w:r>
          </w:p>
        </w:tc>
        <w:tc>
          <w:tcPr/>
          <w:p>
            <w:pPr>
              <w:pStyle w:val="Compact"/>
            </w:pPr>
            <w:r>
              <w:t xml:space="preserve">Count &amp; Venue</w:t>
            </w:r>
          </w:p>
        </w:tc>
        <w:tc>
          <w:tcPr/>
          <w:p>
            <w:pPr>
              <w:pStyle w:val="Compact"/>
            </w:pPr>
            <w:r>
              <w:t xml:space="preserve">Compute Solution</w:t>
            </w:r>
          </w:p>
        </w:tc>
      </w:tr>
      <w:tr>
        <w:tc>
          <w:tcPr/>
          <w:p>
            <w:pPr>
              <w:pStyle w:val="Compact"/>
            </w:pPr>
            <w:r>
              <w:t xml:space="preserve">Development</w:t>
            </w:r>
          </w:p>
        </w:tc>
        <w:tc>
          <w:tcPr/>
          <w:p>
            <w:pPr>
              <w:pStyle w:val="Compact"/>
            </w:pPr>
            <w:r>
              <w:t xml:space="preserve">Software development only</w:t>
            </w:r>
          </w:p>
        </w:tc>
        <w:tc>
          <w:tcPr/>
          <w:p>
            <w:pPr>
              <w:pStyle w:val="Compact"/>
            </w:pPr>
            <w:r>
              <w:rPr>
                <w:i/>
                <w:iCs/>
              </w:rPr>
              <w:t xml:space="preserve">[…]</w:t>
            </w:r>
          </w:p>
        </w:tc>
        <w:tc>
          <w:tcPr/>
          <w:p>
            <w:pPr>
              <w:pStyle w:val="Compact"/>
            </w:pPr>
            <w:r>
              <w:rPr>
                <w:i/>
                <w:iCs/>
              </w:rPr>
              <w:t xml:space="preserve">[…]</w:t>
            </w:r>
          </w:p>
        </w:tc>
      </w:tr>
      <w:tr>
        <w:tc>
          <w:tcPr/>
          <w:p>
            <w:pPr>
              <w:pStyle w:val="Compact"/>
            </w:pPr>
            <w:r>
              <w:t xml:space="preserve">Test / QA</w:t>
            </w:r>
          </w:p>
        </w:tc>
        <w:tc>
          <w:tcPr/>
          <w:p>
            <w:pPr>
              <w:pStyle w:val="Compact"/>
            </w:pPr>
            <w:r>
              <w:t xml:space="preserve">Component and integration testing</w:t>
            </w:r>
          </w:p>
        </w:tc>
        <w:tc>
          <w:tcPr/>
          <w:p>
            <w:pPr>
              <w:pStyle w:val="Compact"/>
            </w:pPr>
            <w:r>
              <w:rPr>
                <w:i/>
                <w:iCs/>
              </w:rPr>
              <w:t xml:space="preserve">[…]</w:t>
            </w:r>
          </w:p>
        </w:tc>
        <w:tc>
          <w:tcPr/>
          <w:p>
            <w:pPr>
              <w:pStyle w:val="Compact"/>
            </w:pPr>
            <w:r>
              <w:rPr>
                <w:i/>
                <w:iCs/>
              </w:rPr>
              <w:t xml:space="preserve">[…]</w:t>
            </w:r>
          </w:p>
        </w:tc>
      </w:tr>
      <w:tr>
        <w:tc>
          <w:tcPr/>
          <w:p>
            <w:pPr>
              <w:pStyle w:val="Compact"/>
            </w:pPr>
            <w:r>
              <w:t xml:space="preserve">Staging / Pre-Production</w:t>
            </w:r>
          </w:p>
        </w:tc>
        <w:tc>
          <w:tcPr/>
          <w:p>
            <w:pPr>
              <w:pStyle w:val="Compact"/>
            </w:pPr>
            <w:r>
              <w:t xml:space="preserve">Production-like environment for validation</w:t>
            </w:r>
          </w:p>
        </w:tc>
        <w:tc>
          <w:tcPr/>
          <w:p>
            <w:pPr>
              <w:pStyle w:val="Compact"/>
            </w:pPr>
            <w:r>
              <w:rPr>
                <w:i/>
                <w:iCs/>
              </w:rPr>
              <w:t xml:space="preserve">[…]</w:t>
            </w:r>
          </w:p>
        </w:tc>
        <w:tc>
          <w:tcPr/>
          <w:p>
            <w:pPr>
              <w:pStyle w:val="Compact"/>
            </w:pPr>
            <w:r>
              <w:rPr>
                <w:i/>
                <w:iCs/>
              </w:rPr>
              <w:t xml:space="preserve">[…]</w:t>
            </w:r>
          </w:p>
        </w:tc>
      </w:tr>
      <w:tr>
        <w:tc>
          <w:tcPr/>
          <w:p>
            <w:pPr>
              <w:pStyle w:val="Compact"/>
            </w:pPr>
            <w:r>
              <w:t xml:space="preserve">Production</w:t>
            </w:r>
          </w:p>
        </w:tc>
        <w:tc>
          <w:tcPr/>
          <w:p>
            <w:pPr>
              <w:pStyle w:val="Compact"/>
            </w:pPr>
            <w:r>
              <w:t xml:space="preserve">Live service environment</w:t>
            </w:r>
          </w:p>
        </w:tc>
        <w:tc>
          <w:tcPr/>
          <w:p>
            <w:pPr>
              <w:pStyle w:val="Compact"/>
            </w:pPr>
            <w:r>
              <w:rPr>
                <w:i/>
                <w:iCs/>
              </w:rPr>
              <w:t xml:space="preserve">[…]</w:t>
            </w:r>
          </w:p>
        </w:tc>
        <w:tc>
          <w:tcPr/>
          <w:p>
            <w:pPr>
              <w:pStyle w:val="Compact"/>
            </w:pPr>
            <w:r>
              <w:rPr>
                <w:i/>
                <w:iCs/>
              </w:rPr>
              <w:t xml:space="preserve">[…]</w:t>
            </w:r>
          </w:p>
        </w:tc>
      </w:tr>
      <w:tr>
        <w:tc>
          <w:tcPr/>
          <w:p>
            <w:pPr>
              <w:pStyle w:val="Compact"/>
            </w:pPr>
            <w:r>
              <w:t xml:space="preserve">DR</w:t>
            </w:r>
          </w:p>
        </w:tc>
        <w:tc>
          <w:tcPr/>
          <w:p>
            <w:pPr>
              <w:pStyle w:val="Compact"/>
            </w:pPr>
            <w:r>
              <w:t xml:space="preserve">Disaster recovery environment</w:t>
            </w:r>
          </w:p>
        </w:tc>
        <w:tc>
          <w:tcPr/>
          <w:p>
            <w:pPr>
              <w:pStyle w:val="Compact"/>
            </w:pPr>
            <w:r>
              <w:rPr>
                <w:i/>
                <w:iCs/>
              </w:rPr>
              <w:t xml:space="preserve">[…]</w:t>
            </w:r>
          </w:p>
        </w:tc>
        <w:tc>
          <w:tcPr/>
          <w:p>
            <w:pPr>
              <w:pStyle w:val="Compact"/>
            </w:pPr>
            <w:r>
              <w:rPr>
                <w:i/>
                <w:iCs/>
              </w:rPr>
              <w:t xml:space="preserve">[…]</w:t>
            </w:r>
          </w:p>
        </w:tc>
      </w:tr>
    </w:tbl>
    <w:bookmarkStart w:id="99" w:name="connectivity-between-environments"/>
    <w:p>
      <w:pPr>
        <w:pStyle w:val="Heading3"/>
      </w:pPr>
      <w:r>
        <w:t xml:space="preserve">Connectivity Between Environments</w:t>
      </w:r>
    </w:p>
    <w:p>
      <w:pPr>
        <w:pStyle w:val="FirstParagraph"/>
      </w:pPr>
      <w:r>
        <w:t xml:space="preserve">Does the solution require connectivity between environment tiers (e.g., production to non-production)?</w:t>
      </w:r>
    </w:p>
    <w:p>
      <w:pPr>
        <w:pStyle w:val="Compact"/>
        <w:numPr>
          <w:ilvl w:val="0"/>
          <w:numId w:val="1022"/>
        </w:numPr>
      </w:pPr>
      <w:r>
        <w:t xml:space="preserve">Yes -</w:t>
      </w:r>
      <w:r>
        <w:t xml:space="preserve"> </w:t>
      </w:r>
      <w:r>
        <w:rPr>
          <w:i/>
          <w:iCs/>
        </w:rPr>
        <w:t xml:space="preserve">[describe which components and data flows]</w:t>
      </w:r>
    </w:p>
    <w:p>
      <w:pPr>
        <w:pStyle w:val="Compact"/>
        <w:numPr>
          <w:ilvl w:val="0"/>
          <w:numId w:val="1023"/>
        </w:numPr>
      </w:pPr>
      <w:r>
        <w:t xml:space="preserve">No</w:t>
      </w:r>
    </w:p>
    <w:bookmarkEnd w:id="99"/>
    <w:bookmarkEnd w:id="100"/>
    <w:bookmarkStart w:id="103" w:name="end-user-compute-iot"/>
    <w:p>
      <w:pPr>
        <w:pStyle w:val="Heading2"/>
      </w:pPr>
      <w:r>
        <w:t xml:space="preserve">3.3.5 End User Compute &amp; IoT</w:t>
      </w:r>
    </w:p>
    <w:p>
      <w:pPr>
        <w:pStyle w:val="FirstParagraph"/>
      </w:pPr>
      <w:r>
        <w:t xml:space="preserve">Comprehensive</w:t>
      </w:r>
    </w:p>
    <w:bookmarkStart w:id="101" w:name="end-user-compute"/>
    <w:p>
      <w:pPr>
        <w:pStyle w:val="Heading3"/>
      </w:pPr>
      <w:r>
        <w:t xml:space="preserve">End User Compute</w:t>
      </w:r>
    </w:p>
    <w:p>
      <w:pPr>
        <w:pStyle w:val="FirstParagraph"/>
      </w:pPr>
      <w:r>
        <w:t xml:space="preserve">Document any end-user device requirements (VDI, BYOD, mobile, desktop software):</w:t>
      </w:r>
    </w:p>
    <w:p>
      <w:pPr>
        <w:pStyle w:val="BodyText"/>
      </w:pPr>
      <w:r>
        <w:rPr>
          <w:i/>
          <w:iCs/>
        </w:rPr>
        <w:t xml:space="preserve">[…]</w:t>
      </w:r>
    </w:p>
    <w:bookmarkEnd w:id="101"/>
    <w:bookmarkStart w:id="102" w:name="iot-devices"/>
    <w:p>
      <w:pPr>
        <w:pStyle w:val="Heading3"/>
      </w:pPr>
      <w:r>
        <w:t xml:space="preserve">IoT Devices</w:t>
      </w:r>
    </w:p>
    <w:p>
      <w:pPr>
        <w:pStyle w:val="FirstParagraph"/>
      </w:pPr>
      <w:r>
        <w:t xml:space="preserve">Document any IoT devices (printers, scanners, cameras, sensors, etc.):</w:t>
      </w:r>
    </w:p>
    <w:p>
      <w:pPr>
        <w:pStyle w:val="BodyText"/>
      </w:pPr>
      <w:r>
        <w:rPr>
          <w:i/>
          <w:iCs/>
        </w:rPr>
        <w:t xml:space="preserve">[…]</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Hosting venue identified but infrastructure not specified</w:t>
            </w:r>
          </w:p>
        </w:tc>
      </w:tr>
      <w:tr>
        <w:tc>
          <w:tcPr/>
          <w:p>
            <w:pPr>
              <w:pStyle w:val="Compact"/>
              <w:jc w:val="center"/>
            </w:pPr>
            <w:r>
              <w:rPr>
                <w:b/>
                <w:bCs/>
              </w:rPr>
              <w:t xml:space="preserve">3</w:t>
            </w:r>
          </w:p>
        </w:tc>
        <w:tc>
          <w:tcPr/>
          <w:p>
            <w:pPr>
              <w:pStyle w:val="Compact"/>
            </w:pPr>
            <w:r>
              <w:t xml:space="preserve">Deployment diagram complete, compute sized, networking documented, environments listed</w:t>
            </w:r>
          </w:p>
        </w:tc>
      </w:tr>
      <w:tr>
        <w:tc>
          <w:tcPr/>
          <w:p>
            <w:pPr>
              <w:pStyle w:val="Compact"/>
              <w:jc w:val="center"/>
            </w:pPr>
            <w:r>
              <w:rPr>
                <w:b/>
                <w:bCs/>
              </w:rPr>
              <w:t xml:space="preserve">5</w:t>
            </w:r>
          </w:p>
        </w:tc>
        <w:tc>
          <w:tcPr/>
          <w:p>
            <w:pPr>
              <w:pStyle w:val="Compact"/>
            </w:pPr>
            <w:r>
              <w:t xml:space="preserve">All of the above plus connectivity protocols specified, user/admin access methods documented, security agents listed, bandwidth and latency requirements quantified</w:t>
            </w:r>
          </w:p>
        </w:tc>
      </w:tr>
    </w:tbl>
    <w:p>
      <w:pPr>
        <w:pStyle w:val="BodyText"/>
      </w:pPr>
      <w:r>
        <w:rPr>
          <w:b/>
          <w:bCs/>
        </w:rPr>
        <w:t xml:space="preserve">Quality Attribute Cross-References:</w:t>
      </w:r>
      <w:r>
        <w:t xml:space="preserve"> </w:t>
      </w:r>
      <w:r>
        <w:t xml:space="preserve">-</w:t>
      </w:r>
      <w:r>
        <w:t xml:space="preserve"> </w:t>
      </w:r>
      <w:r>
        <w:rPr>
          <w:b/>
          <w:bCs/>
        </w:rPr>
        <w:t xml:space="preserve">4.2 Reliability</w:t>
      </w:r>
      <w:r>
        <w:t xml:space="preserve"> </w:t>
      </w:r>
      <w:r>
        <w:t xml:space="preserve">- Infrastructure design directly determines availability and recovery capability</w:t>
      </w:r>
      <w:r>
        <w:t xml:space="preserve"> </w:t>
      </w:r>
      <w:r>
        <w:t xml:space="preserve">-</w:t>
      </w:r>
      <w:r>
        <w:t xml:space="preserve"> </w:t>
      </w:r>
      <w:r>
        <w:rPr>
          <w:b/>
          <w:bCs/>
        </w:rPr>
        <w:t xml:space="preserve">4.3 Performance</w:t>
      </w:r>
      <w:r>
        <w:t xml:space="preserve"> </w:t>
      </w:r>
      <w:r>
        <w:t xml:space="preserve">- Compute sizing and network design affect performance</w:t>
      </w:r>
      <w:r>
        <w:t xml:space="preserve"> </w:t>
      </w:r>
      <w:r>
        <w:t xml:space="preserve">-</w:t>
      </w:r>
      <w:r>
        <w:t xml:space="preserve"> </w:t>
      </w:r>
      <w:r>
        <w:rPr>
          <w:b/>
          <w:bCs/>
        </w:rPr>
        <w:t xml:space="preserve">4.4 Cost</w:t>
      </w:r>
      <w:r>
        <w:t xml:space="preserve"> </w:t>
      </w:r>
      <w:r>
        <w:t xml:space="preserve">- Infrastructure choices are the primary cost driver</w:t>
      </w:r>
      <w:r>
        <w:t xml:space="preserve"> </w:t>
      </w:r>
      <w:r>
        <w:t xml:space="preserve">-</w:t>
      </w:r>
      <w:r>
        <w:t xml:space="preserve"> </w:t>
      </w:r>
      <w:r>
        <w:rPr>
          <w:b/>
          <w:bCs/>
        </w:rPr>
        <w:t xml:space="preserve">4.5 Sustainability</w:t>
      </w:r>
      <w:r>
        <w:t xml:space="preserve"> </w:t>
      </w:r>
      <w:r>
        <w:t xml:space="preserve">- Hosting venue and compute efficiency affect environmental impact</w:t>
      </w:r>
    </w:p>
    <w:p>
      <w:r>
        <w:pict>
          <v:rect style="width:0;height:1.5pt" o:hralign="center" o:hrstd="t" o:hr="t"/>
        </w:pict>
      </w:r>
    </w:p>
    <w:p>
      <w:pPr>
        <w:pStyle w:val="FirstParagraph"/>
      </w:pPr>
      <w:r>
        <w:t xml:space="preserve">Minimum</w:t>
      </w:r>
    </w:p>
    <w:bookmarkEnd w:id="102"/>
    <w:bookmarkEnd w:id="103"/>
    <w:bookmarkStart w:id="104" w:name="purpose-8"/>
    <w:p>
      <w:pPr>
        <w:pStyle w:val="Heading2"/>
      </w:pPr>
      <w:r>
        <w:t xml:space="preserve">Purpose</w:t>
      </w:r>
    </w:p>
    <w:p>
      <w:pPr>
        <w:pStyle w:val="FirstParagraph"/>
      </w:pPr>
      <w:r>
        <w:t xml:space="preserve">The Data View describes how data is stored, classified, protected, and managed throughout its lifecycle. It addresses the concerns of data architects, DBAs, compliance officers, and privacy teams.</w:t>
      </w:r>
    </w:p>
    <w:bookmarkEnd w:id="104"/>
    <w:bookmarkStart w:id="107" w:name="data-architecture-storage"/>
    <w:p>
      <w:pPr>
        <w:pStyle w:val="Heading2"/>
      </w:pPr>
      <w:r>
        <w:t xml:space="preserve">3.4.1 Data Architecture &amp; Storage</w:t>
      </w:r>
    </w:p>
    <w:p>
      <w:pPr>
        <w:pStyle w:val="FirstParagraph"/>
      </w:pPr>
      <w:r>
        <w:t xml:space="preserve">Minimum</w:t>
      </w:r>
    </w:p>
    <w:bookmarkStart w:id="105" w:name="data-footprint"/>
    <w:p>
      <w:pPr>
        <w:pStyle w:val="Heading3"/>
      </w:pPr>
      <w:r>
        <w:t xml:space="preserve">Data Footprint</w:t>
      </w:r>
    </w:p>
    <w:p>
      <w:pPr>
        <w:pStyle w:val="FirstParagraph"/>
      </w:pPr>
      <w:r>
        <w:t xml:space="preserve">Document all data stores used by the solution, including business data, logs, caches, and temporary stores:</w:t>
      </w:r>
    </w:p>
    <w:tbl>
      <w:tblPr>
        <w:tblStyle w:val="Table"/>
        <w:tblW w:type="pct" w:w="5000"/>
        <w:tblLayout w:type="fixed"/>
        <w:tblLook w:firstRow="1" w:lastRow="0" w:firstColumn="0" w:lastColumn="0" w:noHBand="0" w:noVBand="0" w:val="0020"/>
      </w:tblPr>
      <w:tblGrid>
        <w:gridCol w:w="655"/>
        <w:gridCol w:w="1012"/>
        <w:gridCol w:w="893"/>
        <w:gridCol w:w="1012"/>
        <w:gridCol w:w="655"/>
        <w:gridCol w:w="893"/>
        <w:gridCol w:w="893"/>
        <w:gridCol w:w="1012"/>
        <w:gridCol w:w="893"/>
      </w:tblGrid>
      <w:tr>
        <w:trPr>
          <w:tblHeader w:val="on"/>
        </w:trPr>
        <w:tc>
          <w:tcPr/>
          <w:p>
            <w:pPr>
              <w:pStyle w:val="Compact"/>
            </w:pPr>
            <w:r>
              <w:t xml:space="preserve">Data Name</w:t>
            </w:r>
          </w:p>
        </w:tc>
        <w:tc>
          <w:tcPr/>
          <w:p>
            <w:pPr>
              <w:pStyle w:val="Compact"/>
            </w:pPr>
            <w:r>
              <w:t xml:space="preserve">Store Technology</w:t>
            </w:r>
          </w:p>
        </w:tc>
        <w:tc>
          <w:tcPr/>
          <w:p>
            <w:pPr>
              <w:pStyle w:val="Compact"/>
            </w:pPr>
            <w:r>
              <w:t xml:space="preserve">Authoritative?</w:t>
            </w:r>
          </w:p>
        </w:tc>
        <w:tc>
          <w:tcPr/>
          <w:p>
            <w:pPr>
              <w:pStyle w:val="Compact"/>
            </w:pPr>
            <w:r>
              <w:t xml:space="preserve">Retention Period</w:t>
            </w:r>
          </w:p>
        </w:tc>
        <w:tc>
          <w:tcPr/>
          <w:p>
            <w:pPr>
              <w:pStyle w:val="Compact"/>
            </w:pPr>
            <w:r>
              <w:t xml:space="preserve">Data Size</w:t>
            </w:r>
          </w:p>
        </w:tc>
        <w:tc>
          <w:tcPr/>
          <w:p>
            <w:pPr>
              <w:pStyle w:val="Compact"/>
            </w:pPr>
            <w:r>
              <w:t xml:space="preserve">Classification</w:t>
            </w:r>
          </w:p>
        </w:tc>
        <w:tc>
          <w:tcPr/>
          <w:p>
            <w:pPr>
              <w:pStyle w:val="Compact"/>
            </w:pPr>
            <w:r>
              <w:t xml:space="preserve">Personal Data?</w:t>
            </w:r>
          </w:p>
        </w:tc>
        <w:tc>
          <w:tcPr/>
          <w:p>
            <w:pPr>
              <w:pStyle w:val="Compact"/>
            </w:pPr>
            <w:r>
              <w:t xml:space="preserve">Encryption Level</w:t>
            </w:r>
          </w:p>
        </w:tc>
        <w:tc>
          <w:tcPr/>
          <w:p>
            <w:pPr>
              <w:pStyle w:val="Compact"/>
            </w:pPr>
            <w:r>
              <w:t xml:space="preserve">Key Management</w:t>
            </w:r>
          </w:p>
        </w:tc>
      </w:tr>
      <w:tr>
        <w:tc>
          <w:tcPr/>
          <w:p>
            <w:pPr>
              <w:pStyle w:val="Compact"/>
            </w:pPr>
            <w:r>
              <w:rPr>
                <w:i/>
                <w:iCs/>
              </w:rPr>
              <w:t xml:space="preserve">[name]</w:t>
            </w:r>
          </w:p>
        </w:tc>
        <w:tc>
          <w:tcPr/>
          <w:p>
            <w:pPr>
              <w:pStyle w:val="Compact"/>
            </w:pPr>
            <w:r>
              <w:rPr>
                <w:i/>
                <w:iCs/>
              </w:rPr>
              <w:t xml:space="preserve">[e.g., PostgreSQL, S3, Redis]</w:t>
            </w:r>
          </w:p>
        </w:tc>
        <w:tc>
          <w:tcPr/>
          <w:p>
            <w:pPr>
              <w:pStyle w:val="Compact"/>
            </w:pPr>
            <w:r>
              <w:t xml:space="preserve">Yes / No</w:t>
            </w:r>
          </w:p>
        </w:tc>
        <w:tc>
          <w:tcPr/>
          <w:p>
            <w:pPr>
              <w:pStyle w:val="Compact"/>
            </w:pPr>
            <w:r>
              <w:rPr>
                <w:i/>
                <w:iCs/>
              </w:rPr>
              <w:t xml:space="preserve">[period]</w:t>
            </w:r>
          </w:p>
        </w:tc>
        <w:tc>
          <w:tcPr/>
          <w:p>
            <w:pPr>
              <w:pStyle w:val="Compact"/>
            </w:pPr>
            <w:r>
              <w:rPr>
                <w:i/>
                <w:iCs/>
              </w:rPr>
              <w:t xml:space="preserve">[size]</w:t>
            </w:r>
          </w:p>
        </w:tc>
        <w:tc>
          <w:tcPr/>
          <w:p>
            <w:pPr>
              <w:pStyle w:val="Compact"/>
            </w:pPr>
            <w:r>
              <w:t xml:space="preserve">Public / Internal / Restricted / Highly Restricted</w:t>
            </w:r>
          </w:p>
        </w:tc>
        <w:tc>
          <w:tcPr/>
          <w:p>
            <w:pPr>
              <w:pStyle w:val="Compact"/>
            </w:pPr>
            <w:r>
              <w:t xml:space="preserve">Yes / No</w:t>
            </w:r>
          </w:p>
        </w:tc>
        <w:tc>
          <w:tcPr/>
          <w:p>
            <w:pPr>
              <w:pStyle w:val="Compact"/>
            </w:pPr>
            <w:r>
              <w:t xml:space="preserve">None / Storage / Container / Application</w:t>
            </w:r>
          </w:p>
        </w:tc>
        <w:tc>
          <w:tcPr/>
          <w:p>
            <w:pPr>
              <w:pStyle w:val="Compact"/>
            </w:pPr>
            <w:r>
              <w:rPr>
                <w:i/>
                <w:iCs/>
              </w:rPr>
              <w:t xml:space="preserve">[method]</w:t>
            </w:r>
          </w:p>
        </w:tc>
      </w:tr>
    </w:tbl>
    <w:p>
      <w:pPr>
        <w:pStyle w:val="BodyText"/>
      </w:pPr>
      <w:r>
        <w:t xml:space="preserve">For each data store, document:</w:t>
      </w:r>
      <w:r>
        <w:t xml:space="preserve"> </w:t>
      </w:r>
      <w:r>
        <w:t xml:space="preserve">-</w:t>
      </w:r>
      <w:r>
        <w:t xml:space="preserve"> </w:t>
      </w:r>
      <w:r>
        <w:rPr>
          <w:b/>
          <w:bCs/>
        </w:rPr>
        <w:t xml:space="preserve">Data Store Technology</w:t>
      </w:r>
      <w:r>
        <w:t xml:space="preserve"> </w:t>
      </w:r>
      <w:r>
        <w:t xml:space="preserve">- The specific technology (e.g., SQL Server, S3 Bucket, Azure Blob)</w:t>
      </w:r>
      <w:r>
        <w:t xml:space="preserve"> </w:t>
      </w:r>
      <w:r>
        <w:t xml:space="preserve">-</w:t>
      </w:r>
      <w:r>
        <w:t xml:space="preserve"> </w:t>
      </w:r>
      <w:r>
        <w:rPr>
          <w:b/>
          <w:bCs/>
        </w:rPr>
        <w:t xml:space="preserve">Authoritative Data Store</w:t>
      </w:r>
      <w:r>
        <w:t xml:space="preserve"> </w:t>
      </w:r>
      <w:r>
        <w:t xml:space="preserve">- Is this the master/authoritative store of the data?</w:t>
      </w:r>
      <w:r>
        <w:t xml:space="preserve"> </w:t>
      </w:r>
      <w:r>
        <w:t xml:space="preserve">-</w:t>
      </w:r>
      <w:r>
        <w:t xml:space="preserve"> </w:t>
      </w:r>
      <w:r>
        <w:rPr>
          <w:b/>
          <w:bCs/>
        </w:rPr>
        <w:t xml:space="preserve">Retention Period</w:t>
      </w:r>
      <w:r>
        <w:t xml:space="preserve"> </w:t>
      </w:r>
      <w:r>
        <w:t xml:space="preserve">- How long is data retained before deletion?</w:t>
      </w:r>
      <w:r>
        <w:t xml:space="preserve"> </w:t>
      </w:r>
      <w:r>
        <w:t xml:space="preserve">-</w:t>
      </w:r>
      <w:r>
        <w:t xml:space="preserve"> </w:t>
      </w:r>
      <w:r>
        <w:rPr>
          <w:b/>
          <w:bCs/>
        </w:rPr>
        <w:t xml:space="preserve">Security Classification</w:t>
      </w:r>
      <w:r>
        <w:t xml:space="preserve"> </w:t>
      </w:r>
      <w:r>
        <w:t xml:space="preserve">- Highest classification of data in the store</w:t>
      </w:r>
      <w:r>
        <w:t xml:space="preserve"> </w:t>
      </w:r>
      <w:r>
        <w:t xml:space="preserve">-</w:t>
      </w:r>
      <w:r>
        <w:t xml:space="preserve"> </w:t>
      </w:r>
      <w:r>
        <w:rPr>
          <w:b/>
          <w:bCs/>
        </w:rPr>
        <w:t xml:space="preserve">Personal Data</w:t>
      </w:r>
      <w:r>
        <w:t xml:space="preserve"> </w:t>
      </w:r>
      <w:r>
        <w:t xml:space="preserve">- Does it contain PII or sensitive personal data (SPI)?</w:t>
      </w:r>
      <w:r>
        <w:t xml:space="preserve"> </w:t>
      </w:r>
      <w:r>
        <w:t xml:space="preserve">-</w:t>
      </w:r>
      <w:r>
        <w:t xml:space="preserve"> </w:t>
      </w:r>
      <w:r>
        <w:rPr>
          <w:b/>
          <w:bCs/>
        </w:rPr>
        <w:t xml:space="preserve">Encryption</w:t>
      </w:r>
      <w:r>
        <w:t xml:space="preserve"> </w:t>
      </w:r>
      <w:r>
        <w:t xml:space="preserve">- Level of encryption applied (storage, container, application)</w:t>
      </w:r>
      <w:r>
        <w:t xml:space="preserve"> </w:t>
      </w:r>
      <w:r>
        <w:t xml:space="preserve">-</w:t>
      </w:r>
      <w:r>
        <w:t xml:space="preserve"> </w:t>
      </w:r>
      <w:r>
        <w:rPr>
          <w:b/>
          <w:bCs/>
        </w:rPr>
        <w:t xml:space="preserve">Key Management</w:t>
      </w:r>
      <w:r>
        <w:t xml:space="preserve"> </w:t>
      </w:r>
      <w:r>
        <w:t xml:space="preserve">- How encryption keys are managed (vendor-managed, HSM, custom)</w:t>
      </w:r>
    </w:p>
    <w:bookmarkEnd w:id="105"/>
    <w:bookmarkStart w:id="106" w:name="storage-systems"/>
    <w:p>
      <w:pPr>
        <w:pStyle w:val="Heading3"/>
      </w:pPr>
      <w:r>
        <w:t xml:space="preserve">Storage Systems</w:t>
      </w:r>
    </w:p>
    <w:p>
      <w:pPr>
        <w:pStyle w:val="FirstParagraph"/>
      </w:pPr>
      <w:r>
        <w:t xml:space="preserve">Recommended</w:t>
      </w:r>
    </w:p>
    <w:p>
      <w:pPr>
        <w:pStyle w:val="BodyText"/>
      </w:pPr>
      <w:r>
        <w:t xml:space="preserve">If specific storage systems need provisioning: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Storage Product</w:t>
            </w:r>
          </w:p>
        </w:tc>
        <w:tc>
          <w:tcPr/>
          <w:p>
            <w:pPr>
              <w:pStyle w:val="Compact"/>
            </w:pPr>
            <w:r>
              <w:rPr>
                <w:i/>
                <w:iCs/>
              </w:rPr>
              <w:t xml:space="preserve">[vendor / product]</w:t>
            </w:r>
          </w:p>
        </w:tc>
      </w:tr>
      <w:tr>
        <w:tc>
          <w:tcPr/>
          <w:p>
            <w:pPr>
              <w:pStyle w:val="Compact"/>
            </w:pPr>
            <w:r>
              <w:rPr>
                <w:b/>
                <w:bCs/>
              </w:rPr>
              <w:t xml:space="preserve">Storage Size</w:t>
            </w:r>
          </w:p>
        </w:tc>
        <w:tc>
          <w:tcPr/>
          <w:p>
            <w:pPr>
              <w:pStyle w:val="Compact"/>
            </w:pPr>
            <w:r>
              <w:rPr>
                <w:i/>
                <w:iCs/>
              </w:rPr>
              <w:t xml:space="preserve">[TB]</w:t>
            </w:r>
          </w:p>
        </w:tc>
      </w:tr>
      <w:tr>
        <w:tc>
          <w:tcPr/>
          <w:p>
            <w:pPr>
              <w:pStyle w:val="Compact"/>
            </w:pPr>
            <w:r>
              <w:rPr>
                <w:b/>
                <w:bCs/>
              </w:rPr>
              <w:t xml:space="preserve">Storage Type</w:t>
            </w:r>
          </w:p>
        </w:tc>
        <w:tc>
          <w:tcPr/>
          <w:p>
            <w:pPr>
              <w:pStyle w:val="Compact"/>
            </w:pPr>
            <w:r>
              <w:t xml:space="preserve">SAN / NAS / Object / Block / File</w:t>
            </w:r>
          </w:p>
        </w:tc>
      </w:tr>
      <w:tr>
        <w:tc>
          <w:tcPr/>
          <w:p>
            <w:pPr>
              <w:pStyle w:val="Compact"/>
            </w:pPr>
            <w:r>
              <w:rPr>
                <w:b/>
                <w:bCs/>
              </w:rPr>
              <w:t xml:space="preserve">Storage Protocol</w:t>
            </w:r>
          </w:p>
        </w:tc>
        <w:tc>
          <w:tcPr/>
          <w:p>
            <w:pPr>
              <w:pStyle w:val="Compact"/>
            </w:pPr>
            <w:r>
              <w:t xml:space="preserve">NFS / SMB / iSCSI / Other</w:t>
            </w:r>
          </w:p>
        </w:tc>
      </w:tr>
      <w:tr>
        <w:tc>
          <w:tcPr/>
          <w:p>
            <w:pPr>
              <w:pStyle w:val="Compact"/>
            </w:pPr>
            <w:r>
              <w:rPr>
                <w:b/>
                <w:bCs/>
              </w:rPr>
              <w:t xml:space="preserve">Replication</w:t>
            </w:r>
          </w:p>
        </w:tc>
        <w:tc>
          <w:tcPr/>
          <w:p>
            <w:pPr>
              <w:pStyle w:val="Compact"/>
            </w:pPr>
            <w:r>
              <w:t xml:space="preserve">Synchronous / Asynchronous / Snapshot / None</w:t>
            </w:r>
          </w:p>
        </w:tc>
      </w:tr>
      <w:tr>
        <w:tc>
          <w:tcPr/>
          <w:p>
            <w:pPr>
              <w:pStyle w:val="Compact"/>
            </w:pPr>
            <w:r>
              <w:rPr>
                <w:b/>
                <w:bCs/>
              </w:rPr>
              <w:t xml:space="preserve">Minimum RPO</w:t>
            </w:r>
          </w:p>
        </w:tc>
        <w:tc>
          <w:tcPr/>
          <w:p>
            <w:pPr>
              <w:pStyle w:val="Compact"/>
            </w:pPr>
            <w:r>
              <w:rPr>
                <w:i/>
                <w:iCs/>
              </w:rPr>
              <w:t xml:space="preserve">[recovery point objective]</w:t>
            </w:r>
          </w:p>
        </w:tc>
      </w:tr>
    </w:tbl>
    <w:bookmarkEnd w:id="106"/>
    <w:bookmarkEnd w:id="107"/>
    <w:bookmarkStart w:id="108" w:name="data-classification"/>
    <w:p>
      <w:pPr>
        <w:pStyle w:val="Heading2"/>
      </w:pPr>
      <w:r>
        <w:t xml:space="preserve">3.4.2 Data Classification</w:t>
      </w:r>
    </w:p>
    <w:p>
      <w:pPr>
        <w:pStyle w:val="FirstParagraph"/>
      </w:pPr>
      <w:r>
        <w:t xml:space="preserve">Recommended</w:t>
      </w:r>
    </w:p>
    <w:p>
      <w:pPr>
        <w:pStyle w:val="BodyText"/>
      </w:pPr>
      <w:r>
        <w:t xml:space="preserve">Summarise the data classification profile of the solution:</w:t>
      </w:r>
    </w:p>
    <w:tbl>
      <w:tblPr>
        <w:tblStyle w:val="Table"/>
        <w:tblW w:type="pct" w:w="5000"/>
        <w:tblLayout w:type="fixed"/>
        <w:tblLook w:firstRow="1" w:lastRow="0" w:firstColumn="0" w:lastColumn="0" w:noHBand="0" w:noVBand="0" w:val="0020"/>
      </w:tblPr>
      <w:tblGrid>
        <w:gridCol w:w="3024"/>
        <w:gridCol w:w="1728"/>
        <w:gridCol w:w="3168"/>
      </w:tblGrid>
      <w:tr>
        <w:trPr>
          <w:tblHeader w:val="on"/>
        </w:trPr>
        <w:tc>
          <w:tcPr/>
          <w:p>
            <w:pPr>
              <w:pStyle w:val="Compact"/>
            </w:pPr>
            <w:r>
              <w:t xml:space="preserve">Classification Level</w:t>
            </w:r>
          </w:p>
        </w:tc>
        <w:tc>
          <w:tcPr/>
          <w:p>
            <w:pPr>
              <w:pStyle w:val="Compact"/>
            </w:pPr>
            <w:r>
              <w:t xml:space="preserve">Data Types</w:t>
            </w:r>
          </w:p>
        </w:tc>
        <w:tc>
          <w:tcPr/>
          <w:p>
            <w:pPr>
              <w:pStyle w:val="Compact"/>
            </w:pPr>
            <w:r>
              <w:t xml:space="preserve">Handling Requirements</w:t>
            </w:r>
          </w:p>
        </w:tc>
      </w:tr>
      <w:tr>
        <w:tc>
          <w:tcPr/>
          <w:p>
            <w:pPr>
              <w:pStyle w:val="Compact"/>
            </w:pPr>
            <w:r>
              <w:rPr>
                <w:b/>
                <w:bCs/>
              </w:rPr>
              <w:t xml:space="preserve">Public</w:t>
            </w:r>
          </w:p>
        </w:tc>
        <w:tc>
          <w:tcPr/>
          <w:p>
            <w:pPr>
              <w:pStyle w:val="Compact"/>
            </w:pPr>
            <w:r>
              <w:rPr>
                <w:i/>
                <w:iCs/>
              </w:rPr>
              <w:t xml:space="preserve">[…]</w:t>
            </w:r>
          </w:p>
        </w:tc>
        <w:tc>
          <w:tcPr/>
          <w:p>
            <w:pPr>
              <w:pStyle w:val="Compact"/>
            </w:pPr>
            <w:r>
              <w:t xml:space="preserve">Open access</w:t>
            </w:r>
          </w:p>
        </w:tc>
      </w:tr>
      <w:tr>
        <w:tc>
          <w:tcPr/>
          <w:p>
            <w:pPr>
              <w:pStyle w:val="Compact"/>
            </w:pPr>
            <w:r>
              <w:rPr>
                <w:b/>
                <w:bCs/>
              </w:rPr>
              <w:t xml:space="preserve">Internal / Corporate</w:t>
            </w:r>
          </w:p>
        </w:tc>
        <w:tc>
          <w:tcPr/>
          <w:p>
            <w:pPr>
              <w:pStyle w:val="Compact"/>
            </w:pPr>
            <w:r>
              <w:rPr>
                <w:i/>
                <w:iCs/>
              </w:rPr>
              <w:t xml:space="preserve">[…]</w:t>
            </w:r>
          </w:p>
        </w:tc>
        <w:tc>
          <w:tcPr/>
          <w:p>
            <w:pPr>
              <w:pStyle w:val="Compact"/>
            </w:pPr>
            <w:r>
              <w:t xml:space="preserve">Internal access controls</w:t>
            </w:r>
          </w:p>
        </w:tc>
      </w:tr>
      <w:tr>
        <w:tc>
          <w:tcPr/>
          <w:p>
            <w:pPr>
              <w:pStyle w:val="Compact"/>
            </w:pPr>
            <w:r>
              <w:rPr>
                <w:b/>
                <w:bCs/>
              </w:rPr>
              <w:t xml:space="preserve">Restricted</w:t>
            </w:r>
          </w:p>
        </w:tc>
        <w:tc>
          <w:tcPr/>
          <w:p>
            <w:pPr>
              <w:pStyle w:val="Compact"/>
            </w:pPr>
            <w:r>
              <w:rPr>
                <w:i/>
                <w:iCs/>
              </w:rPr>
              <w:t xml:space="preserve">[…]</w:t>
            </w:r>
          </w:p>
        </w:tc>
        <w:tc>
          <w:tcPr/>
          <w:p>
            <w:pPr>
              <w:pStyle w:val="Compact"/>
            </w:pPr>
            <w:r>
              <w:t xml:space="preserve">Encrypted, access-controlled, audited</w:t>
            </w:r>
          </w:p>
        </w:tc>
      </w:tr>
      <w:tr>
        <w:tc>
          <w:tcPr/>
          <w:p>
            <w:pPr>
              <w:pStyle w:val="Compact"/>
            </w:pPr>
            <w:r>
              <w:rPr>
                <w:b/>
                <w:bCs/>
              </w:rPr>
              <w:t xml:space="preserve">Highly Restricted</w:t>
            </w:r>
          </w:p>
        </w:tc>
        <w:tc>
          <w:tcPr/>
          <w:p>
            <w:pPr>
              <w:pStyle w:val="Compact"/>
            </w:pPr>
            <w:r>
              <w:rPr>
                <w:i/>
                <w:iCs/>
              </w:rPr>
              <w:t xml:space="preserve">[…]</w:t>
            </w:r>
          </w:p>
        </w:tc>
        <w:tc>
          <w:tcPr/>
          <w:p>
            <w:pPr>
              <w:pStyle w:val="Compact"/>
            </w:pPr>
            <w:r>
              <w:t xml:space="preserve">Encrypted, strict access, enhanced monitoring</w:t>
            </w:r>
          </w:p>
        </w:tc>
      </w:tr>
    </w:tbl>
    <w:bookmarkEnd w:id="108"/>
    <w:bookmarkStart w:id="109" w:name="data-lifecycle"/>
    <w:p>
      <w:pPr>
        <w:pStyle w:val="Heading2"/>
      </w:pPr>
      <w:r>
        <w:t xml:space="preserve">3.4.3 Data Lifecycle</w:t>
      </w:r>
    </w:p>
    <w:p>
      <w:pPr>
        <w:pStyle w:val="FirstParagraph"/>
      </w:pPr>
      <w:r>
        <w:t xml:space="preserve">Recommended</w:t>
      </w:r>
    </w:p>
    <w:p>
      <w:pPr>
        <w:pStyle w:val="BodyText"/>
      </w:pPr>
      <w:r>
        <w:t xml:space="preserve">Describe how data moves through its lifecycle:</w:t>
      </w:r>
    </w:p>
    <w:tbl>
      <w:tblPr>
        <w:tblStyle w:val="Table"/>
        <w:tblW w:type="pct" w:w="5000"/>
        <w:tblLayout w:type="fixed"/>
        <w:tblLook w:firstRow="1" w:lastRow="0" w:firstColumn="0" w:lastColumn="0" w:noHBand="0" w:noVBand="0" w:val="0020"/>
      </w:tblPr>
      <w:tblGrid>
        <w:gridCol w:w="1848"/>
        <w:gridCol w:w="3432"/>
        <w:gridCol w:w="2640"/>
      </w:tblGrid>
      <w:tr>
        <w:trPr>
          <w:tblHeader w:val="on"/>
        </w:trPr>
        <w:tc>
          <w:tcPr/>
          <w:p>
            <w:pPr>
              <w:pStyle w:val="Compact"/>
            </w:pPr>
            <w:r>
              <w:t xml:space="preserve">Stage</w:t>
            </w:r>
          </w:p>
        </w:tc>
        <w:tc>
          <w:tcPr/>
          <w:p>
            <w:pPr>
              <w:pStyle w:val="Compact"/>
            </w:pPr>
            <w:r>
              <w:t xml:space="preserve">Description</w:t>
            </w:r>
          </w:p>
        </w:tc>
        <w:tc>
          <w:tcPr/>
          <w:p>
            <w:pPr>
              <w:pStyle w:val="Compact"/>
            </w:pPr>
            <w:r>
              <w:t xml:space="preserve">Controls</w:t>
            </w:r>
          </w:p>
        </w:tc>
      </w:tr>
      <w:tr>
        <w:tc>
          <w:tcPr/>
          <w:p>
            <w:pPr>
              <w:pStyle w:val="Compact"/>
            </w:pPr>
            <w:r>
              <w:rPr>
                <w:b/>
                <w:bCs/>
              </w:rPr>
              <w:t xml:space="preserve">Creation / Ingestion</w:t>
            </w:r>
          </w:p>
        </w:tc>
        <w:tc>
          <w:tcPr/>
          <w:p>
            <w:pPr>
              <w:pStyle w:val="Compact"/>
            </w:pPr>
            <w:r>
              <w:t xml:space="preserve">How data enters the solution</w:t>
            </w:r>
          </w:p>
        </w:tc>
        <w:tc>
          <w:tcPr/>
          <w:p>
            <w:pPr>
              <w:pStyle w:val="Compact"/>
            </w:pPr>
            <w:r>
              <w:rPr>
                <w:i/>
                <w:iCs/>
              </w:rPr>
              <w:t xml:space="preserve">[validation, classification]</w:t>
            </w:r>
          </w:p>
        </w:tc>
      </w:tr>
      <w:tr>
        <w:tc>
          <w:tcPr/>
          <w:p>
            <w:pPr>
              <w:pStyle w:val="Compact"/>
            </w:pPr>
            <w:r>
              <w:rPr>
                <w:b/>
                <w:bCs/>
              </w:rPr>
              <w:t xml:space="preserve">Processing</w:t>
            </w:r>
          </w:p>
        </w:tc>
        <w:tc>
          <w:tcPr/>
          <w:p>
            <w:pPr>
              <w:pStyle w:val="Compact"/>
            </w:pPr>
            <w:r>
              <w:t xml:space="preserve">How data is transformed or used</w:t>
            </w:r>
          </w:p>
        </w:tc>
        <w:tc>
          <w:tcPr/>
          <w:p>
            <w:pPr>
              <w:pStyle w:val="Compact"/>
            </w:pPr>
            <w:r>
              <w:rPr>
                <w:i/>
                <w:iCs/>
              </w:rPr>
              <w:t xml:space="preserve">[access controls, audit]</w:t>
            </w:r>
          </w:p>
        </w:tc>
      </w:tr>
      <w:tr>
        <w:tc>
          <w:tcPr/>
          <w:p>
            <w:pPr>
              <w:pStyle w:val="Compact"/>
            </w:pPr>
            <w:r>
              <w:rPr>
                <w:b/>
                <w:bCs/>
              </w:rPr>
              <w:t xml:space="preserve">Storage</w:t>
            </w:r>
          </w:p>
        </w:tc>
        <w:tc>
          <w:tcPr/>
          <w:p>
            <w:pPr>
              <w:pStyle w:val="Compact"/>
            </w:pPr>
            <w:r>
              <w:t xml:space="preserve">How data is stored at rest</w:t>
            </w:r>
          </w:p>
        </w:tc>
        <w:tc>
          <w:tcPr/>
          <w:p>
            <w:pPr>
              <w:pStyle w:val="Compact"/>
            </w:pPr>
            <w:r>
              <w:rPr>
                <w:i/>
                <w:iCs/>
              </w:rPr>
              <w:t xml:space="preserve">[encryption, backup]</w:t>
            </w:r>
          </w:p>
        </w:tc>
      </w:tr>
      <w:tr>
        <w:tc>
          <w:tcPr/>
          <w:p>
            <w:pPr>
              <w:pStyle w:val="Compact"/>
            </w:pPr>
            <w:r>
              <w:rPr>
                <w:b/>
                <w:bCs/>
              </w:rPr>
              <w:t xml:space="preserve">Sharing / Transfer</w:t>
            </w:r>
          </w:p>
        </w:tc>
        <w:tc>
          <w:tcPr/>
          <w:p>
            <w:pPr>
              <w:pStyle w:val="Compact"/>
            </w:pPr>
            <w:r>
              <w:t xml:space="preserve">How data is shared or moved</w:t>
            </w:r>
          </w:p>
        </w:tc>
        <w:tc>
          <w:tcPr/>
          <w:p>
            <w:pPr>
              <w:pStyle w:val="Compact"/>
            </w:pPr>
            <w:r>
              <w:rPr>
                <w:i/>
                <w:iCs/>
              </w:rPr>
              <w:t xml:space="preserve">[encryption in transit, authorisation]</w:t>
            </w:r>
          </w:p>
        </w:tc>
      </w:tr>
      <w:tr>
        <w:tc>
          <w:tcPr/>
          <w:p>
            <w:pPr>
              <w:pStyle w:val="Compact"/>
            </w:pPr>
            <w:r>
              <w:rPr>
                <w:b/>
                <w:bCs/>
              </w:rPr>
              <w:t xml:space="preserve">Archival</w:t>
            </w:r>
          </w:p>
        </w:tc>
        <w:tc>
          <w:tcPr/>
          <w:p>
            <w:pPr>
              <w:pStyle w:val="Compact"/>
            </w:pPr>
            <w:r>
              <w:t xml:space="preserve">How data is archived</w:t>
            </w:r>
          </w:p>
        </w:tc>
        <w:tc>
          <w:tcPr/>
          <w:p>
            <w:pPr>
              <w:pStyle w:val="Compact"/>
            </w:pPr>
            <w:r>
              <w:rPr>
                <w:i/>
                <w:iCs/>
              </w:rPr>
              <w:t xml:space="preserve">[archive storage, retrieval SLA]</w:t>
            </w:r>
          </w:p>
        </w:tc>
      </w:tr>
      <w:tr>
        <w:tc>
          <w:tcPr/>
          <w:p>
            <w:pPr>
              <w:pStyle w:val="Compact"/>
            </w:pPr>
            <w:r>
              <w:rPr>
                <w:b/>
                <w:bCs/>
              </w:rPr>
              <w:t xml:space="preserve">Deletion / Purging</w:t>
            </w:r>
          </w:p>
        </w:tc>
        <w:tc>
          <w:tcPr/>
          <w:p>
            <w:pPr>
              <w:pStyle w:val="Compact"/>
            </w:pPr>
            <w:r>
              <w:t xml:space="preserve">How data is securely removed</w:t>
            </w:r>
          </w:p>
        </w:tc>
        <w:tc>
          <w:tcPr/>
          <w:p>
            <w:pPr>
              <w:pStyle w:val="Compact"/>
            </w:pPr>
            <w:r>
              <w:rPr>
                <w:i/>
                <w:iCs/>
              </w:rPr>
              <w:t xml:space="preserve">[secure deletion method, schedule]</w:t>
            </w:r>
          </w:p>
        </w:tc>
      </w:tr>
    </w:tbl>
    <w:bookmarkEnd w:id="109"/>
    <w:bookmarkStart w:id="114" w:name="data-privacy-protection"/>
    <w:p>
      <w:pPr>
        <w:pStyle w:val="Heading2"/>
      </w:pPr>
      <w:r>
        <w:t xml:space="preserve">3.4.4 Data Privacy &amp; Protection</w:t>
      </w:r>
    </w:p>
    <w:p>
      <w:pPr>
        <w:pStyle w:val="FirstParagraph"/>
      </w:pPr>
      <w:r>
        <w:t xml:space="preserve">Recommended</w:t>
      </w:r>
    </w:p>
    <w:bookmarkStart w:id="110" w:name="privacy-assessments"/>
    <w:p>
      <w:pPr>
        <w:pStyle w:val="Heading3"/>
      </w:pPr>
      <w:r>
        <w:t xml:space="preserve">Privacy Assessments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Assessment Type</w:t>
            </w:r>
          </w:p>
        </w:tc>
        <w:tc>
          <w:tcPr/>
          <w:p>
            <w:pPr>
              <w:pStyle w:val="Compact"/>
            </w:pPr>
            <w:r>
              <w:t xml:space="preserve">ID</w:t>
            </w:r>
          </w:p>
        </w:tc>
        <w:tc>
          <w:tcPr/>
          <w:p>
            <w:pPr>
              <w:pStyle w:val="Compact"/>
            </w:pPr>
            <w:r>
              <w:t xml:space="preserve">Status</w:t>
            </w:r>
          </w:p>
        </w:tc>
        <w:tc>
          <w:tcPr/>
          <w:p>
            <w:pPr>
              <w:pStyle w:val="Compact"/>
            </w:pPr>
            <w:r>
              <w:t xml:space="preserve">Link</w:t>
            </w:r>
          </w:p>
        </w:tc>
      </w:tr>
      <w:tr>
        <w:tc>
          <w:tcPr/>
          <w:p>
            <w:pPr>
              <w:pStyle w:val="Compact"/>
            </w:pPr>
            <w:r>
              <w:rPr>
                <w:i/>
                <w:iCs/>
              </w:rPr>
              <w:t xml:space="preserve">[PIA / DPIA / LIA]</w:t>
            </w:r>
          </w:p>
        </w:tc>
        <w:tc>
          <w:tcPr/>
          <w:p>
            <w:pPr>
              <w:pStyle w:val="Compact"/>
            </w:pPr>
            <w:r>
              <w:rPr>
                <w:i/>
                <w:iCs/>
              </w:rPr>
              <w:t xml:space="preserve">[ID]</w:t>
            </w:r>
          </w:p>
        </w:tc>
        <w:tc>
          <w:tcPr/>
          <w:p>
            <w:pPr>
              <w:pStyle w:val="Compact"/>
            </w:pPr>
            <w:r>
              <w:rPr>
                <w:i/>
                <w:iCs/>
              </w:rPr>
              <w:t xml:space="preserve">[status]</w:t>
            </w:r>
          </w:p>
        </w:tc>
        <w:tc>
          <w:tcPr/>
          <w:p>
            <w:pPr>
              <w:pStyle w:val="Compact"/>
            </w:pPr>
            <w:r>
              <w:rPr>
                <w:i/>
                <w:iCs/>
              </w:rPr>
              <w:t xml:space="preserve">[link]</w:t>
            </w:r>
          </w:p>
        </w:tc>
      </w:tr>
    </w:tbl>
    <w:bookmarkEnd w:id="110"/>
    <w:bookmarkStart w:id="111" w:name="use-of-production-data-for-testing"/>
    <w:p>
      <w:pPr>
        <w:pStyle w:val="Heading3"/>
      </w:pPr>
      <w:r>
        <w:t xml:space="preserve">Use of Production Data for Testing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Approach</w:t>
            </w:r>
          </w:p>
        </w:tc>
        <w:tc>
          <w:tcPr/>
          <w:p>
            <w:pPr>
              <w:pStyle w:val="Compact"/>
            </w:pPr>
            <w:r>
              <w:t xml:space="preserve">Selected</w:t>
            </w:r>
          </w:p>
        </w:tc>
      </w:tr>
      <w:tr>
        <w:tc>
          <w:tcPr/>
          <w:p>
            <w:pPr>
              <w:pStyle w:val="Compact"/>
            </w:pPr>
            <w:r>
              <w:t xml:space="preserve">Only Public/Internal data is used</w:t>
            </w:r>
          </w:p>
        </w:tc>
        <w:tc>
          <w:tcPr/>
          <w:p>
            <w:pPr>
              <w:pStyle w:val="Compact"/>
            </w:pPr>
            <w:r>
              <w:t xml:space="preserve">[ ]</w:t>
            </w:r>
          </w:p>
        </w:tc>
      </w:tr>
      <w:tr>
        <w:tc>
          <w:tcPr/>
          <w:p>
            <w:pPr>
              <w:pStyle w:val="Compact"/>
            </w:pPr>
            <w:r>
              <w:t xml:space="preserve">Restricted/Highly Restricted attributes are deleted first</w:t>
            </w:r>
          </w:p>
        </w:tc>
        <w:tc>
          <w:tcPr/>
          <w:p>
            <w:pPr>
              <w:pStyle w:val="Compact"/>
            </w:pPr>
            <w:r>
              <w:t xml:space="preserve">[ ]</w:t>
            </w:r>
          </w:p>
        </w:tc>
      </w:tr>
      <w:tr>
        <w:tc>
          <w:tcPr/>
          <w:p>
            <w:pPr>
              <w:pStyle w:val="Compact"/>
            </w:pPr>
            <w:r>
              <w:t xml:space="preserve">Sensitive data is masked (describe method below)</w:t>
            </w:r>
          </w:p>
        </w:tc>
        <w:tc>
          <w:tcPr/>
          <w:p>
            <w:pPr>
              <w:pStyle w:val="Compact"/>
            </w:pPr>
            <w:r>
              <w:t xml:space="preserve">[ ]</w:t>
            </w:r>
          </w:p>
        </w:tc>
      </w:tr>
      <w:tr>
        <w:tc>
          <w:tcPr/>
          <w:p>
            <w:pPr>
              <w:pStyle w:val="Compact"/>
            </w:pPr>
            <w:r>
              <w:t xml:space="preserve">Sensitive production data is used (provide justification below)</w:t>
            </w:r>
          </w:p>
        </w:tc>
        <w:tc>
          <w:tcPr/>
          <w:p>
            <w:pPr>
              <w:pStyle w:val="Compact"/>
            </w:pPr>
            <w:r>
              <w:t xml:space="preserve">[ ]</w:t>
            </w:r>
          </w:p>
        </w:tc>
      </w:tr>
      <w:tr>
        <w:tc>
          <w:tcPr/>
          <w:p>
            <w:pPr>
              <w:pStyle w:val="Compact"/>
            </w:pPr>
            <w:r>
              <w:t xml:space="preserve">Production data is not used for testing</w:t>
            </w:r>
          </w:p>
        </w:tc>
        <w:tc>
          <w:tcPr/>
          <w:p>
            <w:pPr>
              <w:pStyle w:val="Compact"/>
            </w:pPr>
            <w:r>
              <w:t xml:space="preserve">[ ]</w:t>
            </w:r>
          </w:p>
        </w:tc>
      </w:tr>
    </w:tbl>
    <w:p>
      <w:pPr>
        <w:pStyle w:val="BodyText"/>
      </w:pPr>
      <w:r>
        <w:rPr>
          <w:i/>
          <w:iCs/>
        </w:rPr>
        <w:t xml:space="preserve">[Additional details on data masking, access controls, duration, and destruction]</w:t>
      </w:r>
    </w:p>
    <w:bookmarkEnd w:id="111"/>
    <w:bookmarkStart w:id="112" w:name="data-integrity"/>
    <w:p>
      <w:pPr>
        <w:pStyle w:val="Heading3"/>
      </w:pPr>
      <w:r>
        <w:t xml:space="preserve">Data Integrity</w:t>
      </w:r>
    </w:p>
    <w:p>
      <w:pPr>
        <w:pStyle w:val="FirstParagraph"/>
      </w:pPr>
      <w:r>
        <w:t xml:space="preserve">Does the solution include specific data integrity controls beyond standard hardware, protocol, and access controls?</w:t>
      </w:r>
    </w:p>
    <w:p>
      <w:pPr>
        <w:pStyle w:val="Compact"/>
        <w:numPr>
          <w:ilvl w:val="0"/>
          <w:numId w:val="1024"/>
        </w:numPr>
      </w:pPr>
      <w:r>
        <w:t xml:space="preserve">Yes -</w:t>
      </w:r>
      <w:r>
        <w:t xml:space="preserve"> </w:t>
      </w:r>
      <w:r>
        <w:rPr>
          <w:i/>
          <w:iCs/>
        </w:rPr>
        <w:t xml:space="preserve">[describe integrity controls]</w:t>
      </w:r>
    </w:p>
    <w:p>
      <w:pPr>
        <w:pStyle w:val="Compact"/>
        <w:numPr>
          <w:ilvl w:val="0"/>
          <w:numId w:val="1025"/>
        </w:numPr>
      </w:pPr>
      <w:r>
        <w:t xml:space="preserve">No</w:t>
      </w:r>
    </w:p>
    <w:bookmarkEnd w:id="112"/>
    <w:bookmarkStart w:id="113" w:name="data-on-end-user-devices"/>
    <w:p>
      <w:pPr>
        <w:pStyle w:val="Heading3"/>
      </w:pPr>
      <w:r>
        <w:t xml:space="preserve">Data on End User Devices</w:t>
      </w:r>
    </w:p>
    <w:p>
      <w:pPr>
        <w:pStyle w:val="FirstParagraph"/>
      </w:pPr>
      <w:r>
        <w:t xml:space="preserve">Does the solution allow data to be downloaded to or stored on end-user devices?</w:t>
      </w:r>
    </w:p>
    <w:p>
      <w:pPr>
        <w:pStyle w:val="Compact"/>
        <w:numPr>
          <w:ilvl w:val="0"/>
          <w:numId w:val="1026"/>
        </w:numPr>
      </w:pPr>
      <w:r>
        <w:t xml:space="preserve">Yes -</w:t>
      </w:r>
      <w:r>
        <w:t xml:space="preserve"> </w:t>
      </w:r>
      <w:r>
        <w:rPr>
          <w:i/>
          <w:iCs/>
        </w:rPr>
        <w:t xml:space="preserve">[describe data protection measures]</w:t>
      </w:r>
    </w:p>
    <w:p>
      <w:pPr>
        <w:pStyle w:val="Compact"/>
        <w:numPr>
          <w:ilvl w:val="0"/>
          <w:numId w:val="1027"/>
        </w:numPr>
      </w:pPr>
      <w:r>
        <w:t xml:space="preserve">No</w:t>
      </w:r>
    </w:p>
    <w:bookmarkEnd w:id="113"/>
    <w:bookmarkEnd w:id="114"/>
    <w:bookmarkStart w:id="117" w:name="data-transfers-sovereignty"/>
    <w:p>
      <w:pPr>
        <w:pStyle w:val="Heading2"/>
      </w:pPr>
      <w:r>
        <w:t xml:space="preserve">3.4.5 Data Transfers &amp; Sovereignty</w:t>
      </w:r>
    </w:p>
    <w:p>
      <w:pPr>
        <w:pStyle w:val="FirstParagraph"/>
      </w:pPr>
      <w:r>
        <w:t xml:space="preserve">Recommended</w:t>
      </w:r>
    </w:p>
    <w:bookmarkStart w:id="115" w:name="data-transfers-to-third-parties"/>
    <w:p>
      <w:pPr>
        <w:pStyle w:val="Heading3"/>
      </w:pPr>
      <w:r>
        <w:t xml:space="preserve">Data Transfers to Third Parties</w:t>
      </w:r>
    </w:p>
    <w:tbl>
      <w:tblPr>
        <w:tblStyle w:val="Table"/>
        <w:tblW w:type="pct" w:w="5000"/>
        <w:tblLayout w:type="fixed"/>
        <w:tblLook w:firstRow="1" w:lastRow="0" w:firstColumn="0" w:lastColumn="0" w:noHBand="0" w:noVBand="0" w:val="0020"/>
      </w:tblPr>
      <w:tblGrid>
        <w:gridCol w:w="1440"/>
        <w:gridCol w:w="1320"/>
        <w:gridCol w:w="1800"/>
        <w:gridCol w:w="1920"/>
        <w:gridCol w:w="1440"/>
      </w:tblGrid>
      <w:tr>
        <w:trPr>
          <w:tblHeader w:val="on"/>
        </w:trPr>
        <w:tc>
          <w:tcPr/>
          <w:p>
            <w:pPr>
              <w:pStyle w:val="Compact"/>
            </w:pPr>
            <w:r>
              <w:t xml:space="preserve">Destination</w:t>
            </w:r>
          </w:p>
        </w:tc>
        <w:tc>
          <w:tcPr/>
          <w:p>
            <w:pPr>
              <w:pStyle w:val="Compact"/>
            </w:pPr>
            <w:r>
              <w:t xml:space="preserve">Data Type</w:t>
            </w:r>
          </w:p>
        </w:tc>
        <w:tc>
          <w:tcPr/>
          <w:p>
            <w:pPr>
              <w:pStyle w:val="Compact"/>
            </w:pPr>
            <w:r>
              <w:t xml:space="preserve">Classification</w:t>
            </w:r>
          </w:p>
        </w:tc>
        <w:tc>
          <w:tcPr/>
          <w:p>
            <w:pPr>
              <w:pStyle w:val="Compact"/>
            </w:pPr>
            <w:r>
              <w:t xml:space="preserve">Transfer Method</w:t>
            </w:r>
          </w:p>
        </w:tc>
        <w:tc>
          <w:tcPr/>
          <w:p>
            <w:pPr>
              <w:pStyle w:val="Compact"/>
            </w:pPr>
            <w:r>
              <w:t xml:space="preserve">Protection</w:t>
            </w:r>
          </w:p>
        </w:tc>
      </w:tr>
      <w:tr>
        <w:tc>
          <w:tcPr/>
          <w:p>
            <w:pPr>
              <w:pStyle w:val="Compact"/>
            </w:pPr>
            <w:r>
              <w:rPr>
                <w:i/>
                <w:iCs/>
              </w:rPr>
              <w:t xml:space="preserve">[third party]</w:t>
            </w:r>
          </w:p>
        </w:tc>
        <w:tc>
          <w:tcPr/>
          <w:p>
            <w:pPr>
              <w:pStyle w:val="Compact"/>
            </w:pPr>
            <w:r>
              <w:rPr>
                <w:i/>
                <w:iCs/>
              </w:rPr>
              <w:t xml:space="preserve">[data description]</w:t>
            </w:r>
          </w:p>
        </w:tc>
        <w:tc>
          <w:tcPr/>
          <w:p>
            <w:pPr>
              <w:pStyle w:val="Compact"/>
            </w:pPr>
            <w:r>
              <w:rPr>
                <w:i/>
                <w:iCs/>
              </w:rPr>
              <w:t xml:space="preserve">[classification]</w:t>
            </w:r>
          </w:p>
        </w:tc>
        <w:tc>
          <w:tcPr/>
          <w:p>
            <w:pPr>
              <w:pStyle w:val="Compact"/>
            </w:pPr>
            <w:r>
              <w:rPr>
                <w:i/>
                <w:iCs/>
              </w:rPr>
              <w:t xml:space="preserve">[method]</w:t>
            </w:r>
          </w:p>
        </w:tc>
        <w:tc>
          <w:tcPr/>
          <w:p>
            <w:pPr>
              <w:pStyle w:val="Compact"/>
            </w:pPr>
            <w:r>
              <w:rPr>
                <w:i/>
                <w:iCs/>
              </w:rPr>
              <w:t xml:space="preserve">[encryption, contracts]</w:t>
            </w:r>
          </w:p>
        </w:tc>
      </w:tr>
    </w:tbl>
    <w:bookmarkEnd w:id="115"/>
    <w:bookmarkStart w:id="116" w:name="data-sovereignty"/>
    <w:p>
      <w:pPr>
        <w:pStyle w:val="Heading3"/>
      </w:pPr>
      <w:r>
        <w:t xml:space="preserve">Data Sovereignty</w:t>
      </w:r>
    </w:p>
    <w:p>
      <w:pPr>
        <w:pStyle w:val="FirstParagraph"/>
      </w:pPr>
      <w:r>
        <w:t xml:space="preserve">Are there data sovereignty or residency requirements?</w:t>
      </w:r>
    </w:p>
    <w:p>
      <w:pPr>
        <w:pStyle w:val="Compact"/>
        <w:numPr>
          <w:ilvl w:val="0"/>
          <w:numId w:val="1028"/>
        </w:numPr>
      </w:pPr>
      <w:r>
        <w:t xml:space="preserve">Yes -</w:t>
      </w:r>
      <w:r>
        <w:t xml:space="preserve"> </w:t>
      </w:r>
      <w:r>
        <w:rPr>
          <w:i/>
          <w:iCs/>
        </w:rPr>
        <w:t xml:space="preserve">[describe requirements and how they are met]</w:t>
      </w:r>
    </w:p>
    <w:p>
      <w:pPr>
        <w:pStyle w:val="Compact"/>
        <w:numPr>
          <w:ilvl w:val="0"/>
          <w:numId w:val="1029"/>
        </w:numPr>
      </w:pPr>
      <w:r>
        <w:t xml:space="preserve">No</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Data stores listed but classification and retention not defined</w:t>
            </w:r>
          </w:p>
        </w:tc>
      </w:tr>
      <w:tr>
        <w:tc>
          <w:tcPr/>
          <w:p>
            <w:pPr>
              <w:pStyle w:val="Compact"/>
              <w:jc w:val="center"/>
            </w:pPr>
            <w:r>
              <w:rPr>
                <w:b/>
                <w:bCs/>
              </w:rPr>
              <w:t xml:space="preserve">3</w:t>
            </w:r>
          </w:p>
        </w:tc>
        <w:tc>
          <w:tcPr/>
          <w:p>
            <w:pPr>
              <w:pStyle w:val="Compact"/>
            </w:pPr>
            <w:r>
              <w:t xml:space="preserve">All data stores classified, retention and encryption specified, PII/SPI identified</w:t>
            </w:r>
          </w:p>
        </w:tc>
      </w:tr>
      <w:tr>
        <w:tc>
          <w:tcPr/>
          <w:p>
            <w:pPr>
              <w:pStyle w:val="Compact"/>
              <w:jc w:val="center"/>
            </w:pPr>
            <w:r>
              <w:rPr>
                <w:b/>
                <w:bCs/>
              </w:rPr>
              <w:t xml:space="preserve">5</w:t>
            </w:r>
          </w:p>
        </w:tc>
        <w:tc>
          <w:tcPr/>
          <w:p>
            <w:pPr>
              <w:pStyle w:val="Compact"/>
            </w:pPr>
            <w:r>
              <w:t xml:space="preserve">All of the above plus data sovereignty addressed, data transfers documented with encryption, data integrity controls evidenced</w:t>
            </w:r>
          </w:p>
        </w:tc>
      </w:tr>
    </w:tbl>
    <w:p>
      <w:pPr>
        <w:pStyle w:val="BodyText"/>
      </w:pPr>
      <w:r>
        <w:rPr>
          <w:b/>
          <w:bCs/>
        </w:rPr>
        <w:t xml:space="preserve">Quality Attribute Cross-References:</w:t>
      </w:r>
      <w:r>
        <w:t xml:space="preserve"> </w:t>
      </w:r>
      <w:r>
        <w:t xml:space="preserve">-</w:t>
      </w:r>
      <w:r>
        <w:t xml:space="preserve"> </w:t>
      </w:r>
      <w:r>
        <w:rPr>
          <w:b/>
          <w:bCs/>
        </w:rPr>
        <w:t xml:space="preserve">4.2 Reliability</w:t>
      </w:r>
      <w:r>
        <w:t xml:space="preserve"> </w:t>
      </w:r>
      <w:r>
        <w:t xml:space="preserve">- Data backup and recovery strategies</w:t>
      </w:r>
      <w:r>
        <w:t xml:space="preserve"> </w:t>
      </w:r>
      <w:r>
        <w:t xml:space="preserve">-</w:t>
      </w:r>
      <w:r>
        <w:t xml:space="preserve"> </w:t>
      </w:r>
      <w:r>
        <w:rPr>
          <w:b/>
          <w:bCs/>
        </w:rPr>
        <w:t xml:space="preserve">4.4 Cost</w:t>
      </w:r>
      <w:r>
        <w:t xml:space="preserve"> </w:t>
      </w:r>
      <w:r>
        <w:t xml:space="preserve">- Storage costs, data transfer costs</w:t>
      </w:r>
      <w:r>
        <w:t xml:space="preserve"> </w:t>
      </w:r>
      <w:r>
        <w:t xml:space="preserve">-</w:t>
      </w:r>
      <w:r>
        <w:t xml:space="preserve"> </w:t>
      </w:r>
      <w:r>
        <w:rPr>
          <w:b/>
          <w:bCs/>
        </w:rPr>
        <w:t xml:space="preserve">4.5 Sustainability</w:t>
      </w:r>
      <w:r>
        <w:t xml:space="preserve"> </w:t>
      </w:r>
      <w:r>
        <w:t xml:space="preserve">- Data volume minimisation, efficient storage formats</w:t>
      </w:r>
    </w:p>
    <w:p>
      <w:r>
        <w:pict>
          <v:rect style="width:0;height:1.5pt" o:hralign="center" o:hrstd="t" o:hr="t"/>
        </w:pict>
      </w:r>
    </w:p>
    <w:p>
      <w:pPr>
        <w:pStyle w:val="FirstParagraph"/>
      </w:pPr>
      <w:r>
        <w:t xml:space="preserve">Minimum</w:t>
      </w:r>
    </w:p>
    <w:bookmarkEnd w:id="116"/>
    <w:bookmarkEnd w:id="117"/>
    <w:bookmarkStart w:id="118" w:name="purpose-9"/>
    <w:p>
      <w:pPr>
        <w:pStyle w:val="Heading2"/>
      </w:pPr>
      <w:r>
        <w:t xml:space="preserve">Purpose</w:t>
      </w:r>
    </w:p>
    <w:p>
      <w:pPr>
        <w:pStyle w:val="FirstParagraph"/>
      </w:pPr>
      <w:r>
        <w:t xml:space="preserve">The Security View describes how the solution protects against threats, manages identity and access, and safeguards data. It addresses the concerns of security architects, the CISO office, compliance teams, and auditors.</w:t>
      </w:r>
    </w:p>
    <w:bookmarkEnd w:id="118"/>
    <w:bookmarkStart w:id="122" w:name="security-overview-threat-model"/>
    <w:p>
      <w:pPr>
        <w:pStyle w:val="Heading2"/>
      </w:pPr>
      <w:r>
        <w:t xml:space="preserve">3.5.1 Security Overview &amp; Threat Model</w:t>
      </w:r>
    </w:p>
    <w:p>
      <w:pPr>
        <w:pStyle w:val="FirstParagraph"/>
      </w:pPr>
      <w:r>
        <w:t xml:space="preserve">Minimum</w:t>
      </w:r>
    </w:p>
    <w:bookmarkStart w:id="119" w:name="security-context"/>
    <w:p>
      <w:pPr>
        <w:pStyle w:val="Heading3"/>
      </w:pPr>
      <w:r>
        <w:t xml:space="preserve">Security Context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Does the solution support regulated activities?</w:t>
            </w:r>
          </w:p>
        </w:tc>
        <w:tc>
          <w:tcPr/>
          <w:p>
            <w:pPr>
              <w:pStyle w:val="Compact"/>
            </w:pPr>
            <w:r>
              <w:t xml:space="preserve">Yes / No -</w:t>
            </w:r>
            <w:r>
              <w:t xml:space="preserve"> </w:t>
            </w:r>
            <w:r>
              <w:rPr>
                <w:i/>
                <w:iCs/>
              </w:rPr>
              <w:t xml:space="preserve">[details]</w:t>
            </w:r>
          </w:p>
        </w:tc>
      </w:tr>
      <w:tr>
        <w:tc>
          <w:tcPr/>
          <w:p>
            <w:pPr>
              <w:pStyle w:val="Compact"/>
            </w:pPr>
            <w:r>
              <w:t xml:space="preserve">Is the solution SaaS or third-party hosted?</w:t>
            </w:r>
          </w:p>
        </w:tc>
        <w:tc>
          <w:tcPr/>
          <w:p>
            <w:pPr>
              <w:pStyle w:val="Compact"/>
            </w:pPr>
            <w:r>
              <w:t xml:space="preserve">Yes / No -</w:t>
            </w:r>
            <w:r>
              <w:t xml:space="preserve"> </w:t>
            </w:r>
            <w:r>
              <w:rPr>
                <w:i/>
                <w:iCs/>
              </w:rPr>
              <w:t xml:space="preserve">[details]</w:t>
            </w:r>
          </w:p>
        </w:tc>
      </w:tr>
      <w:tr>
        <w:tc>
          <w:tcPr/>
          <w:p>
            <w:pPr>
              <w:pStyle w:val="Compact"/>
            </w:pPr>
            <w:r>
              <w:t xml:space="preserve">Has a third-party risk assessment been completed?</w:t>
            </w:r>
          </w:p>
        </w:tc>
        <w:tc>
          <w:tcPr/>
          <w:p>
            <w:pPr>
              <w:pStyle w:val="Compact"/>
            </w:pPr>
            <w:r>
              <w:t xml:space="preserve">Yes / No -</w:t>
            </w:r>
            <w:r>
              <w:t xml:space="preserve"> </w:t>
            </w:r>
            <w:r>
              <w:rPr>
                <w:i/>
                <w:iCs/>
              </w:rPr>
              <w:t xml:space="preserve">[reference]</w:t>
            </w:r>
          </w:p>
        </w:tc>
      </w:tr>
    </w:tbl>
    <w:bookmarkEnd w:id="119"/>
    <w:bookmarkStart w:id="120" w:name="business-impact-assessment"/>
    <w:p>
      <w:pPr>
        <w:pStyle w:val="Heading3"/>
      </w:pPr>
      <w:r>
        <w:t xml:space="preserve">Business Impact Assessment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Impact Category</w:t>
            </w:r>
          </w:p>
        </w:tc>
        <w:tc>
          <w:tcPr/>
          <w:p>
            <w:pPr>
              <w:pStyle w:val="Compact"/>
            </w:pPr>
            <w:r>
              <w:t xml:space="preserve">Business Impact if Compromised</w:t>
            </w:r>
          </w:p>
        </w:tc>
      </w:tr>
      <w:tr>
        <w:tc>
          <w:tcPr/>
          <w:p>
            <w:pPr>
              <w:pStyle w:val="Compact"/>
            </w:pPr>
            <w:r>
              <w:rPr>
                <w:b/>
                <w:bCs/>
              </w:rPr>
              <w:t xml:space="preserve">Confidentiality</w:t>
            </w:r>
          </w:p>
        </w:tc>
        <w:tc>
          <w:tcPr/>
          <w:p>
            <w:pPr>
              <w:pStyle w:val="Compact"/>
            </w:pPr>
            <w:r>
              <w:rPr>
                <w:i/>
                <w:iCs/>
              </w:rPr>
              <w:t xml:space="preserve">[impact of unauthorised data access]</w:t>
            </w:r>
          </w:p>
        </w:tc>
      </w:tr>
      <w:tr>
        <w:tc>
          <w:tcPr/>
          <w:p>
            <w:pPr>
              <w:pStyle w:val="Compact"/>
            </w:pPr>
            <w:r>
              <w:rPr>
                <w:b/>
                <w:bCs/>
              </w:rPr>
              <w:t xml:space="preserve">Integrity</w:t>
            </w:r>
          </w:p>
        </w:tc>
        <w:tc>
          <w:tcPr/>
          <w:p>
            <w:pPr>
              <w:pStyle w:val="Compact"/>
            </w:pPr>
            <w:r>
              <w:rPr>
                <w:i/>
                <w:iCs/>
              </w:rPr>
              <w:t xml:space="preserve">[impact of unauthorised data modification]</w:t>
            </w:r>
          </w:p>
        </w:tc>
      </w:tr>
      <w:tr>
        <w:tc>
          <w:tcPr/>
          <w:p>
            <w:pPr>
              <w:pStyle w:val="Compact"/>
            </w:pPr>
            <w:r>
              <w:rPr>
                <w:b/>
                <w:bCs/>
              </w:rPr>
              <w:t xml:space="preserve">Availability</w:t>
            </w:r>
          </w:p>
        </w:tc>
        <w:tc>
          <w:tcPr/>
          <w:p>
            <w:pPr>
              <w:pStyle w:val="Compact"/>
            </w:pPr>
            <w:r>
              <w:rPr>
                <w:i/>
                <w:iCs/>
              </w:rPr>
              <w:t xml:space="preserve">[impact of service unavailability]</w:t>
            </w:r>
          </w:p>
        </w:tc>
      </w:tr>
      <w:tr>
        <w:tc>
          <w:tcPr/>
          <w:p>
            <w:pPr>
              <w:pStyle w:val="Compact"/>
            </w:pPr>
            <w:r>
              <w:rPr>
                <w:b/>
                <w:bCs/>
              </w:rPr>
              <w:t xml:space="preserve">Non-Repudiation</w:t>
            </w:r>
          </w:p>
        </w:tc>
        <w:tc>
          <w:tcPr/>
          <w:p>
            <w:pPr>
              <w:pStyle w:val="Compact"/>
            </w:pPr>
            <w:r>
              <w:rPr>
                <w:i/>
                <w:iCs/>
              </w:rPr>
              <w:t xml:space="preserve">[impact if actions can be denied]</w:t>
            </w:r>
          </w:p>
        </w:tc>
      </w:tr>
    </w:tbl>
    <w:p>
      <w:pPr>
        <w:pStyle w:val="BodyText"/>
      </w:pPr>
      <w:r>
        <w:t xml:space="preserve">Rate each category as Critical / High / Medium / Low / Negligible. The highest rating drives the security requirements for the solution — a system with Critical confidentiality needs stronger encryption and access controls than one rated Low. Use your organisation’s data classification policy to inform these ratings.</w:t>
      </w:r>
    </w:p>
    <w:bookmarkEnd w:id="120"/>
    <w:bookmarkStart w:id="121" w:name="threat-model"/>
    <w:p>
      <w:pPr>
        <w:pStyle w:val="Heading3"/>
      </w:pPr>
      <w:r>
        <w:t xml:space="preserve">Threat Model</w:t>
      </w:r>
    </w:p>
    <w:p>
      <w:pPr>
        <w:pStyle w:val="FirstParagraph"/>
      </w:pPr>
      <w:r>
        <w:t xml:space="preserve">Comprehensive</w:t>
      </w:r>
    </w:p>
    <w:p>
      <w:pPr>
        <w:pStyle w:val="BodyText"/>
      </w:pPr>
      <w:r>
        <w:t xml:space="preserve">Document the key threats and how the design addresses them:</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Threat</w:t>
            </w:r>
          </w:p>
        </w:tc>
        <w:tc>
          <w:tcPr/>
          <w:p>
            <w:pPr>
              <w:pStyle w:val="Compact"/>
            </w:pPr>
            <w:r>
              <w:t xml:space="preserve">Attack Vector</w:t>
            </w:r>
          </w:p>
        </w:tc>
        <w:tc>
          <w:tcPr/>
          <w:p>
            <w:pPr>
              <w:pStyle w:val="Compact"/>
            </w:pPr>
            <w:r>
              <w:t xml:space="preserve">Likelihood</w:t>
            </w:r>
          </w:p>
        </w:tc>
        <w:tc>
          <w:tcPr/>
          <w:p>
            <w:pPr>
              <w:pStyle w:val="Compact"/>
            </w:pPr>
            <w:r>
              <w:t xml:space="preserve">Impact</w:t>
            </w:r>
          </w:p>
        </w:tc>
        <w:tc>
          <w:tcPr/>
          <w:p>
            <w:pPr>
              <w:pStyle w:val="Compact"/>
            </w:pPr>
            <w:r>
              <w:t xml:space="preserve">Mitigation</w:t>
            </w:r>
          </w:p>
        </w:tc>
      </w:tr>
      <w:tr>
        <w:tc>
          <w:tcPr/>
          <w:p>
            <w:pPr>
              <w:pStyle w:val="Compact"/>
            </w:pPr>
            <w:r>
              <w:rPr>
                <w:i/>
                <w:iCs/>
              </w:rPr>
              <w:t xml:space="preserve">[threat]</w:t>
            </w:r>
          </w:p>
        </w:tc>
        <w:tc>
          <w:tcPr/>
          <w:p>
            <w:pPr>
              <w:pStyle w:val="Compact"/>
            </w:pPr>
            <w:r>
              <w:rPr>
                <w:i/>
                <w:iCs/>
              </w:rPr>
              <w:t xml:space="preserve">[how]</w:t>
            </w:r>
          </w:p>
        </w:tc>
        <w:tc>
          <w:tcPr/>
          <w:p>
            <w:pPr>
              <w:pStyle w:val="Compact"/>
            </w:pPr>
            <w:r>
              <w:t xml:space="preserve">H / M / L</w:t>
            </w:r>
          </w:p>
        </w:tc>
        <w:tc>
          <w:tcPr/>
          <w:p>
            <w:pPr>
              <w:pStyle w:val="Compact"/>
            </w:pPr>
            <w:r>
              <w:t xml:space="preserve">H / M / L</w:t>
            </w:r>
          </w:p>
        </w:tc>
        <w:tc>
          <w:tcPr/>
          <w:p>
            <w:pPr>
              <w:pStyle w:val="Compact"/>
            </w:pPr>
            <w:r>
              <w:rPr>
                <w:i/>
                <w:iCs/>
              </w:rPr>
              <w:t xml:space="preserve">[design controls]</w:t>
            </w:r>
          </w:p>
        </w:tc>
      </w:tr>
    </w:tbl>
    <w:bookmarkEnd w:id="121"/>
    <w:bookmarkEnd w:id="122"/>
    <w:bookmarkStart w:id="131" w:name="identity-access-management"/>
    <w:p>
      <w:pPr>
        <w:pStyle w:val="Heading2"/>
      </w:pPr>
      <w:r>
        <w:t xml:space="preserve">3.5.2 Identity &amp; Access Management</w:t>
      </w:r>
    </w:p>
    <w:p>
      <w:pPr>
        <w:pStyle w:val="FirstParagraph"/>
      </w:pPr>
      <w:r>
        <w:t xml:space="preserve">Minimum</w:t>
      </w:r>
    </w:p>
    <w:bookmarkStart w:id="125" w:name="authentication-model"/>
    <w:p>
      <w:pPr>
        <w:pStyle w:val="Heading3"/>
      </w:pPr>
      <w:r>
        <w:t xml:space="preserve">Authentication Model</w:t>
      </w:r>
    </w:p>
    <w:p>
      <w:pPr>
        <w:pStyle w:val="FirstParagraph"/>
      </w:pPr>
      <w:r>
        <w:t xml:space="preserve">Minimum</w:t>
      </w:r>
    </w:p>
    <w:bookmarkStart w:id="123" w:name="internal-users"/>
    <w:p>
      <w:pPr>
        <w:pStyle w:val="Heading4"/>
      </w:pPr>
      <w:r>
        <w:t xml:space="preserve">Internal Users</w:t>
      </w:r>
    </w:p>
    <w:tbl>
      <w:tblPr>
        <w:tblStyle w:val="Table"/>
        <w:tblW w:type="pct" w:w="5000"/>
        <w:tblLayout w:type="fixed"/>
        <w:tblLook w:firstRow="1" w:lastRow="0" w:firstColumn="0" w:lastColumn="0" w:noHBand="0" w:noVBand="0" w:val="0020"/>
      </w:tblPr>
      <w:tblGrid>
        <w:gridCol w:w="1173"/>
        <w:gridCol w:w="880"/>
        <w:gridCol w:w="1564"/>
        <w:gridCol w:w="2151"/>
        <w:gridCol w:w="2151"/>
      </w:tblGrid>
      <w:tr>
        <w:trPr>
          <w:tblHeader w:val="on"/>
        </w:trPr>
        <w:tc>
          <w:tcPr/>
          <w:p>
            <w:pPr>
              <w:pStyle w:val="Compact"/>
            </w:pPr>
            <w:r>
              <w:t xml:space="preserve">Access Type</w:t>
            </w:r>
          </w:p>
        </w:tc>
        <w:tc>
          <w:tcPr/>
          <w:p>
            <w:pPr>
              <w:pStyle w:val="Compact"/>
            </w:pPr>
            <w:r>
              <w:t xml:space="preserve">Role(s)</w:t>
            </w:r>
          </w:p>
        </w:tc>
        <w:tc>
          <w:tcPr/>
          <w:p>
            <w:pPr>
              <w:pStyle w:val="Compact"/>
            </w:pPr>
            <w:r>
              <w:t xml:space="preserve">Destination(s)</w:t>
            </w:r>
          </w:p>
        </w:tc>
        <w:tc>
          <w:tcPr/>
          <w:p>
            <w:pPr>
              <w:pStyle w:val="Compact"/>
            </w:pPr>
            <w:r>
              <w:t xml:space="preserve">Authentication Method</w:t>
            </w:r>
          </w:p>
        </w:tc>
        <w:tc>
          <w:tcPr/>
          <w:p>
            <w:pPr>
              <w:pStyle w:val="Compact"/>
            </w:pPr>
            <w:r>
              <w:t xml:space="preserve">Credential Protection</w:t>
            </w:r>
          </w:p>
        </w:tc>
      </w:tr>
      <w:tr>
        <w:tc>
          <w:tcPr/>
          <w:p>
            <w:pPr>
              <w:pStyle w:val="Compact"/>
            </w:pPr>
            <w:r>
              <w:t xml:space="preserve">End Users</w:t>
            </w:r>
          </w:p>
        </w:tc>
        <w:tc>
          <w:tcPr/>
          <w:p>
            <w:pPr>
              <w:pStyle w:val="Compact"/>
            </w:pPr>
            <w:r>
              <w:rPr>
                <w:i/>
                <w:iCs/>
              </w:rPr>
              <w:t xml:space="preserve">[roles]</w:t>
            </w:r>
          </w:p>
        </w:tc>
        <w:tc>
          <w:tcPr/>
          <w:p>
            <w:pPr>
              <w:pStyle w:val="Compact"/>
            </w:pPr>
            <w:r>
              <w:rPr>
                <w:i/>
                <w:iCs/>
              </w:rPr>
              <w:t xml:space="preserve">[servers/apps]</w:t>
            </w:r>
          </w:p>
        </w:tc>
        <w:tc>
          <w:tcPr/>
          <w:p>
            <w:pPr>
              <w:pStyle w:val="Compact"/>
            </w:pPr>
            <w:r>
              <w:rPr>
                <w:i/>
                <w:iCs/>
              </w:rPr>
              <w:t xml:space="preserve">[SSO/SAML/OIDC/etc.]</w:t>
            </w:r>
          </w:p>
        </w:tc>
        <w:tc>
          <w:tcPr/>
          <w:p>
            <w:pPr>
              <w:pStyle w:val="Compact"/>
            </w:pPr>
            <w:r>
              <w:rPr>
                <w:i/>
                <w:iCs/>
              </w:rPr>
              <w:t xml:space="preserve">[method]</w:t>
            </w:r>
          </w:p>
        </w:tc>
      </w:tr>
      <w:tr>
        <w:tc>
          <w:tcPr/>
          <w:p>
            <w:pPr>
              <w:pStyle w:val="Compact"/>
            </w:pPr>
            <w:r>
              <w:t xml:space="preserve">IT Operations</w:t>
            </w:r>
          </w:p>
        </w:tc>
        <w:tc>
          <w:tcPr/>
          <w:p>
            <w:pPr>
              <w:pStyle w:val="Compact"/>
            </w:pPr>
            <w:r>
              <w:rPr>
                <w:i/>
                <w:iCs/>
              </w:rPr>
              <w:t xml:space="preserve">[roles]</w:t>
            </w:r>
          </w:p>
        </w:tc>
        <w:tc>
          <w:tcPr/>
          <w:p>
            <w:pPr>
              <w:pStyle w:val="Compact"/>
            </w:pPr>
            <w:r>
              <w:rPr>
                <w:i/>
                <w:iCs/>
              </w:rPr>
              <w:t xml:space="preserve">[servers/apps]</w:t>
            </w:r>
          </w:p>
        </w:tc>
        <w:tc>
          <w:tcPr/>
          <w:p>
            <w:pPr>
              <w:pStyle w:val="Compact"/>
            </w:pPr>
            <w:r>
              <w:rPr>
                <w:i/>
                <w:iCs/>
              </w:rPr>
              <w:t xml:space="preserve">[method]</w:t>
            </w:r>
          </w:p>
        </w:tc>
        <w:tc>
          <w:tcPr/>
          <w:p>
            <w:pPr>
              <w:pStyle w:val="Compact"/>
            </w:pPr>
            <w:r>
              <w:rPr>
                <w:i/>
                <w:iCs/>
              </w:rPr>
              <w:t xml:space="preserve">[method]</w:t>
            </w:r>
          </w:p>
        </w:tc>
      </w:tr>
      <w:tr>
        <w:tc>
          <w:tcPr/>
          <w:p>
            <w:pPr>
              <w:pStyle w:val="Compact"/>
            </w:pPr>
            <w:r>
              <w:t xml:space="preserve">Service Accounts</w:t>
            </w:r>
          </w:p>
        </w:tc>
        <w:tc>
          <w:tcPr/>
          <w:p>
            <w:pPr>
              <w:pStyle w:val="Compact"/>
            </w:pPr>
            <w:hyperlink w:anchor="scope">
              <w:r>
                <w:rPr>
                  <w:rStyle w:val="Hyperlink"/>
                  <w:i/>
                  <w:iCs/>
                </w:rPr>
                <w:t xml:space="preserve">scope</w:t>
              </w:r>
            </w:hyperlink>
          </w:p>
        </w:tc>
        <w:tc>
          <w:tcPr/>
          <w:p>
            <w:pPr>
              <w:pStyle w:val="Compact"/>
            </w:pPr>
            <w:r>
              <w:rPr>
                <w:i/>
                <w:iCs/>
              </w:rPr>
              <w:t xml:space="preserve">[servers/apps]</w:t>
            </w:r>
          </w:p>
        </w:tc>
        <w:tc>
          <w:tcPr/>
          <w:p>
            <w:pPr>
              <w:pStyle w:val="Compact"/>
            </w:pPr>
            <w:r>
              <w:rPr>
                <w:i/>
                <w:iCs/>
              </w:rPr>
              <w:t xml:space="preserve">[method]</w:t>
            </w:r>
          </w:p>
        </w:tc>
        <w:tc>
          <w:tcPr/>
          <w:p>
            <w:pPr>
              <w:pStyle w:val="Compact"/>
            </w:pPr>
            <w:r>
              <w:rPr>
                <w:i/>
                <w:iCs/>
              </w:rPr>
              <w:t xml:space="preserve">[method]</w:t>
            </w:r>
          </w:p>
        </w:tc>
      </w:tr>
    </w:tbl>
    <w:bookmarkEnd w:id="123"/>
    <w:bookmarkStart w:id="124" w:name="external-users-if-applicable"/>
    <w:p>
      <w:pPr>
        <w:pStyle w:val="Heading4"/>
      </w:pPr>
      <w:r>
        <w:t xml:space="preserve">External Users (if applicable)</w:t>
      </w:r>
    </w:p>
    <w:tbl>
      <w:tblPr>
        <w:tblStyle w:val="Table"/>
        <w:tblW w:type="pct" w:w="5000"/>
        <w:tblLayout w:type="fixed"/>
        <w:tblLook w:firstRow="1" w:lastRow="0" w:firstColumn="0" w:lastColumn="0" w:noHBand="0" w:noVBand="0" w:val="0020"/>
      </w:tblPr>
      <w:tblGrid>
        <w:gridCol w:w="1173"/>
        <w:gridCol w:w="880"/>
        <w:gridCol w:w="1564"/>
        <w:gridCol w:w="2151"/>
        <w:gridCol w:w="2151"/>
      </w:tblGrid>
      <w:tr>
        <w:trPr>
          <w:tblHeader w:val="on"/>
        </w:trPr>
        <w:tc>
          <w:tcPr/>
          <w:p>
            <w:pPr>
              <w:pStyle w:val="Compact"/>
            </w:pPr>
            <w:r>
              <w:t xml:space="preserve">Access Type</w:t>
            </w:r>
          </w:p>
        </w:tc>
        <w:tc>
          <w:tcPr/>
          <w:p>
            <w:pPr>
              <w:pStyle w:val="Compact"/>
            </w:pPr>
            <w:r>
              <w:t xml:space="preserve">Role(s)</w:t>
            </w:r>
          </w:p>
        </w:tc>
        <w:tc>
          <w:tcPr/>
          <w:p>
            <w:pPr>
              <w:pStyle w:val="Compact"/>
            </w:pPr>
            <w:r>
              <w:t xml:space="preserve">Destination(s)</w:t>
            </w:r>
          </w:p>
        </w:tc>
        <w:tc>
          <w:tcPr/>
          <w:p>
            <w:pPr>
              <w:pStyle w:val="Compact"/>
            </w:pPr>
            <w:r>
              <w:t xml:space="preserve">Authentication Method</w:t>
            </w:r>
          </w:p>
        </w:tc>
        <w:tc>
          <w:tcPr/>
          <w:p>
            <w:pPr>
              <w:pStyle w:val="Compact"/>
            </w:pPr>
            <w:r>
              <w:t xml:space="preserve">Credential Protection</w:t>
            </w:r>
          </w:p>
        </w:tc>
      </w:tr>
      <w:tr>
        <w:tc>
          <w:tcPr/>
          <w:p>
            <w:pPr>
              <w:pStyle w:val="Compact"/>
            </w:pPr>
            <w:r>
              <w:t xml:space="preserve">External Users</w:t>
            </w:r>
          </w:p>
        </w:tc>
        <w:tc>
          <w:tcPr/>
          <w:p>
            <w:pPr>
              <w:pStyle w:val="Compact"/>
            </w:pPr>
            <w:r>
              <w:rPr>
                <w:i/>
                <w:iCs/>
              </w:rPr>
              <w:t xml:space="preserve">[roles]</w:t>
            </w:r>
          </w:p>
        </w:tc>
        <w:tc>
          <w:tcPr/>
          <w:p>
            <w:pPr>
              <w:pStyle w:val="Compact"/>
            </w:pPr>
            <w:r>
              <w:rPr>
                <w:i/>
                <w:iCs/>
              </w:rPr>
              <w:t xml:space="preserve">[servers/apps]</w:t>
            </w:r>
          </w:p>
        </w:tc>
        <w:tc>
          <w:tcPr/>
          <w:p>
            <w:pPr>
              <w:pStyle w:val="Compact"/>
            </w:pPr>
            <w:r>
              <w:rPr>
                <w:i/>
                <w:iCs/>
              </w:rPr>
              <w:t xml:space="preserve">[method]</w:t>
            </w:r>
          </w:p>
        </w:tc>
        <w:tc>
          <w:tcPr/>
          <w:p>
            <w:pPr>
              <w:pStyle w:val="Compact"/>
            </w:pPr>
            <w:r>
              <w:rPr>
                <w:i/>
                <w:iCs/>
              </w:rPr>
              <w:t xml:space="preserve">[method]</w:t>
            </w:r>
          </w:p>
        </w:tc>
      </w:tr>
      <w:tr>
        <w:tc>
          <w:tcPr/>
          <w:p>
            <w:pPr>
              <w:pStyle w:val="Compact"/>
            </w:pPr>
            <w:r>
              <w:t xml:space="preserve">External Applications</w:t>
            </w:r>
          </w:p>
        </w:tc>
        <w:tc>
          <w:tcPr/>
          <w:p>
            <w:pPr>
              <w:pStyle w:val="Compact"/>
            </w:pPr>
            <w:hyperlink w:anchor="scope">
              <w:r>
                <w:rPr>
                  <w:rStyle w:val="Hyperlink"/>
                  <w:i/>
                  <w:iCs/>
                </w:rPr>
                <w:t xml:space="preserve">scope</w:t>
              </w:r>
            </w:hyperlink>
          </w:p>
        </w:tc>
        <w:tc>
          <w:tcPr/>
          <w:p>
            <w:pPr>
              <w:pStyle w:val="Compact"/>
            </w:pPr>
            <w:r>
              <w:rPr>
                <w:i/>
                <w:iCs/>
              </w:rPr>
              <w:t xml:space="preserve">[servers/apps]</w:t>
            </w:r>
          </w:p>
        </w:tc>
        <w:tc>
          <w:tcPr/>
          <w:p>
            <w:pPr>
              <w:pStyle w:val="Compact"/>
            </w:pPr>
            <w:r>
              <w:rPr>
                <w:i/>
                <w:iCs/>
              </w:rPr>
              <w:t xml:space="preserve">[method]</w:t>
            </w:r>
          </w:p>
        </w:tc>
        <w:tc>
          <w:tcPr/>
          <w:p>
            <w:pPr>
              <w:pStyle w:val="Compact"/>
            </w:pPr>
            <w:r>
              <w:rPr>
                <w:i/>
                <w:iCs/>
              </w:rPr>
              <w:t xml:space="preserve">[method]</w:t>
            </w:r>
          </w:p>
        </w:tc>
      </w:tr>
    </w:tbl>
    <w:p>
      <w:pPr>
        <w:pStyle w:val="BodyText"/>
      </w:pPr>
      <w:r>
        <w:t xml:space="preserve">Document every authentication path into the solution. Prefer federated identity (SSO, OIDC, SAML — see glossary for definitions) over local credentials. Consider:</w:t>
      </w:r>
      <w:r>
        <w:t xml:space="preserve"> </w:t>
      </w:r>
      <w:r>
        <w:t xml:space="preserve">-</w:t>
      </w:r>
      <w:r>
        <w:t xml:space="preserve"> </w:t>
      </w:r>
      <w:r>
        <w:rPr>
          <w:b/>
          <w:bCs/>
        </w:rPr>
        <w:t xml:space="preserve">Internal users</w:t>
      </w:r>
      <w:r>
        <w:t xml:space="preserve"> </w:t>
      </w:r>
      <w:r>
        <w:t xml:space="preserve">— should use the organisation’s identity provider (e.g., Entra ID, Okta)</w:t>
      </w:r>
      <w:r>
        <w:t xml:space="preserve"> </w:t>
      </w:r>
      <w:r>
        <w:t xml:space="preserve">-</w:t>
      </w:r>
      <w:r>
        <w:t xml:space="preserve"> </w:t>
      </w:r>
      <w:r>
        <w:rPr>
          <w:b/>
          <w:bCs/>
        </w:rPr>
        <w:t xml:space="preserve">External users</w:t>
      </w:r>
      <w:r>
        <w:t xml:space="preserve"> </w:t>
      </w:r>
      <w:r>
        <w:t xml:space="preserve">— may need a separate identity provider or customer-facing auth (e.g., OAuth 2.0)</w:t>
      </w:r>
      <w:r>
        <w:t xml:space="preserve"> </w:t>
      </w:r>
      <w:r>
        <w:t xml:space="preserve">-</w:t>
      </w:r>
      <w:r>
        <w:t xml:space="preserve"> </w:t>
      </w:r>
      <w:r>
        <w:rPr>
          <w:b/>
          <w:bCs/>
        </w:rPr>
        <w:t xml:space="preserve">Service accounts</w:t>
      </w:r>
      <w:r>
        <w:t xml:space="preserve"> </w:t>
      </w:r>
      <w:r>
        <w:t xml:space="preserve">— prefer managed identity or workload identity over shared secrets</w:t>
      </w:r>
      <w:r>
        <w:t xml:space="preserve"> </w:t>
      </w:r>
      <w:r>
        <w:t xml:space="preserve">-</w:t>
      </w:r>
      <w:r>
        <w:t xml:space="preserve"> </w:t>
      </w:r>
      <w:r>
        <w:rPr>
          <w:b/>
          <w:bCs/>
        </w:rPr>
        <w:t xml:space="preserve">API consumers</w:t>
      </w:r>
      <w:r>
        <w:t xml:space="preserve"> </w:t>
      </w:r>
      <w:r>
        <w:t xml:space="preserve">— document whether mutual TLS (mTLS), API keys, or OAuth client credentials are used</w:t>
      </w:r>
    </w:p>
    <w:bookmarkEnd w:id="124"/>
    <w:bookmarkEnd w:id="125"/>
    <w:bookmarkStart w:id="126" w:name="authentication-details"/>
    <w:p>
      <w:pPr>
        <w:pStyle w:val="Heading3"/>
      </w:pPr>
      <w:r>
        <w:t xml:space="preserve">Authentication Details</w:t>
      </w:r>
    </w:p>
    <w:p>
      <w:pPr>
        <w:pStyle w:val="FirstParagraph"/>
      </w:pPr>
      <w:r>
        <w:t xml:space="preserve">For each authentication method identified above, document the detailed configuration:</w:t>
      </w:r>
    </w:p>
    <w:p>
      <w:pPr>
        <w:pStyle w:val="BodyText"/>
      </w:pPr>
      <w:r>
        <w:t xml:space="preserve">Recommended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Control</w:t>
            </w:r>
          </w:p>
        </w:tc>
        <w:tc>
          <w:tcPr/>
          <w:p>
            <w:pPr>
              <w:pStyle w:val="Compact"/>
            </w:pPr>
            <w:r>
              <w:t xml:space="preserve">Response</w:t>
            </w:r>
          </w:p>
        </w:tc>
      </w:tr>
      <w:tr>
        <w:tc>
          <w:tcPr/>
          <w:p>
            <w:pPr>
              <w:pStyle w:val="Compact"/>
            </w:pPr>
            <w:r>
              <w:t xml:space="preserve">Does the application use SSO or group-wide authentication?</w:t>
            </w:r>
          </w:p>
        </w:tc>
        <w:tc>
          <w:tcPr/>
          <w:p>
            <w:pPr>
              <w:pStyle w:val="Compact"/>
            </w:pPr>
            <w:r>
              <w:rPr>
                <w:i/>
                <w:iCs/>
              </w:rPr>
              <w:t xml:space="preserve">[…]</w:t>
            </w:r>
          </w:p>
        </w:tc>
      </w:tr>
      <w:tr>
        <w:tc>
          <w:tcPr/>
          <w:p>
            <w:pPr>
              <w:pStyle w:val="Compact"/>
            </w:pPr>
            <w:r>
              <w:t xml:space="preserve">What is the unique identifier for user accounts?</w:t>
            </w:r>
          </w:p>
        </w:tc>
        <w:tc>
          <w:tcPr/>
          <w:p>
            <w:pPr>
              <w:pStyle w:val="Compact"/>
            </w:pPr>
            <w:r>
              <w:rPr>
                <w:i/>
                <w:iCs/>
              </w:rPr>
              <w:t xml:space="preserve">[…]</w:t>
            </w:r>
          </w:p>
        </w:tc>
      </w:tr>
      <w:tr>
        <w:tc>
          <w:tcPr/>
          <w:p>
            <w:pPr>
              <w:pStyle w:val="Compact"/>
            </w:pPr>
            <w:r>
              <w:t xml:space="preserve">What is the authentication flow?</w:t>
            </w:r>
          </w:p>
        </w:tc>
        <w:tc>
          <w:tcPr/>
          <w:p>
            <w:pPr>
              <w:pStyle w:val="Compact"/>
            </w:pPr>
            <w:r>
              <w:rPr>
                <w:i/>
                <w:iCs/>
              </w:rPr>
              <w:t xml:space="preserve">[describe or diagram]</w:t>
            </w:r>
          </w:p>
        </w:tc>
      </w:tr>
      <w:tr>
        <w:tc>
          <w:tcPr/>
          <w:p>
            <w:pPr>
              <w:pStyle w:val="Compact"/>
            </w:pPr>
            <w:r>
              <w:t xml:space="preserve">How are credentials issued to users?</w:t>
            </w:r>
          </w:p>
        </w:tc>
        <w:tc>
          <w:tcPr/>
          <w:p>
            <w:pPr>
              <w:pStyle w:val="Compact"/>
            </w:pPr>
            <w:r>
              <w:rPr>
                <w:i/>
                <w:iCs/>
              </w:rPr>
              <w:t xml:space="preserve">[…]</w:t>
            </w:r>
          </w:p>
        </w:tc>
      </w:tr>
      <w:tr>
        <w:tc>
          <w:tcPr/>
          <w:p>
            <w:pPr>
              <w:pStyle w:val="Compact"/>
            </w:pPr>
            <w:r>
              <w:t xml:space="preserve">What are the credential complexity rules?</w:t>
            </w:r>
          </w:p>
        </w:tc>
        <w:tc>
          <w:tcPr/>
          <w:p>
            <w:pPr>
              <w:pStyle w:val="Compact"/>
            </w:pPr>
            <w:r>
              <w:rPr>
                <w:i/>
                <w:iCs/>
              </w:rPr>
              <w:t xml:space="preserve">[…]</w:t>
            </w:r>
          </w:p>
        </w:tc>
      </w:tr>
      <w:tr>
        <w:tc>
          <w:tcPr/>
          <w:p>
            <w:pPr>
              <w:pStyle w:val="Compact"/>
            </w:pPr>
            <w:r>
              <w:t xml:space="preserve">What are the credential rotation rules?</w:t>
            </w:r>
          </w:p>
        </w:tc>
        <w:tc>
          <w:tcPr/>
          <w:p>
            <w:pPr>
              <w:pStyle w:val="Compact"/>
            </w:pPr>
            <w:r>
              <w:rPr>
                <w:i/>
                <w:iCs/>
              </w:rPr>
              <w:t xml:space="preserve">[…]</w:t>
            </w:r>
          </w:p>
        </w:tc>
      </w:tr>
      <w:tr>
        <w:tc>
          <w:tcPr/>
          <w:p>
            <w:pPr>
              <w:pStyle w:val="Compact"/>
            </w:pPr>
            <w:r>
              <w:t xml:space="preserve">What are the account lockout rules?</w:t>
            </w:r>
          </w:p>
        </w:tc>
        <w:tc>
          <w:tcPr/>
          <w:p>
            <w:pPr>
              <w:pStyle w:val="Compact"/>
            </w:pPr>
            <w:r>
              <w:rPr>
                <w:i/>
                <w:iCs/>
              </w:rPr>
              <w:t xml:space="preserve">[…]</w:t>
            </w:r>
          </w:p>
        </w:tc>
      </w:tr>
      <w:tr>
        <w:tc>
          <w:tcPr/>
          <w:p>
            <w:pPr>
              <w:pStyle w:val="Compact"/>
            </w:pPr>
            <w:r>
              <w:t xml:space="preserve">How can users reset forgotten credentials?</w:t>
            </w:r>
          </w:p>
        </w:tc>
        <w:tc>
          <w:tcPr/>
          <w:p>
            <w:pPr>
              <w:pStyle w:val="Compact"/>
            </w:pPr>
            <w:r>
              <w:rPr>
                <w:i/>
                <w:iCs/>
              </w:rPr>
              <w:t xml:space="preserve">[…]</w:t>
            </w:r>
          </w:p>
        </w:tc>
      </w:tr>
    </w:tbl>
    <w:bookmarkEnd w:id="126"/>
    <w:bookmarkStart w:id="127" w:name="session-management"/>
    <w:p>
      <w:pPr>
        <w:pStyle w:val="Heading3"/>
      </w:pPr>
      <w:r>
        <w:t xml:space="preserve">Session Management</w:t>
      </w:r>
    </w:p>
    <w:p>
      <w:pPr>
        <w:pStyle w:val="FirstParagraph"/>
      </w:pPr>
      <w:r>
        <w:t xml:space="preserve">Session management controls prevent session hijacking and ensure users are re-authenticated appropriately.</w:t>
      </w:r>
    </w:p>
    <w:p>
      <w:pPr>
        <w:pStyle w:val="BodyText"/>
      </w:pPr>
      <w:r>
        <w:t xml:space="preserve">Document how authenticated sessions are maintained and protected:</w:t>
      </w:r>
    </w:p>
    <w:p>
      <w:pPr>
        <w:pStyle w:val="BodyText"/>
      </w:pPr>
      <w:r>
        <w:t xml:space="preserve">Recommended</w:t>
      </w:r>
    </w:p>
    <w:tbl>
      <w:tblPr>
        <w:tblStyle w:val="Table"/>
        <w:tblW w:type="pct" w:w="5000"/>
        <w:tblLayout w:type="fixed"/>
        <w:tblLook w:firstRow="1" w:lastRow="0" w:firstColumn="0" w:lastColumn="0" w:noHBand="0" w:noVBand="0" w:val="0020"/>
      </w:tblPr>
      <w:tblGrid>
        <w:gridCol w:w="3751"/>
        <w:gridCol w:w="4168"/>
      </w:tblGrid>
      <w:tr>
        <w:trPr>
          <w:tblHeader w:val="on"/>
        </w:trPr>
        <w:tc>
          <w:tcPr/>
          <w:p>
            <w:pPr>
              <w:pStyle w:val="Compact"/>
            </w:pPr>
            <w:r>
              <w:t xml:space="preserve">Control</w:t>
            </w:r>
          </w:p>
        </w:tc>
        <w:tc>
          <w:tcPr/>
          <w:p>
            <w:pPr>
              <w:pStyle w:val="Compact"/>
            </w:pPr>
            <w:r>
              <w:t xml:space="preserve">Response</w:t>
            </w:r>
          </w:p>
        </w:tc>
      </w:tr>
      <w:tr>
        <w:tc>
          <w:tcPr/>
          <w:p>
            <w:pPr>
              <w:pStyle w:val="Compact"/>
            </w:pPr>
            <w:r>
              <w:t xml:space="preserve">How are sessions established after authentication?</w:t>
            </w:r>
          </w:p>
        </w:tc>
        <w:tc>
          <w:tcPr/>
          <w:p>
            <w:pPr>
              <w:pStyle w:val="Compact"/>
            </w:pPr>
            <w:r>
              <w:rPr>
                <w:i/>
                <w:iCs/>
              </w:rPr>
              <w:t xml:space="preserve">[tokens, cookies, etc.]</w:t>
            </w:r>
          </w:p>
        </w:tc>
      </w:tr>
      <w:tr>
        <w:tc>
          <w:tcPr/>
          <w:p>
            <w:pPr>
              <w:pStyle w:val="Compact"/>
            </w:pPr>
            <w:r>
              <w:t xml:space="preserve">How are session tokens protected against misuse?</w:t>
            </w:r>
          </w:p>
        </w:tc>
        <w:tc>
          <w:tcPr/>
          <w:p>
            <w:pPr>
              <w:pStyle w:val="Compact"/>
            </w:pPr>
            <w:r>
              <w:rPr>
                <w:i/>
                <w:iCs/>
              </w:rPr>
              <w:t xml:space="preserve">[signing, encryption, etc.]</w:t>
            </w:r>
          </w:p>
        </w:tc>
      </w:tr>
      <w:tr>
        <w:tc>
          <w:tcPr/>
          <w:p>
            <w:pPr>
              <w:pStyle w:val="Compact"/>
            </w:pPr>
            <w:r>
              <w:t xml:space="preserve">What are the session timeout and concurrency limits?</w:t>
            </w:r>
          </w:p>
        </w:tc>
        <w:tc>
          <w:tcPr/>
          <w:p>
            <w:pPr>
              <w:pStyle w:val="Compact"/>
            </w:pPr>
            <w:r>
              <w:rPr>
                <w:i/>
                <w:iCs/>
              </w:rPr>
              <w:t xml:space="preserve">[…]</w:t>
            </w:r>
          </w:p>
        </w:tc>
      </w:tr>
    </w:tbl>
    <w:bookmarkEnd w:id="127"/>
    <w:bookmarkStart w:id="128" w:name="authorisation-model"/>
    <w:p>
      <w:pPr>
        <w:pStyle w:val="Heading3"/>
      </w:pPr>
      <w:r>
        <w:t xml:space="preserve">Authorisation Model</w:t>
      </w:r>
    </w:p>
    <w:p>
      <w:pPr>
        <w:pStyle w:val="FirstParagraph"/>
      </w:pPr>
      <w:r>
        <w:t xml:space="preserve">Document how access rights are assigned and controlled after authentication:</w:t>
      </w:r>
    </w:p>
    <w:p>
      <w:pPr>
        <w:pStyle w:val="BodyText"/>
      </w:pPr>
      <w:r>
        <w:t xml:space="preserve">Minimum</w:t>
      </w:r>
    </w:p>
    <w:tbl>
      <w:tblPr>
        <w:tblStyle w:val="Table"/>
        <w:tblW w:type="pct" w:w="5000"/>
        <w:tblLayout w:type="fixed"/>
        <w:tblLook w:firstRow="1" w:lastRow="0" w:firstColumn="0" w:lastColumn="0" w:noHBand="0" w:noVBand="0" w:val="0020"/>
      </w:tblPr>
      <w:tblGrid>
        <w:gridCol w:w="1462"/>
        <w:gridCol w:w="1584"/>
        <w:gridCol w:w="2315"/>
        <w:gridCol w:w="2558"/>
      </w:tblGrid>
      <w:tr>
        <w:trPr>
          <w:tblHeader w:val="on"/>
        </w:trPr>
        <w:tc>
          <w:tcPr/>
          <w:p>
            <w:pPr>
              <w:pStyle w:val="Compact"/>
            </w:pPr>
            <w:r>
              <w:t xml:space="preserve">Access Type</w:t>
            </w:r>
          </w:p>
        </w:tc>
        <w:tc>
          <w:tcPr/>
          <w:p>
            <w:pPr>
              <w:pStyle w:val="Compact"/>
            </w:pPr>
            <w:r>
              <w:t xml:space="preserve">Role / Scope</w:t>
            </w:r>
          </w:p>
        </w:tc>
        <w:tc>
          <w:tcPr/>
          <w:p>
            <w:pPr>
              <w:pStyle w:val="Compact"/>
            </w:pPr>
            <w:r>
              <w:t xml:space="preserve">Entitlement Store</w:t>
            </w:r>
          </w:p>
        </w:tc>
        <w:tc>
          <w:tcPr/>
          <w:p>
            <w:pPr>
              <w:pStyle w:val="Compact"/>
            </w:pPr>
            <w:r>
              <w:t xml:space="preserve">Provisioning Process</w:t>
            </w:r>
          </w:p>
        </w:tc>
      </w:tr>
      <w:tr>
        <w:tc>
          <w:tcPr/>
          <w:p>
            <w:pPr>
              <w:pStyle w:val="Compact"/>
            </w:pPr>
            <w:r>
              <w:t xml:space="preserve">Business Users</w:t>
            </w:r>
          </w:p>
        </w:tc>
        <w:tc>
          <w:tcPr/>
          <w:p>
            <w:pPr>
              <w:pStyle w:val="Compact"/>
            </w:pPr>
            <w:r>
              <w:rPr>
                <w:i/>
                <w:iCs/>
              </w:rPr>
              <w:t xml:space="preserve">[roles and scope]</w:t>
            </w:r>
          </w:p>
        </w:tc>
        <w:tc>
          <w:tcPr/>
          <w:p>
            <w:pPr>
              <w:pStyle w:val="Compact"/>
            </w:pPr>
            <w:r>
              <w:rPr>
                <w:i/>
                <w:iCs/>
              </w:rPr>
              <w:t xml:space="preserve">[where entitlements stored]</w:t>
            </w:r>
          </w:p>
        </w:tc>
        <w:tc>
          <w:tcPr/>
          <w:p>
            <w:pPr>
              <w:pStyle w:val="Compact"/>
            </w:pPr>
            <w:r>
              <w:rPr>
                <w:i/>
                <w:iCs/>
              </w:rPr>
              <w:t xml:space="preserve">[how provisioned]</w:t>
            </w:r>
          </w:p>
        </w:tc>
      </w:tr>
      <w:tr>
        <w:tc>
          <w:tcPr/>
          <w:p>
            <w:pPr>
              <w:pStyle w:val="Compact"/>
            </w:pPr>
            <w:r>
              <w:t xml:space="preserve">Technology Users</w:t>
            </w:r>
          </w:p>
        </w:tc>
        <w:tc>
          <w:tcPr/>
          <w:p>
            <w:pPr>
              <w:pStyle w:val="Compact"/>
            </w:pPr>
            <w:r>
              <w:rPr>
                <w:i/>
                <w:iCs/>
              </w:rPr>
              <w:t xml:space="preserve">[roles and scope]</w:t>
            </w:r>
          </w:p>
        </w:tc>
        <w:tc>
          <w:tcPr/>
          <w:p>
            <w:pPr>
              <w:pStyle w:val="Compact"/>
            </w:pPr>
            <w:r>
              <w:rPr>
                <w:i/>
                <w:iCs/>
              </w:rPr>
              <w:t xml:space="preserve">[where entitlements stored]</w:t>
            </w:r>
          </w:p>
        </w:tc>
        <w:tc>
          <w:tcPr/>
          <w:p>
            <w:pPr>
              <w:pStyle w:val="Compact"/>
            </w:pPr>
            <w:r>
              <w:rPr>
                <w:i/>
                <w:iCs/>
              </w:rPr>
              <w:t xml:space="preserve">[how provisioned]</w:t>
            </w:r>
          </w:p>
        </w:tc>
      </w:tr>
      <w:tr>
        <w:tc>
          <w:tcPr/>
          <w:p>
            <w:pPr>
              <w:pStyle w:val="Compact"/>
            </w:pPr>
            <w:r>
              <w:t xml:space="preserve">Service Accounts</w:t>
            </w:r>
          </w:p>
        </w:tc>
        <w:tc>
          <w:tcPr/>
          <w:p>
            <w:pPr>
              <w:pStyle w:val="Compact"/>
            </w:pPr>
            <w:r>
              <w:rPr>
                <w:i/>
                <w:iCs/>
              </w:rPr>
              <w:t xml:space="preserve">[roles and scope]</w:t>
            </w:r>
          </w:p>
        </w:tc>
        <w:tc>
          <w:tcPr/>
          <w:p>
            <w:pPr>
              <w:pStyle w:val="Compact"/>
            </w:pPr>
            <w:r>
              <w:rPr>
                <w:i/>
                <w:iCs/>
              </w:rPr>
              <w:t xml:space="preserve">[where entitlements stored]</w:t>
            </w:r>
          </w:p>
        </w:tc>
        <w:tc>
          <w:tcPr/>
          <w:p>
            <w:pPr>
              <w:pStyle w:val="Compact"/>
            </w:pPr>
            <w:r>
              <w:rPr>
                <w:i/>
                <w:iCs/>
              </w:rPr>
              <w:t xml:space="preserve">[how provisioned]</w:t>
            </w:r>
          </w:p>
        </w:tc>
      </w:tr>
    </w:tbl>
    <w:bookmarkEnd w:id="128"/>
    <w:bookmarkStart w:id="129" w:name="authorisation-details"/>
    <w:p>
      <w:pPr>
        <w:pStyle w:val="Heading3"/>
      </w:pPr>
      <w:r>
        <w:t xml:space="preserve">Authorisation Details</w:t>
      </w:r>
    </w:p>
    <w:p>
      <w:pPr>
        <w:pStyle w:val="FirstParagraph"/>
      </w:pPr>
      <w:r>
        <w:t xml:space="preserve">Recommended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Control</w:t>
            </w:r>
          </w:p>
        </w:tc>
        <w:tc>
          <w:tcPr/>
          <w:p>
            <w:pPr>
              <w:pStyle w:val="Compact"/>
            </w:pPr>
            <w:r>
              <w:t xml:space="preserve">Response</w:t>
            </w:r>
          </w:p>
        </w:tc>
      </w:tr>
      <w:tr>
        <w:tc>
          <w:tcPr/>
          <w:p>
            <w:pPr>
              <w:pStyle w:val="Compact"/>
            </w:pPr>
            <w:r>
              <w:t xml:space="preserve">Account re-certification process</w:t>
            </w:r>
          </w:p>
        </w:tc>
        <w:tc>
          <w:tcPr/>
          <w:p>
            <w:pPr>
              <w:pStyle w:val="Compact"/>
            </w:pPr>
            <w:r>
              <w:rPr>
                <w:i/>
                <w:iCs/>
              </w:rPr>
              <w:t xml:space="preserve">[…]</w:t>
            </w:r>
          </w:p>
        </w:tc>
      </w:tr>
      <w:tr>
        <w:tc>
          <w:tcPr/>
          <w:p>
            <w:pPr>
              <w:pStyle w:val="Compact"/>
            </w:pPr>
            <w:r>
              <w:t xml:space="preserve">Segregation of duties controls</w:t>
            </w:r>
          </w:p>
        </w:tc>
        <w:tc>
          <w:tcPr/>
          <w:p>
            <w:pPr>
              <w:pStyle w:val="Compact"/>
            </w:pPr>
            <w:r>
              <w:rPr>
                <w:i/>
                <w:iCs/>
              </w:rPr>
              <w:t xml:space="preserve">[…]</w:t>
            </w:r>
          </w:p>
        </w:tc>
      </w:tr>
      <w:tr>
        <w:tc>
          <w:tcPr/>
          <w:p>
            <w:pPr>
              <w:pStyle w:val="Compact"/>
            </w:pPr>
            <w:r>
              <w:t xml:space="preserve">Delegated authorisation capabilities</w:t>
            </w:r>
          </w:p>
        </w:tc>
        <w:tc>
          <w:tcPr/>
          <w:p>
            <w:pPr>
              <w:pStyle w:val="Compact"/>
            </w:pPr>
            <w:r>
              <w:rPr>
                <w:i/>
                <w:iCs/>
              </w:rPr>
              <w:t xml:space="preserve">[…]</w:t>
            </w:r>
          </w:p>
        </w:tc>
      </w:tr>
    </w:tbl>
    <w:bookmarkEnd w:id="129"/>
    <w:bookmarkStart w:id="130" w:name="privileged-access"/>
    <w:p>
      <w:pPr>
        <w:pStyle w:val="Heading3"/>
      </w:pPr>
      <w:r>
        <w:t xml:space="preserve">Privileged Access</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3217"/>
        <w:gridCol w:w="4702"/>
      </w:tblGrid>
      <w:tr>
        <w:trPr>
          <w:tblHeader w:val="on"/>
        </w:trPr>
        <w:tc>
          <w:tcPr/>
          <w:p>
            <w:pPr>
              <w:pStyle w:val="Compact"/>
            </w:pPr>
            <w:r>
              <w:t xml:space="preserve">Account Type</w:t>
            </w:r>
          </w:p>
        </w:tc>
        <w:tc>
          <w:tcPr/>
          <w:p>
            <w:pPr>
              <w:pStyle w:val="Compact"/>
            </w:pPr>
            <w:r>
              <w:t xml:space="preserve">Management Approach</w:t>
            </w:r>
          </w:p>
        </w:tc>
      </w:tr>
      <w:tr>
        <w:tc>
          <w:tcPr/>
          <w:p>
            <w:pPr>
              <w:pStyle w:val="Compact"/>
            </w:pPr>
            <w:r>
              <w:t xml:space="preserve">OS privileged accounts (root/admin)</w:t>
            </w:r>
          </w:p>
        </w:tc>
        <w:tc>
          <w:tcPr/>
          <w:p>
            <w:pPr>
              <w:pStyle w:val="Compact"/>
            </w:pPr>
            <w:r>
              <w:rPr>
                <w:i/>
                <w:iCs/>
              </w:rPr>
              <w:t xml:space="preserve">[how managed, rotated, audited]</w:t>
            </w:r>
          </w:p>
        </w:tc>
      </w:tr>
      <w:tr>
        <w:tc>
          <w:tcPr/>
          <w:p>
            <w:pPr>
              <w:pStyle w:val="Compact"/>
            </w:pPr>
            <w:r>
              <w:t xml:space="preserve">Infrastructure / platform admin</w:t>
            </w:r>
          </w:p>
        </w:tc>
        <w:tc>
          <w:tcPr/>
          <w:p>
            <w:pPr>
              <w:pStyle w:val="Compact"/>
            </w:pPr>
            <w:r>
              <w:rPr>
                <w:i/>
                <w:iCs/>
              </w:rPr>
              <w:t xml:space="preserve">[how managed]</w:t>
            </w:r>
          </w:p>
        </w:tc>
      </w:tr>
      <w:tr>
        <w:tc>
          <w:tcPr/>
          <w:p>
            <w:pPr>
              <w:pStyle w:val="Compact"/>
            </w:pPr>
            <w:r>
              <w:t xml:space="preserve">Application admin</w:t>
            </w:r>
          </w:p>
        </w:tc>
        <w:tc>
          <w:tcPr/>
          <w:p>
            <w:pPr>
              <w:pStyle w:val="Compact"/>
            </w:pPr>
            <w:r>
              <w:rPr>
                <w:i/>
                <w:iCs/>
              </w:rPr>
              <w:t xml:space="preserve">[how managed]</w:t>
            </w:r>
          </w:p>
        </w:tc>
      </w:tr>
    </w:tbl>
    <w:p>
      <w:pPr>
        <w:pStyle w:val="BodyText"/>
      </w:pPr>
      <w:r>
        <w:t xml:space="preserve">Privileged access is a primary attack vector. Document how privileged accounts are:</w:t>
      </w:r>
      <w:r>
        <w:t xml:space="preserve"> </w:t>
      </w:r>
      <w:r>
        <w:t xml:space="preserve">-</w:t>
      </w:r>
      <w:r>
        <w:t xml:space="preserve"> </w:t>
      </w:r>
      <w:r>
        <w:rPr>
          <w:b/>
          <w:bCs/>
        </w:rPr>
        <w:t xml:space="preserve">Controlled</w:t>
      </w:r>
      <w:r>
        <w:t xml:space="preserve"> </w:t>
      </w:r>
      <w:r>
        <w:t xml:space="preserve">— who can request access, what approval is needed</w:t>
      </w:r>
      <w:r>
        <w:t xml:space="preserve"> </w:t>
      </w:r>
      <w:r>
        <w:t xml:space="preserve">-</w:t>
      </w:r>
      <w:r>
        <w:t xml:space="preserve"> </w:t>
      </w:r>
      <w:r>
        <w:rPr>
          <w:b/>
          <w:bCs/>
        </w:rPr>
        <w:t xml:space="preserve">Time-limited</w:t>
      </w:r>
      <w:r>
        <w:t xml:space="preserve"> </w:t>
      </w:r>
      <w:r>
        <w:t xml:space="preserve">— prefer just-in-time (JIT) access over standing privileges</w:t>
      </w:r>
      <w:r>
        <w:t xml:space="preserve"> </w:t>
      </w:r>
      <w:r>
        <w:t xml:space="preserve">-</w:t>
      </w:r>
      <w:r>
        <w:t xml:space="preserve"> </w:t>
      </w:r>
      <w:r>
        <w:rPr>
          <w:b/>
          <w:bCs/>
        </w:rPr>
        <w:t xml:space="preserve">Audited</w:t>
      </w:r>
      <w:r>
        <w:t xml:space="preserve"> </w:t>
      </w:r>
      <w:r>
        <w:t xml:space="preserve">— session recording, command logging, periodic review</w:t>
      </w:r>
      <w:r>
        <w:t xml:space="preserve"> </w:t>
      </w:r>
      <w:r>
        <w:t xml:space="preserve">-</w:t>
      </w:r>
      <w:r>
        <w:t xml:space="preserve"> </w:t>
      </w:r>
      <w:r>
        <w:rPr>
          <w:b/>
          <w:bCs/>
        </w:rPr>
        <w:t xml:space="preserve">Break-glass</w:t>
      </w:r>
      <w:r>
        <w:t xml:space="preserve"> </w:t>
      </w:r>
      <w:r>
        <w:t xml:space="preserve">— emergency access process with post-incident review</w:t>
      </w:r>
    </w:p>
    <w:bookmarkEnd w:id="130"/>
    <w:bookmarkEnd w:id="131"/>
    <w:bookmarkStart w:id="132" w:name="network-security-perimeter-protection"/>
    <w:p>
      <w:pPr>
        <w:pStyle w:val="Heading2"/>
      </w:pPr>
      <w:r>
        <w:t xml:space="preserve">3.5.3 Network Security &amp; Perimeter Protection</w:t>
      </w:r>
    </w:p>
    <w:p>
      <w:pPr>
        <w:pStyle w:val="FirstParagraph"/>
      </w:pPr>
      <w:r>
        <w:t xml:space="preserve">Recommended</w:t>
      </w:r>
    </w:p>
    <w:p>
      <w:pPr>
        <w:pStyle w:val="BodyText"/>
      </w:pPr>
      <w:r>
        <w:t xml:space="preserve">Describe network segmentation, firewalls, and perimeter controls. Cross-reference Section 3.3.3 (Network Topology) for the underlying infrastructure.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Control</w:t>
            </w:r>
          </w:p>
        </w:tc>
        <w:tc>
          <w:tcPr/>
          <w:p>
            <w:pPr>
              <w:pStyle w:val="Compact"/>
            </w:pPr>
            <w:r>
              <w:t xml:space="preserve">Implementation</w:t>
            </w:r>
          </w:p>
        </w:tc>
      </w:tr>
      <w:tr>
        <w:tc>
          <w:tcPr/>
          <w:p>
            <w:pPr>
              <w:pStyle w:val="Compact"/>
            </w:pPr>
            <w:r>
              <w:t xml:space="preserve">Network segmentation</w:t>
            </w:r>
          </w:p>
        </w:tc>
        <w:tc>
          <w:tcPr/>
          <w:p>
            <w:pPr>
              <w:pStyle w:val="Compact"/>
            </w:pPr>
            <w:r>
              <w:rPr>
                <w:i/>
                <w:iCs/>
              </w:rPr>
              <w:t xml:space="preserve">[firewalls, security groups, NSGs]</w:t>
            </w:r>
          </w:p>
        </w:tc>
      </w:tr>
      <w:tr>
        <w:tc>
          <w:tcPr/>
          <w:p>
            <w:pPr>
              <w:pStyle w:val="Compact"/>
            </w:pPr>
            <w:r>
              <w:t xml:space="preserve">Ingress filtering</w:t>
            </w:r>
          </w:p>
        </w:tc>
        <w:tc>
          <w:tcPr/>
          <w:p>
            <w:pPr>
              <w:pStyle w:val="Compact"/>
            </w:pPr>
            <w:r>
              <w:rPr>
                <w:i/>
                <w:iCs/>
              </w:rPr>
              <w:t xml:space="preserve">[WAF, DDoS, rate limiting]</w:t>
            </w:r>
          </w:p>
        </w:tc>
      </w:tr>
      <w:tr>
        <w:tc>
          <w:tcPr/>
          <w:p>
            <w:pPr>
              <w:pStyle w:val="Compact"/>
            </w:pPr>
            <w:r>
              <w:t xml:space="preserve">Egress filtering</w:t>
            </w:r>
          </w:p>
        </w:tc>
        <w:tc>
          <w:tcPr/>
          <w:p>
            <w:pPr>
              <w:pStyle w:val="Compact"/>
            </w:pPr>
            <w:r>
              <w:rPr>
                <w:i/>
                <w:iCs/>
              </w:rPr>
              <w:t xml:space="preserve">[proxy, gateway, allowlists]</w:t>
            </w:r>
          </w:p>
        </w:tc>
      </w:tr>
      <w:tr>
        <w:tc>
          <w:tcPr/>
          <w:p>
            <w:pPr>
              <w:pStyle w:val="Compact"/>
            </w:pPr>
            <w:r>
              <w:t xml:space="preserve">Encryption in transit</w:t>
            </w:r>
          </w:p>
        </w:tc>
        <w:tc>
          <w:tcPr/>
          <w:p>
            <w:pPr>
              <w:pStyle w:val="Compact"/>
            </w:pPr>
            <w:r>
              <w:rPr>
                <w:i/>
                <w:iCs/>
              </w:rPr>
              <w:t xml:space="preserve">[TLS versions, certificate management]</w:t>
            </w:r>
          </w:p>
        </w:tc>
      </w:tr>
    </w:tbl>
    <w:bookmarkEnd w:id="132"/>
    <w:bookmarkStart w:id="135" w:name="data-protection"/>
    <w:p>
      <w:pPr>
        <w:pStyle w:val="Heading2"/>
      </w:pPr>
      <w:r>
        <w:t xml:space="preserve">3.5.4 Data Protection</w:t>
      </w:r>
    </w:p>
    <w:p>
      <w:pPr>
        <w:pStyle w:val="FirstParagraph"/>
      </w:pPr>
      <w:r>
        <w:t xml:space="preserve">Recommended</w:t>
      </w:r>
    </w:p>
    <w:p>
      <w:pPr>
        <w:pStyle w:val="BodyText"/>
      </w:pPr>
      <w:r>
        <w:t xml:space="preserve">Cross-reference Section 3.4 (Data View) for the full data architecture. Document the security controls applied to the solution.</w:t>
      </w:r>
    </w:p>
    <w:p>
      <w:pPr>
        <w:pStyle w:val="BodyText"/>
      </w:pPr>
      <w:r>
        <w:t xml:space="preserve">Encryption at rest and secret management protect sensitive data from exposure if storage or infrastructure is compromised.</w:t>
      </w:r>
    </w:p>
    <w:bookmarkStart w:id="133" w:name="encryption-at-rest"/>
    <w:p>
      <w:pPr>
        <w:pStyle w:val="Heading3"/>
      </w:pPr>
      <w:r>
        <w:t xml:space="preserve">Encryption at Rest</w:t>
      </w:r>
    </w:p>
    <w:p>
      <w:pPr>
        <w:pStyle w:val="FirstParagraph"/>
      </w:pPr>
      <w:r>
        <w:t xml:space="preserve">Encryption protects data from unauthorised access even if storage media is compromised.</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Encryption deployment level</w:t>
            </w:r>
          </w:p>
        </w:tc>
        <w:tc>
          <w:tcPr/>
          <w:p>
            <w:pPr>
              <w:pStyle w:val="Compact"/>
            </w:pPr>
            <w:r>
              <w:t xml:space="preserve">Storage / Logical Container / Application</w:t>
            </w:r>
          </w:p>
        </w:tc>
      </w:tr>
      <w:tr>
        <w:tc>
          <w:tcPr/>
          <w:p>
            <w:pPr>
              <w:pStyle w:val="Compact"/>
            </w:pPr>
            <w:r>
              <w:t xml:space="preserve">Key type</w:t>
            </w:r>
          </w:p>
        </w:tc>
        <w:tc>
          <w:tcPr/>
          <w:p>
            <w:pPr>
              <w:pStyle w:val="Compact"/>
            </w:pPr>
            <w:r>
              <w:t xml:space="preserve">Symmetric / Asymmetric</w:t>
            </w:r>
          </w:p>
        </w:tc>
      </w:tr>
      <w:tr>
        <w:tc>
          <w:tcPr/>
          <w:p>
            <w:pPr>
              <w:pStyle w:val="Compact"/>
            </w:pPr>
            <w:r>
              <w:t xml:space="preserve">Algorithm / cipher / key length</w:t>
            </w:r>
          </w:p>
        </w:tc>
        <w:tc>
          <w:tcPr/>
          <w:p>
            <w:pPr>
              <w:pStyle w:val="Compact"/>
            </w:pPr>
            <w:r>
              <w:rPr>
                <w:i/>
                <w:iCs/>
              </w:rPr>
              <w:t xml:space="preserve">[…]</w:t>
            </w:r>
          </w:p>
        </w:tc>
      </w:tr>
      <w:tr>
        <w:tc>
          <w:tcPr/>
          <w:p>
            <w:pPr>
              <w:pStyle w:val="Compact"/>
            </w:pPr>
            <w:r>
              <w:t xml:space="preserve">Key generation method</w:t>
            </w:r>
          </w:p>
        </w:tc>
        <w:tc>
          <w:tcPr/>
          <w:p>
            <w:pPr>
              <w:pStyle w:val="Compact"/>
            </w:pPr>
            <w:r>
              <w:rPr>
                <w:i/>
                <w:iCs/>
              </w:rPr>
              <w:t xml:space="preserve">[HSM / software / other]</w:t>
            </w:r>
          </w:p>
        </w:tc>
      </w:tr>
      <w:tr>
        <w:tc>
          <w:tcPr/>
          <w:p>
            <w:pPr>
              <w:pStyle w:val="Compact"/>
            </w:pPr>
            <w:r>
              <w:t xml:space="preserve">Key storage</w:t>
            </w:r>
          </w:p>
        </w:tc>
        <w:tc>
          <w:tcPr/>
          <w:p>
            <w:pPr>
              <w:pStyle w:val="Compact"/>
            </w:pPr>
            <w:r>
              <w:rPr>
                <w:i/>
                <w:iCs/>
              </w:rPr>
              <w:t xml:space="preserve">[HSM / KMS / other]</w:t>
            </w:r>
          </w:p>
        </w:tc>
      </w:tr>
      <w:tr>
        <w:tc>
          <w:tcPr/>
          <w:p>
            <w:pPr>
              <w:pStyle w:val="Compact"/>
            </w:pPr>
            <w:r>
              <w:t xml:space="preserve">Key rotation schedule</w:t>
            </w:r>
          </w:p>
        </w:tc>
        <w:tc>
          <w:tcPr/>
          <w:p>
            <w:pPr>
              <w:pStyle w:val="Compact"/>
            </w:pPr>
            <w:r>
              <w:rPr>
                <w:i/>
                <w:iCs/>
              </w:rPr>
              <w:t xml:space="preserve">[…]</w:t>
            </w:r>
          </w:p>
        </w:tc>
      </w:tr>
    </w:tbl>
    <w:bookmarkEnd w:id="133"/>
    <w:bookmarkStart w:id="134" w:name="secret-password-protection"/>
    <w:p>
      <w:pPr>
        <w:pStyle w:val="Heading3"/>
      </w:pPr>
      <w:r>
        <w:t xml:space="preserve">Secret &amp; Password Protection</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Secret store</w:t>
            </w:r>
          </w:p>
        </w:tc>
        <w:tc>
          <w:tcPr/>
          <w:p>
            <w:pPr>
              <w:pStyle w:val="Compact"/>
            </w:pPr>
            <w:r>
              <w:rPr>
                <w:i/>
                <w:iCs/>
              </w:rPr>
              <w:t xml:space="preserve">[e.g., HashiCorp Vault, AWS Secrets Manager, Azure Key Vault]</w:t>
            </w:r>
          </w:p>
        </w:tc>
      </w:tr>
      <w:tr>
        <w:tc>
          <w:tcPr/>
          <w:p>
            <w:pPr>
              <w:pStyle w:val="Compact"/>
            </w:pPr>
            <w:r>
              <w:t xml:space="preserve">Secret distribution</w:t>
            </w:r>
          </w:p>
        </w:tc>
        <w:tc>
          <w:tcPr/>
          <w:p>
            <w:pPr>
              <w:pStyle w:val="Compact"/>
            </w:pPr>
            <w:r>
              <w:t xml:space="preserve">Distributed at deployment / Retrieved on-demand</w:t>
            </w:r>
          </w:p>
        </w:tc>
      </w:tr>
      <w:tr>
        <w:tc>
          <w:tcPr/>
          <w:p>
            <w:pPr>
              <w:pStyle w:val="Compact"/>
            </w:pPr>
            <w:r>
              <w:t xml:space="preserve">Secret protection on host</w:t>
            </w:r>
          </w:p>
        </w:tc>
        <w:tc>
          <w:tcPr/>
          <w:p>
            <w:pPr>
              <w:pStyle w:val="Compact"/>
            </w:pPr>
            <w:r>
              <w:t xml:space="preserve">Local vault / File system / Memory only / Not stored</w:t>
            </w:r>
          </w:p>
        </w:tc>
      </w:tr>
      <w:tr>
        <w:tc>
          <w:tcPr/>
          <w:p>
            <w:pPr>
              <w:pStyle w:val="Compact"/>
            </w:pPr>
            <w:r>
              <w:t xml:space="preserve">Secret rotation</w:t>
            </w:r>
          </w:p>
        </w:tc>
        <w:tc>
          <w:tcPr/>
          <w:p>
            <w:pPr>
              <w:pStyle w:val="Compact"/>
            </w:pPr>
            <w:r>
              <w:t xml:space="preserve">Automatic / Manual / Not rotated</w:t>
            </w:r>
          </w:p>
        </w:tc>
      </w:tr>
    </w:tbl>
    <w:bookmarkEnd w:id="134"/>
    <w:bookmarkEnd w:id="135"/>
    <w:bookmarkStart w:id="136" w:name="security-monitoring-threat-detection"/>
    <w:p>
      <w:pPr>
        <w:pStyle w:val="Heading2"/>
      </w:pPr>
      <w:r>
        <w:t xml:space="preserve">3.5.5 Security Monitoring &amp; Threat Detection</w:t>
      </w:r>
    </w:p>
    <w:p>
      <w:pPr>
        <w:pStyle w:val="FirstParagraph"/>
      </w:pPr>
      <w:r>
        <w:t xml:space="preserve">Recommended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Capability</w:t>
            </w:r>
          </w:p>
        </w:tc>
        <w:tc>
          <w:tcPr/>
          <w:p>
            <w:pPr>
              <w:pStyle w:val="Compact"/>
            </w:pPr>
            <w:r>
              <w:t xml:space="preserve">Implementation</w:t>
            </w:r>
          </w:p>
        </w:tc>
      </w:tr>
      <w:tr>
        <w:tc>
          <w:tcPr/>
          <w:p>
            <w:pPr>
              <w:pStyle w:val="Compact"/>
            </w:pPr>
            <w:r>
              <w:t xml:space="preserve">Security event logging</w:t>
            </w:r>
          </w:p>
        </w:tc>
        <w:tc>
          <w:tcPr/>
          <w:p>
            <w:pPr>
              <w:pStyle w:val="Compact"/>
            </w:pPr>
            <w:r>
              <w:rPr>
                <w:i/>
                <w:iCs/>
              </w:rPr>
              <w:t xml:space="preserve">[what events, where stored]</w:t>
            </w:r>
          </w:p>
        </w:tc>
      </w:tr>
      <w:tr>
        <w:tc>
          <w:tcPr/>
          <w:p>
            <w:pPr>
              <w:pStyle w:val="Compact"/>
            </w:pPr>
            <w:r>
              <w:t xml:space="preserve">SIEM integration</w:t>
            </w:r>
          </w:p>
        </w:tc>
        <w:tc>
          <w:tcPr/>
          <w:p>
            <w:pPr>
              <w:pStyle w:val="Compact"/>
            </w:pPr>
            <w:r>
              <w:rPr>
                <w:i/>
                <w:iCs/>
              </w:rPr>
              <w:t xml:space="preserve">[tool and integration method]</w:t>
            </w:r>
          </w:p>
        </w:tc>
      </w:tr>
      <w:tr>
        <w:tc>
          <w:tcPr/>
          <w:p>
            <w:pPr>
              <w:pStyle w:val="Compact"/>
            </w:pPr>
            <w:r>
              <w:t xml:space="preserve">Infrastructure event detection</w:t>
            </w:r>
          </w:p>
        </w:tc>
        <w:tc>
          <w:tcPr/>
          <w:p>
            <w:pPr>
              <w:pStyle w:val="Compact"/>
            </w:pPr>
            <w:r>
              <w:rPr>
                <w:i/>
                <w:iCs/>
              </w:rPr>
              <w:t xml:space="preserve">[how monitored]</w:t>
            </w:r>
          </w:p>
        </w:tc>
      </w:tr>
      <w:tr>
        <w:tc>
          <w:tcPr/>
          <w:p>
            <w:pPr>
              <w:pStyle w:val="Compact"/>
            </w:pPr>
            <w:r>
              <w:t xml:space="preserve">Security alerting</w:t>
            </w:r>
          </w:p>
        </w:tc>
        <w:tc>
          <w:tcPr/>
          <w:p>
            <w:pPr>
              <w:pStyle w:val="Compact"/>
            </w:pPr>
            <w:r>
              <w:rPr>
                <w:i/>
                <w:iCs/>
              </w:rPr>
              <w:t xml:space="preserve">[how alerts are generated and routed]</w:t>
            </w:r>
          </w:p>
        </w:tc>
      </w:tr>
    </w:tbl>
    <w:p>
      <w:pPr>
        <w:pStyle w:val="BodyText"/>
      </w:pPr>
      <w:r>
        <w:rPr>
          <w:i/>
          <w:iCs/>
        </w:rPr>
        <w:t xml:space="preserve">[Insert security monitoring architecture diagram if applicable]</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Authentication method identified but controls not detailed</w:t>
            </w:r>
          </w:p>
        </w:tc>
      </w:tr>
      <w:tr>
        <w:tc>
          <w:tcPr/>
          <w:p>
            <w:pPr>
              <w:pStyle w:val="Compact"/>
              <w:jc w:val="center"/>
            </w:pPr>
            <w:r>
              <w:rPr>
                <w:b/>
                <w:bCs/>
              </w:rPr>
              <w:t xml:space="preserve">3</w:t>
            </w:r>
          </w:p>
        </w:tc>
        <w:tc>
          <w:tcPr/>
          <w:p>
            <w:pPr>
              <w:pStyle w:val="Compact"/>
            </w:pPr>
            <w:r>
              <w:t xml:space="preserve">Business impact assessed, authentication and authorisation documented, encryption at rest and in transit specified</w:t>
            </w:r>
          </w:p>
        </w:tc>
      </w:tr>
      <w:tr>
        <w:tc>
          <w:tcPr/>
          <w:p>
            <w:pPr>
              <w:pStyle w:val="Compact"/>
              <w:jc w:val="center"/>
            </w:pPr>
            <w:r>
              <w:rPr>
                <w:b/>
                <w:bCs/>
              </w:rPr>
              <w:t xml:space="preserve">5</w:t>
            </w:r>
          </w:p>
        </w:tc>
        <w:tc>
          <w:tcPr/>
          <w:p>
            <w:pPr>
              <w:pStyle w:val="Compact"/>
            </w:pPr>
            <w:r>
              <w:t xml:space="preserve">All of the above plus threat model complete, secrets management documented, security monitoring integrated with SIEM, privileged access controlled with JIT</w:t>
            </w:r>
          </w:p>
        </w:tc>
      </w:tr>
    </w:tbl>
    <w:p>
      <w:pPr>
        <w:pStyle w:val="BodyText"/>
      </w:pPr>
      <w:r>
        <w:rPr>
          <w:b/>
          <w:bCs/>
        </w:rPr>
        <w:t xml:space="preserve">Quality Attribute Cross-References:</w:t>
      </w:r>
      <w:r>
        <w:t xml:space="preserve"> </w:t>
      </w:r>
      <w:r>
        <w:t xml:space="preserve">-</w:t>
      </w:r>
      <w:r>
        <w:t xml:space="preserve"> </w:t>
      </w:r>
      <w:r>
        <w:rPr>
          <w:b/>
          <w:bCs/>
        </w:rPr>
        <w:t xml:space="preserve">4.1 Operational Excellence</w:t>
      </w:r>
      <w:r>
        <w:t xml:space="preserve"> </w:t>
      </w:r>
      <w:r>
        <w:t xml:space="preserve">- Security monitoring is part of operational observability</w:t>
      </w:r>
      <w:r>
        <w:t xml:space="preserve"> </w:t>
      </w:r>
      <w:r>
        <w:t xml:space="preserve">-</w:t>
      </w:r>
      <w:r>
        <w:t xml:space="preserve"> </w:t>
      </w:r>
      <w:r>
        <w:rPr>
          <w:b/>
          <w:bCs/>
        </w:rPr>
        <w:t xml:space="preserve">4.2 Reliability</w:t>
      </w:r>
      <w:r>
        <w:t xml:space="preserve"> </w:t>
      </w:r>
      <w:r>
        <w:t xml:space="preserve">- Security incidents affect availability</w:t>
      </w:r>
    </w:p>
    <w:p>
      <w:r>
        <w:pict>
          <v:rect style="width:0;height:1.5pt" o:hralign="center" o:hrstd="t" o:hr="t"/>
        </w:pict>
      </w:r>
    </w:p>
    <w:p>
      <w:pPr>
        <w:pStyle w:val="FirstParagraph"/>
      </w:pPr>
      <w:r>
        <w:t xml:space="preserve">Recommended</w:t>
      </w:r>
    </w:p>
    <w:bookmarkEnd w:id="136"/>
    <w:bookmarkStart w:id="137" w:name="purpose-10"/>
    <w:p>
      <w:pPr>
        <w:pStyle w:val="Heading2"/>
      </w:pPr>
      <w:r>
        <w:t xml:space="preserve">Purpose</w:t>
      </w:r>
    </w:p>
    <w:p>
      <w:pPr>
        <w:pStyle w:val="FirstParagraph"/>
      </w:pPr>
      <w:r>
        <w:t xml:space="preserve">Scenarios are the</w:t>
      </w:r>
      <w:r>
        <w:t xml:space="preserve"> </w:t>
      </w:r>
      <w:r>
        <w:t xml:space="preserve">“+1”</w:t>
      </w:r>
      <w:r>
        <w:t xml:space="preserve"> </w:t>
      </w:r>
      <w:r>
        <w:t xml:space="preserve">in the 4+1 View Model. They serve as the connective tissue between all other views, validating that the architecture works end-to-end for key use cases. In ISO 42010 terms, they document</w:t>
      </w:r>
      <w:r>
        <w:t xml:space="preserve"> </w:t>
      </w:r>
      <w:r>
        <w:rPr>
          <w:b/>
          <w:bCs/>
        </w:rPr>
        <w:t xml:space="preserve">correspondences</w:t>
      </w:r>
      <w:r>
        <w:t xml:space="preserve"> </w:t>
      </w:r>
      <w:r>
        <w:t xml:space="preserve">between views.</w:t>
      </w:r>
    </w:p>
    <w:p>
      <w:pPr>
        <w:pStyle w:val="BodyText"/>
      </w:pPr>
      <w:r>
        <w:t xml:space="preserve">This section also captures Architecture Decision Records (ADRs) - the significant decisions that shaped the design and the rationale behind them.</w:t>
      </w:r>
    </w:p>
    <w:bookmarkEnd w:id="137"/>
    <w:bookmarkStart w:id="139" w:name="key-use-cases"/>
    <w:p>
      <w:pPr>
        <w:pStyle w:val="Heading2"/>
      </w:pPr>
      <w:r>
        <w:t xml:space="preserve">3.6.1 Key Use Cases</w:t>
      </w:r>
    </w:p>
    <w:p>
      <w:pPr>
        <w:pStyle w:val="FirstParagraph"/>
      </w:pPr>
      <w:r>
        <w:t xml:space="preserve">Recommended</w:t>
      </w:r>
    </w:p>
    <w:p>
      <w:pPr>
        <w:pStyle w:val="BodyText"/>
      </w:pPr>
      <w:r>
        <w:t xml:space="preserve">Document the most architecturally significant use cases. Each use case should trace through multiple views to validate the design:</w:t>
      </w:r>
    </w:p>
    <w:bookmarkStart w:id="138" w:name="use-case-template"/>
    <w:p>
      <w:pPr>
        <w:pStyle w:val="Heading3"/>
      </w:pPr>
      <w:r>
        <w:t xml:space="preserve">Use Case Template</w:t>
      </w:r>
    </w:p>
    <w:p>
      <w:pPr>
        <w:pStyle w:val="FirstParagraph"/>
      </w:pPr>
      <w:r>
        <w:rPr>
          <w:b/>
          <w:bCs/>
        </w:rPr>
        <w:t xml:space="preserve">UC-[nn]: [Use Case Name]</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rPr>
                <w:b/>
                <w:bCs/>
              </w:rPr>
              <w:t xml:space="preserve">Actor(s)</w:t>
            </w:r>
          </w:p>
        </w:tc>
        <w:tc>
          <w:tcPr/>
          <w:p>
            <w:pPr>
              <w:pStyle w:val="Compact"/>
            </w:pPr>
            <w:r>
              <w:rPr>
                <w:i/>
                <w:iCs/>
              </w:rPr>
              <w:t xml:space="preserve">[who initiates this use case]</w:t>
            </w:r>
          </w:p>
        </w:tc>
      </w:tr>
      <w:tr>
        <w:tc>
          <w:tcPr/>
          <w:p>
            <w:pPr>
              <w:pStyle w:val="Compact"/>
            </w:pPr>
            <w:r>
              <w:rPr>
                <w:b/>
                <w:bCs/>
              </w:rPr>
              <w:t xml:space="preserve">Trigger</w:t>
            </w:r>
          </w:p>
        </w:tc>
        <w:tc>
          <w:tcPr/>
          <w:p>
            <w:pPr>
              <w:pStyle w:val="Compact"/>
            </w:pPr>
            <w:r>
              <w:rPr>
                <w:i/>
                <w:iCs/>
              </w:rPr>
              <w:t xml:space="preserve">[what starts the flow]</w:t>
            </w:r>
          </w:p>
        </w:tc>
      </w:tr>
      <w:tr>
        <w:tc>
          <w:tcPr/>
          <w:p>
            <w:pPr>
              <w:pStyle w:val="Compact"/>
            </w:pPr>
            <w:r>
              <w:rPr>
                <w:b/>
                <w:bCs/>
              </w:rPr>
              <w:t xml:space="preserve">Pre-conditions</w:t>
            </w:r>
          </w:p>
        </w:tc>
        <w:tc>
          <w:tcPr/>
          <w:p>
            <w:pPr>
              <w:pStyle w:val="Compact"/>
            </w:pPr>
            <w:r>
              <w:rPr>
                <w:i/>
                <w:iCs/>
              </w:rPr>
              <w:t xml:space="preserve">[required state before execution]</w:t>
            </w:r>
          </w:p>
        </w:tc>
      </w:tr>
      <w:tr>
        <w:tc>
          <w:tcPr/>
          <w:p>
            <w:pPr>
              <w:pStyle w:val="Compact"/>
            </w:pPr>
            <w:r>
              <w:rPr>
                <w:b/>
                <w:bCs/>
              </w:rPr>
              <w:t xml:space="preserve">Main Flow</w:t>
            </w:r>
          </w:p>
        </w:tc>
        <w:tc>
          <w:tcPr/>
          <w:p>
            <w:pPr>
              <w:pStyle w:val="Compact"/>
            </w:pPr>
            <w:r>
              <w:rPr>
                <w:i/>
                <w:iCs/>
              </w:rPr>
              <w:t xml:space="preserve">[step-by-step description]</w:t>
            </w:r>
          </w:p>
        </w:tc>
      </w:tr>
      <w:tr>
        <w:tc>
          <w:tcPr/>
          <w:p>
            <w:pPr>
              <w:pStyle w:val="Compact"/>
            </w:pPr>
            <w:r>
              <w:rPr>
                <w:b/>
                <w:bCs/>
              </w:rPr>
              <w:t xml:space="preserve">Post-conditions</w:t>
            </w:r>
          </w:p>
        </w:tc>
        <w:tc>
          <w:tcPr/>
          <w:p>
            <w:pPr>
              <w:pStyle w:val="Compact"/>
            </w:pPr>
            <w:r>
              <w:rPr>
                <w:i/>
                <w:iCs/>
              </w:rPr>
              <w:t xml:space="preserve">[state after successful execution]</w:t>
            </w:r>
          </w:p>
        </w:tc>
      </w:tr>
      <w:tr>
        <w:tc>
          <w:tcPr/>
          <w:p>
            <w:pPr>
              <w:pStyle w:val="Compact"/>
            </w:pPr>
            <w:r>
              <w:rPr>
                <w:b/>
                <w:bCs/>
              </w:rPr>
              <w:t xml:space="preserve">Views Involved</w:t>
            </w:r>
          </w:p>
        </w:tc>
        <w:tc>
          <w:tcPr/>
          <w:p>
            <w:pPr>
              <w:pStyle w:val="Compact"/>
            </w:pPr>
            <w:r>
              <w:t xml:space="preserve">Logical / Integration &amp; Data Flow / Physical / Data / Security</w:t>
            </w:r>
          </w:p>
        </w:tc>
      </w:tr>
    </w:tbl>
    <w:p>
      <w:pPr>
        <w:pStyle w:val="BodyText"/>
      </w:pPr>
      <w:r>
        <w:t xml:space="preserve">Select 3-5 use cases that are most architecturally significant:</w:t>
      </w:r>
      <w:r>
        <w:t xml:space="preserve"> </w:t>
      </w:r>
      <w:r>
        <w:t xml:space="preserve">- The primary happy-path user journey</w:t>
      </w:r>
      <w:r>
        <w:t xml:space="preserve"> </w:t>
      </w:r>
      <w:r>
        <w:t xml:space="preserve">- A high-volume or performance-critical flow</w:t>
      </w:r>
      <w:r>
        <w:t xml:space="preserve"> </w:t>
      </w:r>
      <w:r>
        <w:t xml:space="preserve">- A failure/recovery scenario</w:t>
      </w:r>
      <w:r>
        <w:t xml:space="preserve"> </w:t>
      </w:r>
      <w:r>
        <w:t xml:space="preserve">- A security-relevant scenario (e.g., authentication, data access)</w:t>
      </w:r>
      <w:r>
        <w:t xml:space="preserve"> </w:t>
      </w:r>
      <w:r>
        <w:t xml:space="preserve">- An integration-heavy scenario</w:t>
      </w:r>
    </w:p>
    <w:p>
      <w:pPr>
        <w:pStyle w:val="BodyText"/>
      </w:pPr>
      <w:r>
        <w:t xml:space="preserve">Each use case should demonstrate how components from the Logical View communicate (Integration &amp; Data Flow View), are deployed (Physical View), handle data (Data View), and are secured (Security View).</w:t>
      </w:r>
    </w:p>
    <w:bookmarkEnd w:id="138"/>
    <w:bookmarkEnd w:id="139"/>
    <w:bookmarkStart w:id="142" w:name="architecture-decision-records-adrs"/>
    <w:p>
      <w:pPr>
        <w:pStyle w:val="Heading2"/>
      </w:pPr>
      <w:r>
        <w:t xml:space="preserve">3.6.2 Architecture Decision Records (ADRs)</w:t>
      </w:r>
    </w:p>
    <w:p>
      <w:pPr>
        <w:pStyle w:val="FirstParagraph"/>
      </w:pPr>
      <w:r>
        <w:t xml:space="preserve">Recommended</w:t>
      </w:r>
    </w:p>
    <w:p>
      <w:pPr>
        <w:pStyle w:val="BodyText"/>
      </w:pPr>
      <w:r>
        <w:t xml:space="preserve">Document the key architectural decisions using the ADR format:</w:t>
      </w:r>
    </w:p>
    <w:bookmarkStart w:id="140" w:name="adr-template"/>
    <w:p>
      <w:pPr>
        <w:pStyle w:val="Heading3"/>
      </w:pPr>
      <w:r>
        <w:t xml:space="preserve">ADR Template</w:t>
      </w:r>
    </w:p>
    <w:p>
      <w:pPr>
        <w:pStyle w:val="FirstParagraph"/>
      </w:pPr>
      <w:r>
        <w:rPr>
          <w:b/>
          <w:bCs/>
        </w:rPr>
        <w:t xml:space="preserve">ADR-[nnn]: [Decision Title]</w:t>
      </w:r>
    </w:p>
    <w:tbl>
      <w:tblPr>
        <w:tblStyle w:val="Table"/>
        <w:tblW w:type="pct" w:w="5000"/>
        <w:tblLayout w:type="fixed"/>
        <w:tblLook w:firstRow="1" w:lastRow="0" w:firstColumn="0" w:lastColumn="0" w:noHBand="0" w:noVBand="0" w:val="0020"/>
      </w:tblPr>
      <w:tblGrid>
        <w:gridCol w:w="3465"/>
        <w:gridCol w:w="4455"/>
      </w:tblGrid>
      <w:tr>
        <w:trPr>
          <w:tblHeader w:val="on"/>
        </w:trPr>
        <w:tc>
          <w:tcPr/>
          <w:p>
            <w:pPr>
              <w:pStyle w:val="Compact"/>
            </w:pPr>
            <w:r>
              <w:t xml:space="preserve">Field</w:t>
            </w:r>
          </w:p>
        </w:tc>
        <w:tc>
          <w:tcPr/>
          <w:p>
            <w:pPr>
              <w:pStyle w:val="Compact"/>
            </w:pPr>
            <w:r>
              <w:t xml:space="preserve">Content</w:t>
            </w:r>
          </w:p>
        </w:tc>
      </w:tr>
      <w:tr>
        <w:tc>
          <w:tcPr/>
          <w:p>
            <w:pPr>
              <w:pStyle w:val="Compact"/>
            </w:pPr>
            <w:r>
              <w:rPr>
                <w:b/>
                <w:bCs/>
              </w:rPr>
              <w:t xml:space="preserve">Status</w:t>
            </w:r>
          </w:p>
        </w:tc>
        <w:tc>
          <w:tcPr/>
          <w:p>
            <w:pPr>
              <w:pStyle w:val="Compact"/>
            </w:pPr>
            <w:r>
              <w:t xml:space="preserve">Proposed / Accepted / Superseded / Deprecated</w:t>
            </w:r>
          </w:p>
        </w:tc>
      </w:tr>
      <w:tr>
        <w:tc>
          <w:tcPr/>
          <w:p>
            <w:pPr>
              <w:pStyle w:val="Compact"/>
            </w:pPr>
            <w:r>
              <w:rPr>
                <w:b/>
                <w:bCs/>
              </w:rPr>
              <w:t xml:space="preserve">Date</w:t>
            </w:r>
          </w:p>
        </w:tc>
        <w:tc>
          <w:tcPr/>
          <w:p>
            <w:pPr>
              <w:pStyle w:val="Compact"/>
            </w:pPr>
            <w:r>
              <w:rPr>
                <w:i/>
                <w:iCs/>
              </w:rPr>
              <w:t xml:space="preserve">[decision date]</w:t>
            </w:r>
          </w:p>
        </w:tc>
      </w:tr>
      <w:tr>
        <w:tc>
          <w:tcPr/>
          <w:p>
            <w:pPr>
              <w:pStyle w:val="Compact"/>
            </w:pPr>
            <w:r>
              <w:rPr>
                <w:b/>
                <w:bCs/>
              </w:rPr>
              <w:t xml:space="preserve">Context</w:t>
            </w:r>
          </w:p>
        </w:tc>
        <w:tc>
          <w:tcPr/>
          <w:p>
            <w:pPr>
              <w:pStyle w:val="Compact"/>
            </w:pPr>
            <w:r>
              <w:rPr>
                <w:i/>
                <w:iCs/>
              </w:rPr>
              <w:t xml:space="preserve">[what is the issue or question]</w:t>
            </w:r>
          </w:p>
        </w:tc>
      </w:tr>
      <w:tr>
        <w:tc>
          <w:tcPr/>
          <w:p>
            <w:pPr>
              <w:pStyle w:val="Compact"/>
            </w:pPr>
            <w:r>
              <w:rPr>
                <w:b/>
                <w:bCs/>
              </w:rPr>
              <w:t xml:space="preserve">Decision</w:t>
            </w:r>
          </w:p>
        </w:tc>
        <w:tc>
          <w:tcPr/>
          <w:p>
            <w:pPr>
              <w:pStyle w:val="Compact"/>
            </w:pPr>
            <w:r>
              <w:rPr>
                <w:i/>
                <w:iCs/>
              </w:rPr>
              <w:t xml:space="preserve">[what was decided]</w:t>
            </w:r>
          </w:p>
        </w:tc>
      </w:tr>
      <w:tr>
        <w:tc>
          <w:tcPr/>
          <w:p>
            <w:pPr>
              <w:pStyle w:val="Compact"/>
            </w:pPr>
            <w:r>
              <w:rPr>
                <w:b/>
                <w:bCs/>
              </w:rPr>
              <w:t xml:space="preserve">Alternatives Considered</w:t>
            </w:r>
          </w:p>
        </w:tc>
        <w:tc>
          <w:tcPr/>
          <w:p>
            <w:pPr>
              <w:pStyle w:val="Compact"/>
            </w:pPr>
            <w:r>
              <w:rPr>
                <w:i/>
                <w:iCs/>
              </w:rPr>
              <w:t xml:space="preserve">[what other options were evaluated]</w:t>
            </w:r>
          </w:p>
        </w:tc>
      </w:tr>
      <w:tr>
        <w:tc>
          <w:tcPr/>
          <w:p>
            <w:pPr>
              <w:pStyle w:val="Compact"/>
            </w:pPr>
            <w:r>
              <w:rPr>
                <w:b/>
                <w:bCs/>
              </w:rPr>
              <w:t xml:space="preserve">Consequences</w:t>
            </w:r>
          </w:p>
        </w:tc>
        <w:tc>
          <w:tcPr/>
          <w:p>
            <w:pPr>
              <w:pStyle w:val="Compact"/>
            </w:pPr>
            <w:r>
              <w:rPr>
                <w:i/>
                <w:iCs/>
              </w:rPr>
              <w:t xml:space="preserve">[positive and negative implications]</w:t>
            </w:r>
          </w:p>
        </w:tc>
      </w:tr>
      <w:tr>
        <w:tc>
          <w:tcPr/>
          <w:p>
            <w:pPr>
              <w:pStyle w:val="Compact"/>
            </w:pPr>
            <w:r>
              <w:rPr>
                <w:b/>
                <w:bCs/>
              </w:rPr>
              <w:t xml:space="preserve">Quality Attribute Tradeoffs</w:t>
            </w:r>
          </w:p>
        </w:tc>
        <w:tc>
          <w:tcPr/>
          <w:p>
            <w:pPr>
              <w:pStyle w:val="Compact"/>
            </w:pPr>
            <w:r>
              <w:rPr>
                <w:i/>
                <w:iCs/>
              </w:rPr>
              <w:t xml:space="preserve">[which quality attributes are affected and how]</w:t>
            </w:r>
          </w:p>
        </w:tc>
      </w:tr>
    </w:tbl>
    <w:p>
      <w:pPr>
        <w:pStyle w:val="BodyText"/>
      </w:pPr>
      <w:r>
        <w:t xml:space="preserve">Record decisions that:</w:t>
      </w:r>
      <w:r>
        <w:t xml:space="preserve"> </w:t>
      </w:r>
      <w:r>
        <w:t xml:space="preserve">- Are difficult or expensive to reverse</w:t>
      </w:r>
      <w:r>
        <w:t xml:space="preserve"> </w:t>
      </w:r>
      <w:r>
        <w:t xml:space="preserve">- Involve significant tradeoffs between quality attributes</w:t>
      </w:r>
      <w:r>
        <w:t xml:space="preserve"> </w:t>
      </w:r>
      <w:r>
        <w:t xml:space="preserve">- Deviate from standard patterns or policies</w:t>
      </w:r>
      <w:r>
        <w:t xml:space="preserve"> </w:t>
      </w:r>
      <w:r>
        <w:t xml:space="preserve">- Were debated or where multiple valid approaches existed</w:t>
      </w:r>
      <w:r>
        <w:t xml:space="preserve"> </w:t>
      </w:r>
      <w:r>
        <w:t xml:space="preserve">- Affect multiple views or stakeholders</w:t>
      </w:r>
    </w:p>
    <w:p>
      <w:pPr>
        <w:pStyle w:val="BodyText"/>
      </w:pPr>
      <w:r>
        <w:t xml:space="preserve">ADRs should be immutable once accepted. If a decision is reversed, create a new ADR that supersedes the original rather than editing it.</w:t>
      </w:r>
    </w:p>
    <w:bookmarkEnd w:id="140"/>
    <w:bookmarkStart w:id="141" w:name="example-adrs-to-consider"/>
    <w:p>
      <w:pPr>
        <w:pStyle w:val="Heading3"/>
      </w:pPr>
      <w:r>
        <w:t xml:space="preserve">Example ADRs to Consider</w:t>
      </w:r>
    </w:p>
    <w:tbl>
      <w:tblPr>
        <w:tblStyle w:val="Table"/>
        <w:tblW w:type="pct" w:w="5000"/>
        <w:tblLayout w:type="fixed"/>
        <w:tblLook w:firstRow="1" w:lastRow="0" w:firstColumn="0" w:lastColumn="0" w:noHBand="0" w:noVBand="0" w:val="0020"/>
      </w:tblPr>
      <w:tblGrid>
        <w:gridCol w:w="2933"/>
        <w:gridCol w:w="4986"/>
      </w:tblGrid>
      <w:tr>
        <w:trPr>
          <w:tblHeader w:val="on"/>
        </w:trPr>
        <w:tc>
          <w:tcPr/>
          <w:p>
            <w:pPr>
              <w:pStyle w:val="Compact"/>
            </w:pPr>
            <w:r>
              <w:t xml:space="preserve">Category</w:t>
            </w:r>
          </w:p>
        </w:tc>
        <w:tc>
          <w:tcPr/>
          <w:p>
            <w:pPr>
              <w:pStyle w:val="Compact"/>
            </w:pPr>
            <w:r>
              <w:t xml:space="preserve">Example Decision</w:t>
            </w:r>
          </w:p>
        </w:tc>
      </w:tr>
      <w:tr>
        <w:tc>
          <w:tcPr/>
          <w:p>
            <w:pPr>
              <w:pStyle w:val="Compact"/>
            </w:pPr>
            <w:r>
              <w:t xml:space="preserve">Platform</w:t>
            </w:r>
          </w:p>
        </w:tc>
        <w:tc>
          <w:tcPr/>
          <w:p>
            <w:pPr>
              <w:pStyle w:val="Compact"/>
            </w:pPr>
            <w:r>
              <w:t xml:space="preserve">Choice of cloud provider, hosting venue, service model</w:t>
            </w:r>
          </w:p>
        </w:tc>
      </w:tr>
      <w:tr>
        <w:tc>
          <w:tcPr/>
          <w:p>
            <w:pPr>
              <w:pStyle w:val="Compact"/>
            </w:pPr>
            <w:r>
              <w:t xml:space="preserve">Architecture</w:t>
            </w:r>
          </w:p>
        </w:tc>
        <w:tc>
          <w:tcPr/>
          <w:p>
            <w:pPr>
              <w:pStyle w:val="Compact"/>
            </w:pPr>
            <w:r>
              <w:t xml:space="preserve">Monolith vs. microservices, event-driven vs. request-response</w:t>
            </w:r>
          </w:p>
        </w:tc>
      </w:tr>
      <w:tr>
        <w:tc>
          <w:tcPr/>
          <w:p>
            <w:pPr>
              <w:pStyle w:val="Compact"/>
            </w:pPr>
            <w:r>
              <w:t xml:space="preserve">Data</w:t>
            </w:r>
          </w:p>
        </w:tc>
        <w:tc>
          <w:tcPr/>
          <w:p>
            <w:pPr>
              <w:pStyle w:val="Compact"/>
            </w:pPr>
            <w:r>
              <w:t xml:space="preserve">Choice of database technology, caching strategy</w:t>
            </w:r>
          </w:p>
        </w:tc>
      </w:tr>
      <w:tr>
        <w:tc>
          <w:tcPr/>
          <w:p>
            <w:pPr>
              <w:pStyle w:val="Compact"/>
            </w:pPr>
            <w:r>
              <w:t xml:space="preserve">Security</w:t>
            </w:r>
          </w:p>
        </w:tc>
        <w:tc>
          <w:tcPr/>
          <w:p>
            <w:pPr>
              <w:pStyle w:val="Compact"/>
            </w:pPr>
            <w:r>
              <w:t xml:space="preserve">Authentication approach, encryption standards</w:t>
            </w:r>
          </w:p>
        </w:tc>
      </w:tr>
      <w:tr>
        <w:tc>
          <w:tcPr/>
          <w:p>
            <w:pPr>
              <w:pStyle w:val="Compact"/>
            </w:pPr>
            <w:r>
              <w:t xml:space="preserve">Integration</w:t>
            </w:r>
          </w:p>
        </w:tc>
        <w:tc>
          <w:tcPr/>
          <w:p>
            <w:pPr>
              <w:pStyle w:val="Compact"/>
            </w:pPr>
            <w:r>
              <w:t xml:space="preserve">Synchronous vs. asynchronous, API style</w:t>
            </w:r>
          </w:p>
        </w:tc>
      </w:tr>
      <w:tr>
        <w:tc>
          <w:tcPr/>
          <w:p>
            <w:pPr>
              <w:pStyle w:val="Compact"/>
            </w:pPr>
            <w:r>
              <w:t xml:space="preserve">Resilience</w:t>
            </w:r>
          </w:p>
        </w:tc>
        <w:tc>
          <w:tcPr/>
          <w:p>
            <w:pPr>
              <w:pStyle w:val="Compact"/>
            </w:pPr>
            <w:r>
              <w:t xml:space="preserve">Active-active vs. active-passive, DR strategy</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One or two use cases sketched; no ADRs</w:t>
            </w:r>
          </w:p>
        </w:tc>
      </w:tr>
      <w:tr>
        <w:tc>
          <w:tcPr/>
          <w:p>
            <w:pPr>
              <w:pStyle w:val="Compact"/>
              <w:jc w:val="center"/>
            </w:pPr>
            <w:r>
              <w:rPr>
                <w:b/>
                <w:bCs/>
              </w:rPr>
              <w:t xml:space="preserve">3</w:t>
            </w:r>
          </w:p>
        </w:tc>
        <w:tc>
          <w:tcPr/>
          <w:p>
            <w:pPr>
              <w:pStyle w:val="Compact"/>
            </w:pPr>
            <w:r>
              <w:t xml:space="preserve">Key use cases documented with actors and flows; significant decisions captured as ADRs with rationale</w:t>
            </w:r>
          </w:p>
        </w:tc>
      </w:tr>
      <w:tr>
        <w:tc>
          <w:tcPr/>
          <w:p>
            <w:pPr>
              <w:pStyle w:val="Compact"/>
              <w:jc w:val="center"/>
            </w:pPr>
            <w:r>
              <w:rPr>
                <w:b/>
                <w:bCs/>
              </w:rPr>
              <w:t xml:space="preserve">5</w:t>
            </w:r>
          </w:p>
        </w:tc>
        <w:tc>
          <w:tcPr/>
          <w:p>
            <w:pPr>
              <w:pStyle w:val="Compact"/>
            </w:pPr>
            <w:r>
              <w:t xml:space="preserve">All of the above plus use cases cross-reference all relevant views; ADRs include alternatives considered and quality attribute impact</w:t>
            </w:r>
          </w:p>
        </w:tc>
      </w:tr>
    </w:tbl>
    <w:p>
      <w:r>
        <w:pict>
          <v:rect style="width:0;height:1.5pt" o:hralign="center" o:hrstd="t" o:hr="t"/>
        </w:pict>
      </w:r>
    </w:p>
    <w:bookmarkEnd w:id="141"/>
    <w:bookmarkEnd w:id="142"/>
    <w:bookmarkStart w:id="143" w:name="purpose-11"/>
    <w:p>
      <w:pPr>
        <w:pStyle w:val="Heading2"/>
      </w:pPr>
      <w:r>
        <w:t xml:space="preserve">Purpose</w:t>
      </w:r>
    </w:p>
    <w:p>
      <w:pPr>
        <w:pStyle w:val="FirstParagraph"/>
      </w:pPr>
      <w:r>
        <w:t xml:space="preserve">Architectural Quality Attributes are</w:t>
      </w:r>
      <w:r>
        <w:t xml:space="preserve"> </w:t>
      </w:r>
      <w:r>
        <w:rPr>
          <w:b/>
          <w:bCs/>
        </w:rPr>
        <w:t xml:space="preserve">cross-cutting quality checks — evaluated across all views rather than within a single view</w:t>
      </w:r>
      <w:r>
        <w:t xml:space="preserve">. They are derived from the Well-Architected Frameworks published by AWS, Azure, GCP, Oracle, and IBM, unified into quality attributes that address the key architectural concerns of any solution.</w:t>
      </w:r>
    </w:p>
    <w:p>
      <w:pPr>
        <w:pStyle w:val="BodyText"/>
      </w:pPr>
      <w:r>
        <w:t xml:space="preserve">Unlike the Architectural Views (Section 3), which describe</w:t>
      </w:r>
      <w:r>
        <w:t xml:space="preserve"> </w:t>
      </w:r>
      <w:r>
        <w:rPr>
          <w:b/>
          <w:bCs/>
        </w:rPr>
        <w:t xml:space="preserve">what</w:t>
      </w:r>
      <w:r>
        <w:t xml:space="preserve"> </w:t>
      </w:r>
      <w:r>
        <w:t xml:space="preserve">the solution is, Quality Attributes evaluate</w:t>
      </w:r>
      <w:r>
        <w:t xml:space="preserve"> </w:t>
      </w:r>
      <w:r>
        <w:rPr>
          <w:b/>
          <w:bCs/>
        </w:rPr>
        <w:t xml:space="preserve">how well</w:t>
      </w:r>
      <w:r>
        <w:t xml:space="preserve"> </w:t>
      </w:r>
      <w:r>
        <w:t xml:space="preserve">it is designed.</w:t>
      </w:r>
    </w:p>
    <w:bookmarkEnd w:id="143"/>
    <w:bookmarkStart w:id="145" w:name="quality-attributes"/>
    <w:p>
      <w:pPr>
        <w:pStyle w:val="Heading2"/>
      </w:pPr>
      <w:r>
        <w:t xml:space="preserve">Quality Attributes</w:t>
      </w:r>
    </w:p>
    <w:tbl>
      <w:tblPr>
        <w:tblStyle w:val="Table"/>
        <w:tblW w:type="pct" w:w="5000"/>
        <w:tblLayout w:type="fixed"/>
        <w:tblLook w:firstRow="1" w:lastRow="0" w:firstColumn="0" w:lastColumn="0" w:noHBand="0" w:noVBand="0" w:val="0020"/>
      </w:tblPr>
      <w:tblGrid>
        <w:gridCol w:w="848"/>
        <w:gridCol w:w="5091"/>
        <w:gridCol w:w="1980"/>
      </w:tblGrid>
      <w:tr>
        <w:trPr>
          <w:tblHeader w:val="on"/>
        </w:trPr>
        <w:tc>
          <w:tcPr/>
          <w:p>
            <w:pPr>
              <w:pStyle w:val="Compact"/>
            </w:pPr>
            <w:r>
              <w:t xml:space="preserve">#</w:t>
            </w:r>
          </w:p>
        </w:tc>
        <w:tc>
          <w:tcPr/>
          <w:p>
            <w:pPr>
              <w:pStyle w:val="Compact"/>
            </w:pPr>
            <w:r>
              <w:t xml:space="preserve">Quality Attribute</w:t>
            </w:r>
          </w:p>
        </w:tc>
        <w:tc>
          <w:tcPr/>
          <w:p>
            <w:pPr>
              <w:pStyle w:val="Compact"/>
            </w:pPr>
            <w:r>
              <w:t xml:space="preserve">Focus</w:t>
            </w:r>
          </w:p>
        </w:tc>
      </w:tr>
      <w:tr>
        <w:tc>
          <w:tcPr/>
          <w:p>
            <w:pPr>
              <w:pStyle w:val="Compact"/>
            </w:pPr>
            <w:r>
              <w:t xml:space="preserve">4.1</w:t>
            </w:r>
          </w:p>
        </w:tc>
        <w:tc>
          <w:tcPr/>
          <w:p>
            <w:pPr>
              <w:pStyle w:val="Compact"/>
            </w:pPr>
            <w:r>
              <w:rPr>
                <w:b/>
                <w:bCs/>
              </w:rPr>
              <w:t xml:space="preserve">Operational Excellence</w:t>
            </w:r>
          </w:p>
        </w:tc>
        <w:tc>
          <w:tcPr/>
          <w:p>
            <w:pPr>
              <w:pStyle w:val="Compact"/>
            </w:pPr>
            <w:r>
              <w:t xml:space="preserve">Observability, monitoring, operational procedures</w:t>
            </w:r>
          </w:p>
        </w:tc>
      </w:tr>
      <w:tr>
        <w:tc>
          <w:tcPr/>
          <w:p>
            <w:pPr>
              <w:pStyle w:val="Compact"/>
            </w:pPr>
            <w:r>
              <w:t xml:space="preserve">4.2</w:t>
            </w:r>
          </w:p>
        </w:tc>
        <w:tc>
          <w:tcPr/>
          <w:p>
            <w:pPr>
              <w:pStyle w:val="Compact"/>
            </w:pPr>
            <w:r>
              <w:rPr>
                <w:b/>
                <w:bCs/>
              </w:rPr>
              <w:t xml:space="preserve">Reliability &amp; Resilience</w:t>
            </w:r>
          </w:p>
        </w:tc>
        <w:tc>
          <w:tcPr/>
          <w:p>
            <w:pPr>
              <w:pStyle w:val="Compact"/>
            </w:pPr>
            <w:r>
              <w:t xml:space="preserve">DR, scalability, fault tolerance, backup/recovery</w:t>
            </w:r>
          </w:p>
        </w:tc>
      </w:tr>
      <w:tr>
        <w:tc>
          <w:tcPr/>
          <w:p>
            <w:pPr>
              <w:pStyle w:val="Compact"/>
            </w:pPr>
            <w:r>
              <w:t xml:space="preserve">4.3</w:t>
            </w:r>
          </w:p>
        </w:tc>
        <w:tc>
          <w:tcPr/>
          <w:p>
            <w:pPr>
              <w:pStyle w:val="Compact"/>
            </w:pPr>
            <w:r>
              <w:rPr>
                <w:b/>
                <w:bCs/>
              </w:rPr>
              <w:t xml:space="preserve">Performance Efficiency</w:t>
            </w:r>
          </w:p>
        </w:tc>
        <w:tc>
          <w:tcPr/>
          <w:p>
            <w:pPr>
              <w:pStyle w:val="Compact"/>
            </w:pPr>
            <w:r>
              <w:t xml:space="preserve">Performance requirements, resource optimisation</w:t>
            </w:r>
          </w:p>
        </w:tc>
      </w:tr>
      <w:tr>
        <w:tc>
          <w:tcPr/>
          <w:p>
            <w:pPr>
              <w:pStyle w:val="Compact"/>
            </w:pPr>
            <w:r>
              <w:t xml:space="preserve">4.4</w:t>
            </w:r>
          </w:p>
        </w:tc>
        <w:tc>
          <w:tcPr/>
          <w:p>
            <w:pPr>
              <w:pStyle w:val="Compact"/>
            </w:pPr>
            <w:r>
              <w:rPr>
                <w:b/>
                <w:bCs/>
              </w:rPr>
              <w:t xml:space="preserve">Cost Optimisation</w:t>
            </w:r>
          </w:p>
        </w:tc>
        <w:tc>
          <w:tcPr/>
          <w:p>
            <w:pPr>
              <w:pStyle w:val="Compact"/>
            </w:pPr>
            <w:r>
              <w:t xml:space="preserve">Cost analysis, FinOps, cost-effective design</w:t>
            </w:r>
          </w:p>
        </w:tc>
      </w:tr>
      <w:tr>
        <w:tc>
          <w:tcPr/>
          <w:p>
            <w:pPr>
              <w:pStyle w:val="Compact"/>
            </w:pPr>
            <w:r>
              <w:t xml:space="preserve">4.5</w:t>
            </w:r>
          </w:p>
        </w:tc>
        <w:tc>
          <w:tcPr/>
          <w:p>
            <w:pPr>
              <w:pStyle w:val="Compact"/>
            </w:pPr>
            <w:r>
              <w:rPr>
                <w:b/>
                <w:bCs/>
              </w:rPr>
              <w:t xml:space="preserve">Sustainability</w:t>
            </w:r>
          </w:p>
        </w:tc>
        <w:tc>
          <w:tcPr/>
          <w:p>
            <w:pPr>
              <w:pStyle w:val="Compact"/>
            </w:pPr>
            <w:r>
              <w:t xml:space="preserve">Energy, carbon, resource efficiency</w:t>
            </w:r>
          </w:p>
        </w:tc>
      </w:tr>
    </w:tbl>
    <w:p>
      <w:pPr>
        <w:pStyle w:val="BodyText"/>
      </w:pPr>
      <w:r>
        <w:t xml:space="preserve">These quality attributes are derived from the Well-Architected Frameworks published by AWS, Azure, GCP, Oracle, and IBM. For the full provider-by-provider mapping, see the</w:t>
      </w:r>
      <w:r>
        <w:t xml:space="preserve"> </w:t>
      </w:r>
      <w:hyperlink r:id="rId144">
        <w:r>
          <w:rPr>
            <w:rStyle w:val="Hyperlink"/>
          </w:rPr>
          <w:t xml:space="preserve">Framework Alignment</w:t>
        </w:r>
      </w:hyperlink>
      <w:r>
        <w:t xml:space="preserve"> </w:t>
      </w:r>
      <w:r>
        <w:t xml:space="preserve">page.</w:t>
      </w:r>
    </w:p>
    <w:p>
      <w:pPr>
        <w:pStyle w:val="BodyText"/>
      </w:pPr>
      <w:r>
        <w:t xml:space="preserve">:::note[Security as a View, Not Just a Quality Attribute]</w:t>
      </w:r>
      <w:r>
        <w:t xml:space="preserve"> </w:t>
      </w:r>
      <w:r>
        <w:t xml:space="preserve">In the cloud Well-Architected Frameworks,</w:t>
      </w:r>
      <w:r>
        <w:t xml:space="preserve"> </w:t>
      </w:r>
      <w:r>
        <w:rPr>
          <w:b/>
          <w:bCs/>
        </w:rPr>
        <w:t xml:space="preserve">Security</w:t>
      </w:r>
      <w:r>
        <w:t xml:space="preserve"> </w:t>
      </w:r>
      <w:r>
        <w:t xml:space="preserve">is a quality attribute (pillar). In this standard, Security is elevated to a full</w:t>
      </w:r>
      <w:r>
        <w:t xml:space="preserve"> </w:t>
      </w:r>
      <w:r>
        <w:rPr>
          <w:b/>
          <w:bCs/>
        </w:rPr>
        <w:t xml:space="preserve">Architectural View</w:t>
      </w:r>
      <w:r>
        <w:t xml:space="preserve"> </w:t>
      </w:r>
      <w:r>
        <w:t xml:space="preserve">(Section 3.5) because of the depth of documentation required for IAM, encryption, network security, and monitoring. The Security View directly covers the security concerns that cloud providers treat as a quality pillar — so there is no separate security score in the quality attributes table.</w:t>
      </w:r>
      <w:r>
        <w:t xml:space="preserve"> </w:t>
      </w:r>
      <w:r>
        <w:t xml:space="preserve">:::</w:t>
      </w:r>
    </w:p>
    <w:bookmarkEnd w:id="145"/>
    <w:bookmarkStart w:id="146" w:name="how-to-use-quality-attributes"/>
    <w:p>
      <w:pPr>
        <w:pStyle w:val="Heading2"/>
      </w:pPr>
      <w:r>
        <w:t xml:space="preserve">How to Use Quality Attributes</w:t>
      </w:r>
    </w:p>
    <w:p>
      <w:pPr>
        <w:pStyle w:val="Compact"/>
        <w:numPr>
          <w:ilvl w:val="0"/>
          <w:numId w:val="1030"/>
        </w:numPr>
      </w:pPr>
      <w:r>
        <w:rPr>
          <w:b/>
          <w:bCs/>
        </w:rPr>
        <w:t xml:space="preserve">Design Phase</w:t>
      </w:r>
      <w:r>
        <w:t xml:space="preserve"> </w:t>
      </w:r>
      <w:r>
        <w:t xml:space="preserve">— Use each quality attribute’s guidance to inform design decisions</w:t>
      </w:r>
    </w:p>
    <w:p>
      <w:pPr>
        <w:pStyle w:val="Compact"/>
        <w:numPr>
          <w:ilvl w:val="0"/>
          <w:numId w:val="1030"/>
        </w:numPr>
      </w:pPr>
      <w:r>
        <w:rPr>
          <w:b/>
          <w:bCs/>
        </w:rPr>
        <w:t xml:space="preserve">Review Phase</w:t>
      </w:r>
      <w:r>
        <w:t xml:space="preserve"> </w:t>
      </w:r>
      <w:r>
        <w:t xml:space="preserve">— Evaluate the completed design against each quality attribute</w:t>
      </w:r>
    </w:p>
    <w:p>
      <w:pPr>
        <w:pStyle w:val="Compact"/>
        <w:numPr>
          <w:ilvl w:val="0"/>
          <w:numId w:val="1030"/>
        </w:numPr>
      </w:pPr>
      <w:r>
        <w:rPr>
          <w:b/>
          <w:bCs/>
        </w:rPr>
        <w:t xml:space="preserve">Tradeoff Documentation</w:t>
      </w:r>
      <w:r>
        <w:t xml:space="preserve"> </w:t>
      </w:r>
      <w:r>
        <w:t xml:space="preserve">— Where quality attribute requirements conflict (e.g., cost vs. resilience), document the tradeoff and the rationale for the chosen balance</w:t>
      </w:r>
    </w:p>
    <w:p>
      <w:pPr>
        <w:pStyle w:val="Compact"/>
        <w:numPr>
          <w:ilvl w:val="0"/>
          <w:numId w:val="1030"/>
        </w:numPr>
      </w:pPr>
      <w:r>
        <w:rPr>
          <w:b/>
          <w:bCs/>
        </w:rPr>
        <w:t xml:space="preserve">Cross-Reference</w:t>
      </w:r>
      <w:r>
        <w:t xml:space="preserve"> </w:t>
      </w:r>
      <w:r>
        <w:t xml:space="preserve">— Reference specific quality attribute concerns within the Architectural Views using the quality attribute callout format (the coloured cross-reference boxes at the bottom of each view page)</w:t>
      </w:r>
    </w:p>
    <w:bookmarkEnd w:id="146"/>
    <w:bookmarkStart w:id="147" w:name="quality-attribute-tradeoffs"/>
    <w:p>
      <w:pPr>
        <w:pStyle w:val="Heading2"/>
      </w:pPr>
      <w:r>
        <w:t xml:space="preserve">Quality Attribute Tradeoffs</w:t>
      </w:r>
    </w:p>
    <w:p>
      <w:pPr>
        <w:pStyle w:val="FirstParagraph"/>
      </w:pPr>
      <w:r>
        <w:t xml:space="preserve">Optimising for one quality attribute may come at the expense of another. Key tradeoffs to consider:</w:t>
      </w:r>
    </w:p>
    <w:tbl>
      <w:tblPr>
        <w:tblStyle w:val="Table"/>
        <w:tblW w:type="pct" w:w="5000"/>
        <w:tblLayout w:type="fixed"/>
        <w:tblLook w:firstRow="1" w:lastRow="0" w:firstColumn="0" w:lastColumn="0" w:noHBand="0" w:noVBand="0" w:val="0020"/>
      </w:tblPr>
      <w:tblGrid>
        <w:gridCol w:w="3443"/>
        <w:gridCol w:w="4476"/>
      </w:tblGrid>
      <w:tr>
        <w:trPr>
          <w:tblHeader w:val="on"/>
        </w:trPr>
        <w:tc>
          <w:tcPr/>
          <w:p>
            <w:pPr>
              <w:pStyle w:val="Compact"/>
            </w:pPr>
            <w:r>
              <w:t xml:space="preserve">Tradeoff</w:t>
            </w:r>
          </w:p>
        </w:tc>
        <w:tc>
          <w:tcPr/>
          <w:p>
            <w:pPr>
              <w:pStyle w:val="Compact"/>
            </w:pPr>
            <w:r>
              <w:t xml:space="preserve">Description</w:t>
            </w:r>
          </w:p>
        </w:tc>
      </w:tr>
      <w:tr>
        <w:tc>
          <w:tcPr/>
          <w:p>
            <w:pPr>
              <w:pStyle w:val="Compact"/>
            </w:pPr>
            <w:r>
              <w:rPr>
                <w:b/>
                <w:bCs/>
              </w:rPr>
              <w:t xml:space="preserve">Reliability vs. Cost</w:t>
            </w:r>
          </w:p>
        </w:tc>
        <w:tc>
          <w:tcPr/>
          <w:p>
            <w:pPr>
              <w:pStyle w:val="Compact"/>
            </w:pPr>
            <w:r>
              <w:t xml:space="preserve">Higher availability requires redundant infrastructure</w:t>
            </w:r>
          </w:p>
        </w:tc>
      </w:tr>
      <w:tr>
        <w:tc>
          <w:tcPr/>
          <w:p>
            <w:pPr>
              <w:pStyle w:val="Compact"/>
            </w:pPr>
            <w:r>
              <w:rPr>
                <w:b/>
                <w:bCs/>
              </w:rPr>
              <w:t xml:space="preserve">Performance vs. Cost</w:t>
            </w:r>
          </w:p>
        </w:tc>
        <w:tc>
          <w:tcPr/>
          <w:p>
            <w:pPr>
              <w:pStyle w:val="Compact"/>
            </w:pPr>
            <w:r>
              <w:t xml:space="preserve">Better performance may require more powerful (expensive) resources</w:t>
            </w:r>
          </w:p>
        </w:tc>
      </w:tr>
      <w:tr>
        <w:tc>
          <w:tcPr/>
          <w:p>
            <w:pPr>
              <w:pStyle w:val="Compact"/>
            </w:pPr>
            <w:r>
              <w:rPr>
                <w:b/>
                <w:bCs/>
              </w:rPr>
              <w:t xml:space="preserve">Security vs. Usability</w:t>
            </w:r>
          </w:p>
        </w:tc>
        <w:tc>
          <w:tcPr/>
          <w:p>
            <w:pPr>
              <w:pStyle w:val="Compact"/>
            </w:pPr>
            <w:r>
              <w:t xml:space="preserve">Stronger security controls may increase friction for users</w:t>
            </w:r>
          </w:p>
        </w:tc>
      </w:tr>
      <w:tr>
        <w:tc>
          <w:tcPr/>
          <w:p>
            <w:pPr>
              <w:pStyle w:val="Compact"/>
            </w:pPr>
            <w:r>
              <w:rPr>
                <w:b/>
                <w:bCs/>
              </w:rPr>
              <w:t xml:space="preserve">Sustainability vs. Performance</w:t>
            </w:r>
          </w:p>
        </w:tc>
        <w:tc>
          <w:tcPr/>
          <w:p>
            <w:pPr>
              <w:pStyle w:val="Compact"/>
            </w:pPr>
            <w:r>
              <w:t xml:space="preserve">Energy-efficient choices may not be the highest-performing</w:t>
            </w:r>
          </w:p>
        </w:tc>
      </w:tr>
      <w:tr>
        <w:tc>
          <w:tcPr/>
          <w:p>
            <w:pPr>
              <w:pStyle w:val="Compact"/>
            </w:pPr>
            <w:r>
              <w:rPr>
                <w:b/>
                <w:bCs/>
              </w:rPr>
              <w:t xml:space="preserve">Reliability vs. Sustainability</w:t>
            </w:r>
          </w:p>
        </w:tc>
        <w:tc>
          <w:tcPr/>
          <w:p>
            <w:pPr>
              <w:pStyle w:val="Compact"/>
            </w:pPr>
            <w:r>
              <w:t xml:space="preserve">DR environments and redundancy consume additional resources</w:t>
            </w:r>
          </w:p>
        </w:tc>
      </w:tr>
    </w:tbl>
    <w:p>
      <w:pPr>
        <w:pStyle w:val="BodyText"/>
      </w:pPr>
      <w:r>
        <w:t xml:space="preserve">Document any significant tradeoffs in Section 3.6 (Scenarios / ADRs).</w:t>
      </w:r>
    </w:p>
    <w:p>
      <w:r>
        <w:pict>
          <v:rect style="width:0;height:1.5pt" o:hralign="center" o:hrstd="t" o:hr="t"/>
        </w:pict>
      </w:r>
    </w:p>
    <w:p>
      <w:pPr>
        <w:pStyle w:val="FirstParagraph"/>
      </w:pPr>
      <w:r>
        <w:t xml:space="preserve">Recommended</w:t>
      </w:r>
    </w:p>
    <w:bookmarkEnd w:id="147"/>
    <w:bookmarkStart w:id="148" w:name="purpose-12"/>
    <w:p>
      <w:pPr>
        <w:pStyle w:val="Heading2"/>
      </w:pPr>
      <w:r>
        <w:t xml:space="preserve">Purpose</w:t>
      </w:r>
    </w:p>
    <w:p>
      <w:pPr>
        <w:pStyle w:val="FirstParagraph"/>
      </w:pPr>
      <w:r>
        <w:t xml:space="preserve">Operational Excellence focuses on how the solution is monitored, operated, and improved over time. It covers observability (logging, metrics, tracing), alerting, capacity management, and operational procedures. Evaluate this quality attribute across all architectural views documented in Section 3.</w:t>
      </w:r>
    </w:p>
    <w:bookmarkEnd w:id="148"/>
    <w:bookmarkStart w:id="150" w:name="observability---logging"/>
    <w:p>
      <w:pPr>
        <w:pStyle w:val="Heading2"/>
      </w:pPr>
      <w:r>
        <w:t xml:space="preserve">4.1.1 Observability - Logging</w:t>
      </w:r>
    </w:p>
    <w:p>
      <w:pPr>
        <w:pStyle w:val="FirstParagraph"/>
      </w:pPr>
      <w:r>
        <w:t xml:space="preserve">Recommended</w:t>
      </w:r>
    </w:p>
    <w:bookmarkStart w:id="149" w:name="log-architecture"/>
    <w:p>
      <w:pPr>
        <w:pStyle w:val="Heading3"/>
      </w:pPr>
      <w:r>
        <w:t xml:space="preserve">Log Architecture</w:t>
      </w:r>
    </w:p>
    <w:tbl>
      <w:tblPr>
        <w:tblStyle w:val="Table"/>
        <w:tblW w:type="pct" w:w="5000"/>
        <w:tblLayout w:type="fixed"/>
        <w:tblLook w:firstRow="1" w:lastRow="0" w:firstColumn="0" w:lastColumn="0" w:noHBand="0" w:noVBand="0" w:val="0020"/>
      </w:tblPr>
      <w:tblGrid>
        <w:gridCol w:w="1115"/>
        <w:gridCol w:w="1561"/>
        <w:gridCol w:w="1561"/>
        <w:gridCol w:w="1896"/>
        <w:gridCol w:w="1784"/>
      </w:tblGrid>
      <w:tr>
        <w:trPr>
          <w:tblHeader w:val="on"/>
        </w:trPr>
        <w:tc>
          <w:tcPr/>
          <w:p>
            <w:pPr>
              <w:pStyle w:val="Compact"/>
            </w:pPr>
            <w:r>
              <w:t xml:space="preserve">Log Type</w:t>
            </w:r>
          </w:p>
        </w:tc>
        <w:tc>
          <w:tcPr/>
          <w:p>
            <w:pPr>
              <w:pStyle w:val="Compact"/>
            </w:pPr>
            <w:r>
              <w:t xml:space="preserve">Events Logged</w:t>
            </w:r>
          </w:p>
        </w:tc>
        <w:tc>
          <w:tcPr/>
          <w:p>
            <w:pPr>
              <w:pStyle w:val="Compact"/>
            </w:pPr>
            <w:r>
              <w:t xml:space="preserve">Local Storage</w:t>
            </w:r>
          </w:p>
        </w:tc>
        <w:tc>
          <w:tcPr/>
          <w:p>
            <w:pPr>
              <w:pStyle w:val="Compact"/>
            </w:pPr>
            <w:r>
              <w:t xml:space="preserve">Retention Period</w:t>
            </w:r>
          </w:p>
        </w:tc>
        <w:tc>
          <w:tcPr/>
          <w:p>
            <w:pPr>
              <w:pStyle w:val="Compact"/>
            </w:pPr>
            <w:r>
              <w:t xml:space="preserve">Remote Services</w:t>
            </w:r>
          </w:p>
        </w:tc>
      </w:tr>
      <w:tr>
        <w:tc>
          <w:tcPr/>
          <w:p>
            <w:pPr>
              <w:pStyle w:val="Compact"/>
            </w:pPr>
            <w:r>
              <w:t xml:space="preserve">Application logs</w:t>
            </w:r>
          </w:p>
        </w:tc>
        <w:tc>
          <w:tcPr/>
          <w:p>
            <w:pPr>
              <w:pStyle w:val="Compact"/>
            </w:pPr>
            <w:r>
              <w:rPr>
                <w:i/>
                <w:iCs/>
              </w:rPr>
              <w:t xml:space="preserve">[what is logged]</w:t>
            </w:r>
          </w:p>
        </w:tc>
        <w:tc>
          <w:tcPr/>
          <w:p>
            <w:pPr>
              <w:pStyle w:val="Compact"/>
            </w:pPr>
            <w:r>
              <w:rPr>
                <w:i/>
                <w:iCs/>
              </w:rPr>
              <w:t xml:space="preserve">[file system, database]</w:t>
            </w:r>
          </w:p>
        </w:tc>
        <w:tc>
          <w:tcPr/>
          <w:p>
            <w:pPr>
              <w:pStyle w:val="Compact"/>
            </w:pPr>
            <w:r>
              <w:rPr>
                <w:i/>
                <w:iCs/>
              </w:rPr>
              <w:t xml:space="preserve">[period]</w:t>
            </w:r>
          </w:p>
        </w:tc>
        <w:tc>
          <w:tcPr/>
          <w:p>
            <w:pPr>
              <w:pStyle w:val="Compact"/>
            </w:pPr>
            <w:r>
              <w:rPr>
                <w:i/>
                <w:iCs/>
              </w:rPr>
              <w:t xml:space="preserve">[e.g., Datadog, CloudWatch]</w:t>
            </w:r>
          </w:p>
        </w:tc>
      </w:tr>
      <w:tr>
        <w:tc>
          <w:tcPr/>
          <w:p>
            <w:pPr>
              <w:pStyle w:val="Compact"/>
            </w:pPr>
            <w:r>
              <w:t xml:space="preserve">Data store logs</w:t>
            </w:r>
          </w:p>
        </w:tc>
        <w:tc>
          <w:tcPr/>
          <w:p>
            <w:pPr>
              <w:pStyle w:val="Compact"/>
            </w:pPr>
            <w:r>
              <w:rPr>
                <w:i/>
                <w:iCs/>
              </w:rPr>
              <w:t xml:space="preserve">[what is logged]</w:t>
            </w:r>
          </w:p>
        </w:tc>
        <w:tc>
          <w:tcPr/>
          <w:p>
            <w:pPr>
              <w:pStyle w:val="Compact"/>
            </w:pPr>
            <w:r>
              <w:rPr>
                <w:i/>
                <w:iCs/>
              </w:rPr>
              <w:t xml:space="preserve">[location]</w:t>
            </w:r>
          </w:p>
        </w:tc>
        <w:tc>
          <w:tcPr/>
          <w:p>
            <w:pPr>
              <w:pStyle w:val="Compact"/>
            </w:pPr>
            <w:r>
              <w:rPr>
                <w:i/>
                <w:iCs/>
              </w:rPr>
              <w:t xml:space="preserve">[period]</w:t>
            </w:r>
          </w:p>
        </w:tc>
        <w:tc>
          <w:tcPr/>
          <w:p>
            <w:pPr>
              <w:pStyle w:val="Compact"/>
            </w:pPr>
            <w:r>
              <w:rPr>
                <w:i/>
                <w:iCs/>
              </w:rPr>
              <w:t xml:space="preserve">[remote service]</w:t>
            </w:r>
          </w:p>
        </w:tc>
      </w:tr>
      <w:tr>
        <w:tc>
          <w:tcPr/>
          <w:p>
            <w:pPr>
              <w:pStyle w:val="Compact"/>
            </w:pPr>
            <w:r>
              <w:t xml:space="preserve">Infrastructure logs</w:t>
            </w:r>
          </w:p>
        </w:tc>
        <w:tc>
          <w:tcPr/>
          <w:p>
            <w:pPr>
              <w:pStyle w:val="Compact"/>
            </w:pPr>
            <w:r>
              <w:rPr>
                <w:i/>
                <w:iCs/>
              </w:rPr>
              <w:t xml:space="preserve">[what is logged]</w:t>
            </w:r>
          </w:p>
        </w:tc>
        <w:tc>
          <w:tcPr/>
          <w:p>
            <w:pPr>
              <w:pStyle w:val="Compact"/>
            </w:pPr>
            <w:r>
              <w:rPr>
                <w:i/>
                <w:iCs/>
              </w:rPr>
              <w:t xml:space="preserve">[location]</w:t>
            </w:r>
          </w:p>
        </w:tc>
        <w:tc>
          <w:tcPr/>
          <w:p>
            <w:pPr>
              <w:pStyle w:val="Compact"/>
            </w:pPr>
            <w:r>
              <w:rPr>
                <w:i/>
                <w:iCs/>
              </w:rPr>
              <w:t xml:space="preserve">[period]</w:t>
            </w:r>
          </w:p>
        </w:tc>
        <w:tc>
          <w:tcPr/>
          <w:p>
            <w:pPr>
              <w:pStyle w:val="Compact"/>
            </w:pPr>
            <w:r>
              <w:rPr>
                <w:i/>
                <w:iCs/>
              </w:rPr>
              <w:t xml:space="preserve">[remote service]</w:t>
            </w:r>
          </w:p>
        </w:tc>
      </w:tr>
      <w:tr>
        <w:tc>
          <w:tcPr/>
          <w:p>
            <w:pPr>
              <w:pStyle w:val="Compact"/>
            </w:pPr>
            <w:r>
              <w:t xml:space="preserve">Security event logs</w:t>
            </w:r>
          </w:p>
        </w:tc>
        <w:tc>
          <w:tcPr/>
          <w:p>
            <w:pPr>
              <w:pStyle w:val="Compact"/>
            </w:pPr>
            <w:r>
              <w:rPr>
                <w:i/>
                <w:iCs/>
              </w:rPr>
              <w:t xml:space="preserve">[what is logged]</w:t>
            </w:r>
          </w:p>
        </w:tc>
        <w:tc>
          <w:tcPr/>
          <w:p>
            <w:pPr>
              <w:pStyle w:val="Compact"/>
            </w:pPr>
            <w:r>
              <w:rPr>
                <w:i/>
                <w:iCs/>
              </w:rPr>
              <w:t xml:space="preserve">[location]</w:t>
            </w:r>
          </w:p>
        </w:tc>
        <w:tc>
          <w:tcPr/>
          <w:p>
            <w:pPr>
              <w:pStyle w:val="Compact"/>
            </w:pPr>
            <w:r>
              <w:rPr>
                <w:i/>
                <w:iCs/>
              </w:rPr>
              <w:t xml:space="preserve">[period]</w:t>
            </w:r>
          </w:p>
        </w:tc>
        <w:tc>
          <w:tcPr/>
          <w:p>
            <w:pPr>
              <w:pStyle w:val="Compact"/>
            </w:pPr>
            <w:r>
              <w:rPr>
                <w:i/>
                <w:iCs/>
              </w:rPr>
              <w:t xml:space="preserve">[SIEM service]</w:t>
            </w:r>
          </w:p>
        </w:tc>
      </w:tr>
    </w:tbl>
    <w:p>
      <w:pPr>
        <w:pStyle w:val="BodyText"/>
      </w:pPr>
      <w:r>
        <w:t xml:space="preserve">For each log type, document:</w:t>
      </w:r>
      <w:r>
        <w:t xml:space="preserve"> </w:t>
      </w:r>
      <w:r>
        <w:t xml:space="preserve">- What events are captured (application errors, access logs, audit events, etc.)</w:t>
      </w:r>
      <w:r>
        <w:t xml:space="preserve"> </w:t>
      </w:r>
      <w:r>
        <w:t xml:space="preserve">- Where logs are stored locally within the application</w:t>
      </w:r>
      <w:r>
        <w:t xml:space="preserve"> </w:t>
      </w:r>
      <w:r>
        <w:t xml:space="preserve">- How long logs are retained before rotation or deletion</w:t>
      </w:r>
      <w:r>
        <w:t xml:space="preserve"> </w:t>
      </w:r>
      <w:r>
        <w:t xml:space="preserve">- Whether logs are forwarded to centralised logging or SIEM services</w:t>
      </w:r>
    </w:p>
    <w:bookmarkEnd w:id="149"/>
    <w:bookmarkEnd w:id="150"/>
    <w:bookmarkStart w:id="153" w:name="observability---monitoring-alerting"/>
    <w:p>
      <w:pPr>
        <w:pStyle w:val="Heading2"/>
      </w:pPr>
      <w:r>
        <w:t xml:space="preserve">4.1.2 Observability - Monitoring &amp; Alerting</w:t>
      </w:r>
    </w:p>
    <w:p>
      <w:pPr>
        <w:pStyle w:val="FirstParagraph"/>
      </w:pPr>
      <w:r>
        <w:t xml:space="preserve">Recommended</w:t>
      </w:r>
    </w:p>
    <w:bookmarkStart w:id="151" w:name="operational-alerts"/>
    <w:p>
      <w:pPr>
        <w:pStyle w:val="Heading3"/>
      </w:pPr>
      <w:r>
        <w:t xml:space="preserve">Operational Alerts</w:t>
      </w:r>
    </w:p>
    <w:p>
      <w:pPr>
        <w:pStyle w:val="FirstParagraph"/>
      </w:pPr>
      <w:r>
        <w:t xml:space="preserve">Describe how operational alerts are implemented:</w:t>
      </w:r>
    </w:p>
    <w:tbl>
      <w:tblPr>
        <w:tblStyle w:val="Table"/>
        <w:tblW w:type="pct" w:w="5000"/>
        <w:tblLayout w:type="fixed"/>
        <w:tblLook w:firstRow="1" w:lastRow="0" w:firstColumn="0" w:lastColumn="0" w:noHBand="0" w:noVBand="0" w:val="0020"/>
      </w:tblPr>
      <w:tblGrid>
        <w:gridCol w:w="1856"/>
        <w:gridCol w:w="2351"/>
        <w:gridCol w:w="2351"/>
        <w:gridCol w:w="1361"/>
      </w:tblGrid>
      <w:tr>
        <w:trPr>
          <w:tblHeader w:val="on"/>
        </w:trPr>
        <w:tc>
          <w:tcPr/>
          <w:p>
            <w:pPr>
              <w:pStyle w:val="Compact"/>
            </w:pPr>
            <w:r>
              <w:t xml:space="preserve">Alert Category</w:t>
            </w:r>
          </w:p>
        </w:tc>
        <w:tc>
          <w:tcPr/>
          <w:p>
            <w:pPr>
              <w:pStyle w:val="Compact"/>
            </w:pPr>
            <w:r>
              <w:t xml:space="preserve">Trigger Condition</w:t>
            </w:r>
          </w:p>
        </w:tc>
        <w:tc>
          <w:tcPr/>
          <w:p>
            <w:pPr>
              <w:pStyle w:val="Compact"/>
            </w:pPr>
            <w:r>
              <w:t xml:space="preserve">Notification Method</w:t>
            </w:r>
          </w:p>
        </w:tc>
        <w:tc>
          <w:tcPr/>
          <w:p>
            <w:pPr>
              <w:pStyle w:val="Compact"/>
            </w:pPr>
            <w:r>
              <w:t xml:space="preserve">Recipient</w:t>
            </w:r>
          </w:p>
        </w:tc>
      </w:tr>
      <w:tr>
        <w:tc>
          <w:tcPr/>
          <w:p>
            <w:pPr>
              <w:pStyle w:val="Compact"/>
            </w:pPr>
            <w:r>
              <w:rPr>
                <w:i/>
                <w:iCs/>
              </w:rPr>
              <w:t xml:space="preserve">[e.g., Application error rate]</w:t>
            </w:r>
          </w:p>
        </w:tc>
        <w:tc>
          <w:tcPr/>
          <w:p>
            <w:pPr>
              <w:pStyle w:val="Compact"/>
            </w:pPr>
            <w:r>
              <w:rPr>
                <w:i/>
                <w:iCs/>
              </w:rPr>
              <w:t xml:space="preserve">[threshold]</w:t>
            </w:r>
          </w:p>
        </w:tc>
        <w:tc>
          <w:tcPr/>
          <w:p>
            <w:pPr>
              <w:pStyle w:val="Compact"/>
            </w:pPr>
            <w:r>
              <w:rPr>
                <w:i/>
                <w:iCs/>
              </w:rPr>
              <w:t xml:space="preserve">[email, PagerDuty, Slack]</w:t>
            </w:r>
          </w:p>
        </w:tc>
        <w:tc>
          <w:tcPr/>
          <w:p>
            <w:pPr>
              <w:pStyle w:val="Compact"/>
            </w:pPr>
            <w:r>
              <w:rPr>
                <w:i/>
                <w:iCs/>
              </w:rPr>
              <w:t xml:space="preserve">[team/role]</w:t>
            </w:r>
          </w:p>
        </w:tc>
      </w:tr>
    </w:tbl>
    <w:bookmarkEnd w:id="151"/>
    <w:bookmarkStart w:id="152" w:name="monitoring-tools"/>
    <w:p>
      <w:pPr>
        <w:pStyle w:val="Heading3"/>
      </w:pPr>
      <w:r>
        <w:t xml:space="preserve">Monitoring Tools</w:t>
      </w:r>
    </w:p>
    <w:tbl>
      <w:tblPr>
        <w:tblStyle w:val="Table"/>
        <w:tblW w:type="pct" w:w="5000"/>
        <w:tblLayout w:type="fixed"/>
        <w:tblLook w:firstRow="1" w:lastRow="0" w:firstColumn="0" w:lastColumn="0" w:noHBand="0" w:noVBand="0" w:val="0020"/>
      </w:tblPr>
      <w:tblGrid>
        <w:gridCol w:w="3226"/>
        <w:gridCol w:w="1760"/>
        <w:gridCol w:w="2933"/>
      </w:tblGrid>
      <w:tr>
        <w:trPr>
          <w:tblHeader w:val="on"/>
        </w:trPr>
        <w:tc>
          <w:tcPr/>
          <w:p>
            <w:pPr>
              <w:pStyle w:val="Compact"/>
            </w:pPr>
            <w:r>
              <w:t xml:space="preserve">Capability</w:t>
            </w:r>
          </w:p>
        </w:tc>
        <w:tc>
          <w:tcPr/>
          <w:p>
            <w:pPr>
              <w:pStyle w:val="Compact"/>
            </w:pPr>
            <w:r>
              <w:t xml:space="preserve">Tool</w:t>
            </w:r>
          </w:p>
        </w:tc>
        <w:tc>
          <w:tcPr/>
          <w:p>
            <w:pPr>
              <w:pStyle w:val="Compact"/>
            </w:pPr>
            <w:r>
              <w:t xml:space="preserve">Coverage</w:t>
            </w:r>
          </w:p>
        </w:tc>
      </w:tr>
      <w:tr>
        <w:tc>
          <w:tcPr/>
          <w:p>
            <w:pPr>
              <w:pStyle w:val="Compact"/>
            </w:pPr>
            <w:r>
              <w:t xml:space="preserve">Application Performance Monitoring</w:t>
            </w:r>
          </w:p>
        </w:tc>
        <w:tc>
          <w:tcPr/>
          <w:p>
            <w:pPr>
              <w:pStyle w:val="Compact"/>
            </w:pPr>
            <w:r>
              <w:rPr>
                <w:i/>
                <w:iCs/>
              </w:rPr>
              <w:t xml:space="preserve">[e.g., Datadog, New Relic]</w:t>
            </w:r>
          </w:p>
        </w:tc>
        <w:tc>
          <w:tcPr/>
          <w:p>
            <w:pPr>
              <w:pStyle w:val="Compact"/>
            </w:pPr>
            <w:r>
              <w:rPr>
                <w:i/>
                <w:iCs/>
              </w:rPr>
              <w:t xml:space="preserve">[which components]</w:t>
            </w:r>
          </w:p>
        </w:tc>
      </w:tr>
      <w:tr>
        <w:tc>
          <w:tcPr/>
          <w:p>
            <w:pPr>
              <w:pStyle w:val="Compact"/>
            </w:pPr>
            <w:r>
              <w:t xml:space="preserve">Infrastructure Monitoring</w:t>
            </w:r>
          </w:p>
        </w:tc>
        <w:tc>
          <w:tcPr/>
          <w:p>
            <w:pPr>
              <w:pStyle w:val="Compact"/>
            </w:pPr>
            <w:r>
              <w:rPr>
                <w:i/>
                <w:iCs/>
              </w:rPr>
              <w:t xml:space="preserve">[e.g., CloudWatch, Prometheus]</w:t>
            </w:r>
          </w:p>
        </w:tc>
        <w:tc>
          <w:tcPr/>
          <w:p>
            <w:pPr>
              <w:pStyle w:val="Compact"/>
            </w:pPr>
            <w:r>
              <w:rPr>
                <w:i/>
                <w:iCs/>
              </w:rPr>
              <w:t xml:space="preserve">[which resources]</w:t>
            </w:r>
          </w:p>
        </w:tc>
      </w:tr>
      <w:tr>
        <w:tc>
          <w:tcPr/>
          <w:p>
            <w:pPr>
              <w:pStyle w:val="Compact"/>
            </w:pPr>
            <w:r>
              <w:t xml:space="preserve">Log Aggregation</w:t>
            </w:r>
          </w:p>
        </w:tc>
        <w:tc>
          <w:tcPr/>
          <w:p>
            <w:pPr>
              <w:pStyle w:val="Compact"/>
            </w:pPr>
            <w:r>
              <w:rPr>
                <w:i/>
                <w:iCs/>
              </w:rPr>
              <w:t xml:space="preserve">[e.g., ELK, Splunk, Datadog Logs]</w:t>
            </w:r>
          </w:p>
        </w:tc>
        <w:tc>
          <w:tcPr/>
          <w:p>
            <w:pPr>
              <w:pStyle w:val="Compact"/>
            </w:pPr>
            <w:r>
              <w:rPr>
                <w:i/>
                <w:iCs/>
              </w:rPr>
              <w:t xml:space="preserve">[which log sources]</w:t>
            </w:r>
          </w:p>
        </w:tc>
      </w:tr>
      <w:tr>
        <w:tc>
          <w:tcPr/>
          <w:p>
            <w:pPr>
              <w:pStyle w:val="Compact"/>
            </w:pPr>
            <w:r>
              <w:t xml:space="preserve">Distributed Tracing</w:t>
            </w:r>
          </w:p>
        </w:tc>
        <w:tc>
          <w:tcPr/>
          <w:p>
            <w:pPr>
              <w:pStyle w:val="Compact"/>
            </w:pPr>
            <w:r>
              <w:rPr>
                <w:i/>
                <w:iCs/>
              </w:rPr>
              <w:t xml:space="preserve">[e.g., Jaeger, X-Ray, Datadog APM]</w:t>
            </w:r>
          </w:p>
        </w:tc>
        <w:tc>
          <w:tcPr/>
          <w:p>
            <w:pPr>
              <w:pStyle w:val="Compact"/>
            </w:pPr>
            <w:r>
              <w:rPr>
                <w:i/>
                <w:iCs/>
              </w:rPr>
              <w:t xml:space="preserve">[which services]</w:t>
            </w:r>
          </w:p>
        </w:tc>
      </w:tr>
    </w:tbl>
    <w:bookmarkEnd w:id="152"/>
    <w:bookmarkEnd w:id="153"/>
    <w:bookmarkStart w:id="154" w:name="capacity-monitoring"/>
    <w:p>
      <w:pPr>
        <w:pStyle w:val="Heading2"/>
      </w:pPr>
      <w:r>
        <w:t xml:space="preserve">4.1.3 Capacity Monitoring</w:t>
      </w:r>
    </w:p>
    <w:p>
      <w:pPr>
        <w:pStyle w:val="FirstParagraph"/>
      </w:pPr>
      <w:r>
        <w:t xml:space="preserve">Comprehensive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What metrics are collected for capacity monitoring?</w:t>
            </w:r>
          </w:p>
        </w:tc>
        <w:tc>
          <w:tcPr/>
          <w:p>
            <w:pPr>
              <w:pStyle w:val="Compact"/>
            </w:pPr>
            <w:r>
              <w:rPr>
                <w:i/>
                <w:iCs/>
              </w:rPr>
              <w:t xml:space="preserve">[CPU, memory, storage, network, queue depth]</w:t>
            </w:r>
          </w:p>
        </w:tc>
      </w:tr>
      <w:tr>
        <w:tc>
          <w:tcPr/>
          <w:p>
            <w:pPr>
              <w:pStyle w:val="Compact"/>
            </w:pPr>
            <w:r>
              <w:t xml:space="preserve">How are capacity trends analysed?</w:t>
            </w:r>
          </w:p>
        </w:tc>
        <w:tc>
          <w:tcPr/>
          <w:p>
            <w:pPr>
              <w:pStyle w:val="Compact"/>
            </w:pPr>
            <w:r>
              <w:rPr>
                <w:i/>
                <w:iCs/>
              </w:rPr>
              <w:t xml:space="preserve">[tools, dashboards, reports]</w:t>
            </w:r>
          </w:p>
        </w:tc>
      </w:tr>
      <w:tr>
        <w:tc>
          <w:tcPr/>
          <w:p>
            <w:pPr>
              <w:pStyle w:val="Compact"/>
            </w:pPr>
            <w:r>
              <w:t xml:space="preserve">Are capacity thresholds and alerts configured?</w:t>
            </w:r>
          </w:p>
        </w:tc>
        <w:tc>
          <w:tcPr/>
          <w:p>
            <w:pPr>
              <w:pStyle w:val="Compact"/>
            </w:pPr>
            <w:r>
              <w:rPr>
                <w:i/>
                <w:iCs/>
              </w:rPr>
              <w:t xml:space="preserve">[threshold details]</w:t>
            </w:r>
          </w:p>
        </w:tc>
      </w:tr>
      <w:tr>
        <w:tc>
          <w:tcPr/>
          <w:p>
            <w:pPr>
              <w:pStyle w:val="Compact"/>
            </w:pPr>
            <w:r>
              <w:t xml:space="preserve">Is there a capacity planning process?</w:t>
            </w:r>
          </w:p>
        </w:tc>
        <w:tc>
          <w:tcPr/>
          <w:p>
            <w:pPr>
              <w:pStyle w:val="Compact"/>
            </w:pPr>
            <w:r>
              <w:rPr>
                <w:i/>
                <w:iCs/>
              </w:rPr>
              <w:t xml:space="preserve">[process description]</w:t>
            </w:r>
          </w:p>
        </w:tc>
      </w:tr>
    </w:tbl>
    <w:bookmarkEnd w:id="154"/>
    <w:bookmarkStart w:id="155" w:name="operational-procedures"/>
    <w:p>
      <w:pPr>
        <w:pStyle w:val="Heading2"/>
      </w:pPr>
      <w:r>
        <w:t xml:space="preserve">4.1.4 Operational Procedures</w:t>
      </w:r>
    </w:p>
    <w:p>
      <w:pPr>
        <w:pStyle w:val="FirstParagraph"/>
      </w:pPr>
      <w:r>
        <w:t xml:space="preserve">Comprehensive</w:t>
      </w:r>
    </w:p>
    <w:p>
      <w:pPr>
        <w:pStyle w:val="BodyText"/>
      </w:pPr>
      <w:r>
        <w:t xml:space="preserve">Document key operational procedures and runbooks:</w:t>
      </w:r>
    </w:p>
    <w:tbl>
      <w:tblPr>
        <w:tblStyle w:val="Table"/>
        <w:tblW w:type="pct" w:w="5000"/>
        <w:tblLayout w:type="fixed"/>
        <w:tblLook w:firstRow="1" w:lastRow="0" w:firstColumn="0" w:lastColumn="0" w:noHBand="0" w:noVBand="0" w:val="0020"/>
      </w:tblPr>
      <w:tblGrid>
        <w:gridCol w:w="1936"/>
        <w:gridCol w:w="2288"/>
        <w:gridCol w:w="1232"/>
        <w:gridCol w:w="2464"/>
      </w:tblGrid>
      <w:tr>
        <w:trPr>
          <w:tblHeader w:val="on"/>
        </w:trPr>
        <w:tc>
          <w:tcPr/>
          <w:p>
            <w:pPr>
              <w:pStyle w:val="Compact"/>
            </w:pPr>
            <w:r>
              <w:t xml:space="preserve">Procedure</w:t>
            </w:r>
          </w:p>
        </w:tc>
        <w:tc>
          <w:tcPr/>
          <w:p>
            <w:pPr>
              <w:pStyle w:val="Compact"/>
            </w:pPr>
            <w:r>
              <w:t xml:space="preserve">Description</w:t>
            </w:r>
          </w:p>
        </w:tc>
        <w:tc>
          <w:tcPr/>
          <w:p>
            <w:pPr>
              <w:pStyle w:val="Compact"/>
            </w:pPr>
            <w:r>
              <w:t xml:space="preserve">Owner</w:t>
            </w:r>
          </w:p>
        </w:tc>
        <w:tc>
          <w:tcPr/>
          <w:p>
            <w:pPr>
              <w:pStyle w:val="Compact"/>
            </w:pPr>
            <w:r>
              <w:t xml:space="preserve">Documentation</w:t>
            </w:r>
          </w:p>
        </w:tc>
      </w:tr>
      <w:tr>
        <w:tc>
          <w:tcPr/>
          <w:p>
            <w:pPr>
              <w:pStyle w:val="Compact"/>
            </w:pPr>
            <w:r>
              <w:t xml:space="preserve">Incident response</w:t>
            </w:r>
          </w:p>
        </w:tc>
        <w:tc>
          <w:tcPr/>
          <w:p>
            <w:pPr>
              <w:pStyle w:val="Compact"/>
            </w:pPr>
            <w:r>
              <w:rPr>
                <w:i/>
                <w:iCs/>
              </w:rPr>
              <w:t xml:space="preserve">[how incidents are detected and resolved]</w:t>
            </w:r>
          </w:p>
        </w:tc>
        <w:tc>
          <w:tcPr/>
          <w:p>
            <w:pPr>
              <w:pStyle w:val="Compact"/>
            </w:pPr>
            <w:r>
              <w:rPr>
                <w:i/>
                <w:iCs/>
              </w:rPr>
              <w:t xml:space="preserve">[team]</w:t>
            </w:r>
          </w:p>
        </w:tc>
        <w:tc>
          <w:tcPr/>
          <w:p>
            <w:pPr>
              <w:pStyle w:val="Compact"/>
            </w:pPr>
            <w:r>
              <w:rPr>
                <w:i/>
                <w:iCs/>
              </w:rPr>
              <w:t xml:space="preserve">[link]</w:t>
            </w:r>
          </w:p>
        </w:tc>
      </w:tr>
      <w:tr>
        <w:tc>
          <w:tcPr/>
          <w:p>
            <w:pPr>
              <w:pStyle w:val="Compact"/>
            </w:pPr>
            <w:r>
              <w:t xml:space="preserve">Change management</w:t>
            </w:r>
          </w:p>
        </w:tc>
        <w:tc>
          <w:tcPr/>
          <w:p>
            <w:pPr>
              <w:pStyle w:val="Compact"/>
            </w:pPr>
            <w:r>
              <w:rPr>
                <w:i/>
                <w:iCs/>
              </w:rPr>
              <w:t xml:space="preserve">[how changes are approved and deployed]</w:t>
            </w:r>
          </w:p>
        </w:tc>
        <w:tc>
          <w:tcPr/>
          <w:p>
            <w:pPr>
              <w:pStyle w:val="Compact"/>
            </w:pPr>
            <w:r>
              <w:rPr>
                <w:i/>
                <w:iCs/>
              </w:rPr>
              <w:t xml:space="preserve">[team]</w:t>
            </w:r>
          </w:p>
        </w:tc>
        <w:tc>
          <w:tcPr/>
          <w:p>
            <w:pPr>
              <w:pStyle w:val="Compact"/>
            </w:pPr>
            <w:r>
              <w:rPr>
                <w:i/>
                <w:iCs/>
              </w:rPr>
              <w:t xml:space="preserve">[link]</w:t>
            </w:r>
          </w:p>
        </w:tc>
      </w:tr>
      <w:tr>
        <w:tc>
          <w:tcPr/>
          <w:p>
            <w:pPr>
              <w:pStyle w:val="Compact"/>
            </w:pPr>
            <w:r>
              <w:t xml:space="preserve">Escalation paths</w:t>
            </w:r>
          </w:p>
        </w:tc>
        <w:tc>
          <w:tcPr/>
          <w:p>
            <w:pPr>
              <w:pStyle w:val="Compact"/>
            </w:pPr>
            <w:r>
              <w:rPr>
                <w:i/>
                <w:iCs/>
              </w:rPr>
              <w:t xml:space="preserve">[escalation procedures]</w:t>
            </w:r>
          </w:p>
        </w:tc>
        <w:tc>
          <w:tcPr/>
          <w:p>
            <w:pPr>
              <w:pStyle w:val="Compact"/>
            </w:pPr>
            <w:r>
              <w:rPr>
                <w:i/>
                <w:iCs/>
              </w:rPr>
              <w:t xml:space="preserve">[team]</w:t>
            </w:r>
          </w:p>
        </w:tc>
        <w:tc>
          <w:tcPr/>
          <w:p>
            <w:pPr>
              <w:pStyle w:val="Compact"/>
            </w:pPr>
            <w:r>
              <w:rPr>
                <w:i/>
                <w:iCs/>
              </w:rPr>
              <w:t xml:space="preserve">[link]</w:t>
            </w:r>
          </w:p>
        </w:tc>
      </w:tr>
      <w:tr>
        <w:tc>
          <w:tcPr/>
          <w:p>
            <w:pPr>
              <w:pStyle w:val="Compact"/>
            </w:pPr>
            <w:r>
              <w:t xml:space="preserve">On-call rotation</w:t>
            </w:r>
          </w:p>
        </w:tc>
        <w:tc>
          <w:tcPr/>
          <w:p>
            <w:pPr>
              <w:pStyle w:val="Compact"/>
            </w:pPr>
            <w:r>
              <w:rPr>
                <w:i/>
                <w:iCs/>
              </w:rPr>
              <w:t xml:space="preserve">[on-call structure]</w:t>
            </w:r>
          </w:p>
        </w:tc>
        <w:tc>
          <w:tcPr/>
          <w:p>
            <w:pPr>
              <w:pStyle w:val="Compact"/>
            </w:pPr>
            <w:r>
              <w:rPr>
                <w:i/>
                <w:iCs/>
              </w:rPr>
              <w:t xml:space="preserve">[team]</w:t>
            </w:r>
          </w:p>
        </w:tc>
        <w:tc>
          <w:tcPr/>
          <w:p>
            <w:pPr>
              <w:pStyle w:val="Compact"/>
            </w:pPr>
            <w:r>
              <w:rPr>
                <w:i/>
                <w:iCs/>
              </w:rPr>
              <w:t xml:space="preserve">[link]</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Monitoring tool identified but not configured</w:t>
            </w:r>
          </w:p>
        </w:tc>
      </w:tr>
      <w:tr>
        <w:tc>
          <w:tcPr/>
          <w:p>
            <w:pPr>
              <w:pStyle w:val="Compact"/>
              <w:jc w:val="center"/>
            </w:pPr>
            <w:r>
              <w:rPr>
                <w:b/>
                <w:bCs/>
              </w:rPr>
              <w:t xml:space="preserve">3</w:t>
            </w:r>
          </w:p>
        </w:tc>
        <w:tc>
          <w:tcPr/>
          <w:p>
            <w:pPr>
              <w:pStyle w:val="Compact"/>
            </w:pPr>
            <w:r>
              <w:t xml:space="preserve">Centralised logging, monitoring, and alerting in place; runbooks documented</w:t>
            </w:r>
          </w:p>
        </w:tc>
      </w:tr>
      <w:tr>
        <w:tc>
          <w:tcPr/>
          <w:p>
            <w:pPr>
              <w:pStyle w:val="Compact"/>
              <w:jc w:val="center"/>
            </w:pPr>
            <w:r>
              <w:rPr>
                <w:b/>
                <w:bCs/>
              </w:rPr>
              <w:t xml:space="preserve">5</w:t>
            </w:r>
          </w:p>
        </w:tc>
        <w:tc>
          <w:tcPr/>
          <w:p>
            <w:pPr>
              <w:pStyle w:val="Compact"/>
            </w:pPr>
            <w:r>
              <w:t xml:space="preserve">All of the above plus distributed tracing enabled, dashboards defined, incident response procedures tested</w:t>
            </w:r>
          </w:p>
        </w:tc>
      </w:tr>
    </w:tbl>
    <w:p>
      <w:r>
        <w:pict>
          <v:rect style="width:0;height:1.5pt" o:hralign="center" o:hrstd="t" o:hr="t"/>
        </w:pict>
      </w:r>
    </w:p>
    <w:p>
      <w:pPr>
        <w:pStyle w:val="FirstParagraph"/>
      </w:pPr>
      <w:r>
        <w:t xml:space="preserve">Recommended</w:t>
      </w:r>
    </w:p>
    <w:bookmarkEnd w:id="155"/>
    <w:bookmarkStart w:id="156" w:name="purpose-13"/>
    <w:p>
      <w:pPr>
        <w:pStyle w:val="Heading2"/>
      </w:pPr>
      <w:r>
        <w:t xml:space="preserve">Purpose</w:t>
      </w:r>
    </w:p>
    <w:p>
      <w:pPr>
        <w:pStyle w:val="FirstParagraph"/>
      </w:pPr>
      <w:r>
        <w:t xml:space="preserve">Reliability &amp; Resilience focuses on the solution’s ability to withstand failures, recover from disruptions, and scale to meet demand. This quality attribute is closely tied to the Physical View (3.3) and Data View (3.4) for infrastructure and data backup details. Evaluate this quality attribute across all architectural views documented in Section 3.</w:t>
      </w:r>
    </w:p>
    <w:bookmarkEnd w:id="156"/>
    <w:bookmarkStart w:id="157" w:name="geographic-footprint-disaster-recovery"/>
    <w:p>
      <w:pPr>
        <w:pStyle w:val="Heading2"/>
      </w:pPr>
      <w:r>
        <w:t xml:space="preserve">4.2.1 Geographic Footprint &amp; Disaster Recovery</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Is the application deployed across multiple hosting venues for continuity?</w:t>
            </w:r>
          </w:p>
        </w:tc>
        <w:tc>
          <w:tcPr/>
          <w:p>
            <w:pPr>
              <w:pStyle w:val="Compact"/>
            </w:pPr>
            <w:r>
              <w:t xml:space="preserve">Yes / No -</w:t>
            </w:r>
            <w:r>
              <w:t xml:space="preserve"> </w:t>
            </w:r>
            <w:r>
              <w:rPr>
                <w:i/>
                <w:iCs/>
              </w:rPr>
              <w:t xml:space="preserve">[details]</w:t>
            </w:r>
          </w:p>
        </w:tc>
      </w:tr>
      <w:tr>
        <w:tc>
          <w:tcPr/>
          <w:p>
            <w:pPr>
              <w:pStyle w:val="Compact"/>
            </w:pPr>
            <w:r>
              <w:t xml:space="preserve">What is the DR strategy?</w:t>
            </w:r>
          </w:p>
        </w:tc>
        <w:tc>
          <w:tcPr/>
          <w:p>
            <w:pPr>
              <w:pStyle w:val="Compact"/>
            </w:pPr>
            <w:r>
              <w:t xml:space="preserve">Active-Active / Active-Passive / Pilot Light / Backup &amp; Restore</w:t>
            </w:r>
          </w:p>
        </w:tc>
      </w:tr>
      <w:tr>
        <w:tc>
          <w:tcPr/>
          <w:p>
            <w:pPr>
              <w:pStyle w:val="Compact"/>
            </w:pPr>
            <w:r>
              <w:t xml:space="preserve">Are there data sovereignty requirements affecting geographic choices?</w:t>
            </w:r>
          </w:p>
        </w:tc>
        <w:tc>
          <w:tcPr/>
          <w:p>
            <w:pPr>
              <w:pStyle w:val="Compact"/>
            </w:pPr>
            <w:r>
              <w:t xml:space="preserve">Yes / No -</w:t>
            </w:r>
            <w:r>
              <w:t xml:space="preserve"> </w:t>
            </w:r>
            <w:r>
              <w:rPr>
                <w:i/>
                <w:iCs/>
              </w:rPr>
              <w:t xml:space="preserve">[details]</w:t>
            </w:r>
          </w:p>
        </w:tc>
      </w:tr>
    </w:tbl>
    <w:p>
      <w:pPr>
        <w:pStyle w:val="BodyText"/>
      </w:pPr>
      <w:r>
        <w:rPr>
          <w:i/>
          <w:iCs/>
        </w:rPr>
        <w:t xml:space="preserve">[Insert geographic deployment diagram if applicable]</w:t>
      </w:r>
    </w:p>
    <w:bookmarkEnd w:id="157"/>
    <w:bookmarkStart w:id="160" w:name="scalability"/>
    <w:p>
      <w:pPr>
        <w:pStyle w:val="Heading2"/>
      </w:pPr>
      <w:r>
        <w:t xml:space="preserve">4.2.2 Scalability</w:t>
      </w:r>
    </w:p>
    <w:p>
      <w:pPr>
        <w:pStyle w:val="FirstParagraph"/>
      </w:pPr>
      <w:r>
        <w:t xml:space="preserve">Recommended</w:t>
      </w:r>
    </w:p>
    <w:bookmarkStart w:id="158" w:name="application-scalability"/>
    <w:p>
      <w:pPr>
        <w:pStyle w:val="Heading3"/>
      </w:pPr>
      <w:r>
        <w:t xml:space="preserve">Application Scalability</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Attribute</w:t>
            </w:r>
          </w:p>
        </w:tc>
        <w:tc>
          <w:tcPr/>
          <w:p>
            <w:pPr>
              <w:pStyle w:val="Compact"/>
            </w:pPr>
            <w:r>
              <w:t xml:space="preserve">Response</w:t>
            </w:r>
          </w:p>
        </w:tc>
      </w:tr>
      <w:tr>
        <w:tc>
          <w:tcPr/>
          <w:p>
            <w:pPr>
              <w:pStyle w:val="Compact"/>
            </w:pPr>
            <w:r>
              <w:rPr>
                <w:b/>
                <w:bCs/>
              </w:rPr>
              <w:t xml:space="preserve">Scaling capability</w:t>
            </w:r>
          </w:p>
        </w:tc>
        <w:tc>
          <w:tcPr/>
          <w:p>
            <w:pPr>
              <w:pStyle w:val="Compact"/>
            </w:pPr>
            <w:r>
              <w:t xml:space="preserve">No dynamic scaling (pre-sized) / Manual scaling / Partial auto-scaling / Full auto-scaling</w:t>
            </w:r>
          </w:p>
        </w:tc>
      </w:tr>
      <w:tr>
        <w:tc>
          <w:tcPr/>
          <w:p>
            <w:pPr>
              <w:pStyle w:val="Compact"/>
            </w:pPr>
            <w:r>
              <w:rPr>
                <w:b/>
                <w:bCs/>
              </w:rPr>
              <w:t xml:space="preserve">Scaling details</w:t>
            </w:r>
          </w:p>
        </w:tc>
        <w:tc>
          <w:tcPr/>
          <w:p>
            <w:pPr>
              <w:pStyle w:val="Compact"/>
            </w:pPr>
            <w:r>
              <w:rPr>
                <w:i/>
                <w:iCs/>
              </w:rPr>
              <w:t xml:space="preserve">[describe how scaling works, triggers, limits]</w:t>
            </w:r>
          </w:p>
        </w:tc>
      </w:tr>
    </w:tbl>
    <w:bookmarkEnd w:id="158"/>
    <w:bookmarkStart w:id="159" w:name="dependency-scalability"/>
    <w:p>
      <w:pPr>
        <w:pStyle w:val="Heading3"/>
      </w:pPr>
      <w:r>
        <w:t xml:space="preserve">Dependency Scalability</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Attribute</w:t>
            </w:r>
          </w:p>
        </w:tc>
        <w:tc>
          <w:tcPr/>
          <w:p>
            <w:pPr>
              <w:pStyle w:val="Compact"/>
            </w:pPr>
            <w:r>
              <w:t xml:space="preserve">Response</w:t>
            </w:r>
          </w:p>
        </w:tc>
      </w:tr>
      <w:tr>
        <w:tc>
          <w:tcPr/>
          <w:p>
            <w:pPr>
              <w:pStyle w:val="Compact"/>
            </w:pPr>
            <w:r>
              <w:rPr>
                <w:b/>
                <w:bCs/>
              </w:rPr>
              <w:t xml:space="preserve">Dependencies adequately sized?</w:t>
            </w:r>
          </w:p>
        </w:tc>
        <w:tc>
          <w:tcPr/>
          <w:p>
            <w:pPr>
              <w:pStyle w:val="Compact"/>
            </w:pPr>
            <w:r>
              <w:t xml:space="preserve">Yes (confirmed) / Unconfirmed / Known insufficient</w:t>
            </w:r>
          </w:p>
        </w:tc>
      </w:tr>
      <w:tr>
        <w:tc>
          <w:tcPr/>
          <w:p>
            <w:pPr>
              <w:pStyle w:val="Compact"/>
            </w:pPr>
            <w:r>
              <w:rPr>
                <w:b/>
                <w:bCs/>
              </w:rPr>
              <w:t xml:space="preserve">Dependency details</w:t>
            </w:r>
          </w:p>
        </w:tc>
        <w:tc>
          <w:tcPr/>
          <w:p>
            <w:pPr>
              <w:pStyle w:val="Compact"/>
            </w:pPr>
            <w:r>
              <w:rPr>
                <w:i/>
                <w:iCs/>
              </w:rPr>
              <w:t xml:space="preserve">[describe scaling posture of dependencies]</w:t>
            </w:r>
          </w:p>
        </w:tc>
      </w:tr>
    </w:tbl>
    <w:bookmarkEnd w:id="159"/>
    <w:bookmarkEnd w:id="160"/>
    <w:bookmarkStart w:id="161" w:name="fault-tolerance"/>
    <w:p>
      <w:pPr>
        <w:pStyle w:val="Heading2"/>
      </w:pPr>
      <w:r>
        <w:t xml:space="preserve">4.2.3 Fault Tolerance</w:t>
      </w:r>
    </w:p>
    <w:p>
      <w:pPr>
        <w:pStyle w:val="FirstParagraph"/>
      </w:pPr>
      <w:r>
        <w:t xml:space="preserve">Recommended</w:t>
      </w:r>
    </w:p>
    <w:p>
      <w:pPr>
        <w:pStyle w:val="BodyText"/>
      </w:pPr>
      <w:r>
        <w:t xml:space="preserve">Has the application been designed to tolerate unexpected disruptions such as failure or degradation of internal components or external dependencies?</w:t>
      </w:r>
    </w:p>
    <w:p>
      <w:pPr>
        <w:pStyle w:val="Compact"/>
        <w:numPr>
          <w:ilvl w:val="0"/>
          <w:numId w:val="1031"/>
        </w:numPr>
      </w:pPr>
      <w:r>
        <w:rPr>
          <w:b/>
          <w:bCs/>
        </w:rPr>
        <w:t xml:space="preserve">Yes</w:t>
      </w:r>
      <w:r>
        <w:t xml:space="preserve"> </w:t>
      </w:r>
      <w:r>
        <w:t xml:space="preserve">-</w:t>
      </w:r>
      <w:r>
        <w:t xml:space="preserve"> </w:t>
      </w:r>
      <w:r>
        <w:rPr>
          <w:i/>
          <w:iCs/>
        </w:rPr>
        <w:t xml:space="preserve">[describe fault tolerance design, including:]</w:t>
      </w:r>
    </w:p>
    <w:p>
      <w:pPr>
        <w:pStyle w:val="Compact"/>
        <w:numPr>
          <w:ilvl w:val="1"/>
          <w:numId w:val="1032"/>
        </w:numPr>
      </w:pPr>
      <w:r>
        <w:t xml:space="preserve">How the application handles component failures</w:t>
      </w:r>
    </w:p>
    <w:p>
      <w:pPr>
        <w:pStyle w:val="Compact"/>
        <w:numPr>
          <w:ilvl w:val="1"/>
          <w:numId w:val="1032"/>
        </w:numPr>
      </w:pPr>
      <w:r>
        <w:t xml:space="preserve">Graceful degradation strategies</w:t>
      </w:r>
    </w:p>
    <w:p>
      <w:pPr>
        <w:pStyle w:val="Compact"/>
        <w:numPr>
          <w:ilvl w:val="1"/>
          <w:numId w:val="1032"/>
        </w:numPr>
      </w:pPr>
      <w:r>
        <w:t xml:space="preserve">Circuit breaker or retry patterns</w:t>
      </w:r>
    </w:p>
    <w:p>
      <w:pPr>
        <w:pStyle w:val="Compact"/>
        <w:numPr>
          <w:ilvl w:val="1"/>
          <w:numId w:val="1032"/>
        </w:numPr>
      </w:pPr>
      <w:r>
        <w:t xml:space="preserve">Health check and self-healing mechanisms</w:t>
      </w:r>
    </w:p>
    <w:p>
      <w:pPr>
        <w:pStyle w:val="Compact"/>
        <w:numPr>
          <w:ilvl w:val="1"/>
          <w:numId w:val="1032"/>
        </w:numPr>
      </w:pPr>
      <w:r>
        <w:t xml:space="preserve">Testing practices (chaos engineering, game days)</w:t>
      </w:r>
    </w:p>
    <w:p>
      <w:pPr>
        <w:pStyle w:val="Compact"/>
        <w:numPr>
          <w:ilvl w:val="0"/>
          <w:numId w:val="1033"/>
        </w:numPr>
      </w:pPr>
      <w:r>
        <w:rPr>
          <w:b/>
          <w:bCs/>
        </w:rPr>
        <w:t xml:space="preserve">No</w:t>
      </w:r>
      <w:r>
        <w:t xml:space="preserve"> </w:t>
      </w:r>
      <w:r>
        <w:t xml:space="preserve">-</w:t>
      </w:r>
      <w:r>
        <w:t xml:space="preserve"> </w:t>
      </w:r>
      <w:r>
        <w:rPr>
          <w:i/>
          <w:iCs/>
        </w:rPr>
        <w:t xml:space="preserve">[describe why not]</w:t>
      </w:r>
    </w:p>
    <w:bookmarkEnd w:id="161"/>
    <w:bookmarkStart w:id="162" w:name="failure-modes-recovery-behaviour"/>
    <w:p>
      <w:pPr>
        <w:pStyle w:val="Heading2"/>
      </w:pPr>
      <w:r>
        <w:t xml:space="preserve">4.2.4 Failure Modes &amp; Recovery Behaviour</w:t>
      </w:r>
    </w:p>
    <w:p>
      <w:pPr>
        <w:pStyle w:val="FirstParagraph"/>
      </w:pPr>
      <w:r>
        <w:t xml:space="preserve">Recommended</w:t>
      </w:r>
    </w:p>
    <w:p>
      <w:pPr>
        <w:pStyle w:val="BodyText"/>
      </w:pPr>
      <w:r>
        <w:t xml:space="preserve">Document how the solution behaves when individual components or dependencies fail:</w:t>
      </w:r>
    </w:p>
    <w:tbl>
      <w:tblPr>
        <w:tblStyle w:val="Table"/>
        <w:tblW w:type="pct" w:w="5000"/>
        <w:tblLayout w:type="fixed"/>
        <w:tblLook w:firstRow="1" w:lastRow="0" w:firstColumn="0" w:lastColumn="0" w:noHBand="0" w:noVBand="0" w:val="0020"/>
      </w:tblPr>
      <w:tblGrid>
        <w:gridCol w:w="2074"/>
        <w:gridCol w:w="1225"/>
        <w:gridCol w:w="1602"/>
        <w:gridCol w:w="1791"/>
        <w:gridCol w:w="1225"/>
      </w:tblGrid>
      <w:tr>
        <w:trPr>
          <w:tblHeader w:val="on"/>
        </w:trPr>
        <w:tc>
          <w:tcPr/>
          <w:p>
            <w:pPr>
              <w:pStyle w:val="Compact"/>
            </w:pPr>
            <w:r>
              <w:t xml:space="preserve">Component / Dependency</w:t>
            </w:r>
          </w:p>
        </w:tc>
        <w:tc>
          <w:tcPr/>
          <w:p>
            <w:pPr>
              <w:pStyle w:val="Compact"/>
            </w:pPr>
            <w:r>
              <w:t xml:space="preserve">Failure Mode</w:t>
            </w:r>
          </w:p>
        </w:tc>
        <w:tc>
          <w:tcPr/>
          <w:p>
            <w:pPr>
              <w:pStyle w:val="Compact"/>
            </w:pPr>
            <w:r>
              <w:t xml:space="preserve">Detection Method</w:t>
            </w:r>
          </w:p>
        </w:tc>
        <w:tc>
          <w:tcPr/>
          <w:p>
            <w:pPr>
              <w:pStyle w:val="Compact"/>
            </w:pPr>
            <w:r>
              <w:t xml:space="preserve">Recovery Behaviour</w:t>
            </w:r>
          </w:p>
        </w:tc>
        <w:tc>
          <w:tcPr/>
          <w:p>
            <w:pPr>
              <w:pStyle w:val="Compact"/>
            </w:pPr>
            <w:r>
              <w:t xml:space="preserve">User Impact</w:t>
            </w:r>
          </w:p>
        </w:tc>
      </w:tr>
      <w:tr>
        <w:tc>
          <w:tcPr/>
          <w:p>
            <w:pPr>
              <w:pStyle w:val="Compact"/>
            </w:pPr>
            <w:r>
              <w:rPr>
                <w:i/>
                <w:iCs/>
              </w:rPr>
              <w:t xml:space="preserve">[component]</w:t>
            </w:r>
          </w:p>
        </w:tc>
        <w:tc>
          <w:tcPr/>
          <w:p>
            <w:pPr>
              <w:pStyle w:val="Compact"/>
            </w:pPr>
            <w:r>
              <w:rPr>
                <w:i/>
                <w:iCs/>
              </w:rPr>
              <w:t xml:space="preserve">[how it fails]</w:t>
            </w:r>
          </w:p>
        </w:tc>
        <w:tc>
          <w:tcPr/>
          <w:p>
            <w:pPr>
              <w:pStyle w:val="Compact"/>
            </w:pPr>
            <w:r>
              <w:rPr>
                <w:i/>
                <w:iCs/>
              </w:rPr>
              <w:t xml:space="preserve">[how detected: health check, alert, timeout]</w:t>
            </w:r>
          </w:p>
        </w:tc>
        <w:tc>
          <w:tcPr/>
          <w:p>
            <w:pPr>
              <w:pStyle w:val="Compact"/>
            </w:pPr>
            <w:r>
              <w:rPr>
                <w:i/>
                <w:iCs/>
              </w:rPr>
              <w:t xml:space="preserve">[auto-restart, failover, graceful degradation, manual intervention]</w:t>
            </w:r>
          </w:p>
        </w:tc>
        <w:tc>
          <w:tcPr/>
          <w:p>
            <w:pPr>
              <w:pStyle w:val="Compact"/>
            </w:pPr>
            <w:r>
              <w:rPr>
                <w:i/>
                <w:iCs/>
              </w:rPr>
              <w:t xml:space="preserve">[full outage, degraded service, transparent]</w:t>
            </w:r>
          </w:p>
        </w:tc>
      </w:tr>
    </w:tbl>
    <w:p>
      <w:pPr>
        <w:pStyle w:val="BodyText"/>
      </w:pPr>
      <w:r>
        <w:t xml:space="preserve">For each critical component, consider:</w:t>
      </w:r>
      <w:r>
        <w:t xml:space="preserve"> </w:t>
      </w:r>
      <w:r>
        <w:t xml:space="preserve">-</w:t>
      </w:r>
      <w:r>
        <w:t xml:space="preserve"> </w:t>
      </w:r>
      <w:r>
        <w:rPr>
          <w:b/>
          <w:bCs/>
        </w:rPr>
        <w:t xml:space="preserve">What happens when it becomes unavailable?</w:t>
      </w:r>
      <w:r>
        <w:t xml:space="preserve"> </w:t>
      </w:r>
      <w:r>
        <w:t xml:space="preserve">Does the solution fail entirely, degrade gracefully, or continue with reduced functionality?</w:t>
      </w:r>
      <w:r>
        <w:t xml:space="preserve"> </w:t>
      </w:r>
      <w:r>
        <w:t xml:space="preserve">-</w:t>
      </w:r>
      <w:r>
        <w:t xml:space="preserve"> </w:t>
      </w:r>
      <w:r>
        <w:rPr>
          <w:b/>
          <w:bCs/>
        </w:rPr>
        <w:t xml:space="preserve">How is the failure detected?</w:t>
      </w:r>
      <w:r>
        <w:t xml:space="preserve"> </w:t>
      </w:r>
      <w:r>
        <w:t xml:space="preserve">Health checks, heartbeats, error thresholds, timeouts?</w:t>
      </w:r>
      <w:r>
        <w:t xml:space="preserve"> </w:t>
      </w:r>
      <w:r>
        <w:t xml:space="preserve">-</w:t>
      </w:r>
      <w:r>
        <w:t xml:space="preserve"> </w:t>
      </w:r>
      <w:r>
        <w:rPr>
          <w:b/>
          <w:bCs/>
        </w:rPr>
        <w:t xml:space="preserve">How is it recovered?</w:t>
      </w:r>
      <w:r>
        <w:t xml:space="preserve"> </w:t>
      </w:r>
      <w:r>
        <w:t xml:space="preserve">Automatic restart, failover to secondary, circuit breaker, manual intervention?</w:t>
      </w:r>
      <w:r>
        <w:t xml:space="preserve"> </w:t>
      </w:r>
      <w:r>
        <w:t xml:space="preserve">-</w:t>
      </w:r>
      <w:r>
        <w:t xml:space="preserve"> </w:t>
      </w:r>
      <w:r>
        <w:rPr>
          <w:b/>
          <w:bCs/>
        </w:rPr>
        <w:t xml:space="preserve">What do users experience?</w:t>
      </w:r>
      <w:r>
        <w:t xml:space="preserve"> </w:t>
      </w:r>
      <w:r>
        <w:t xml:space="preserve">Full outage, degraded experience, increased latency, or transparent failover?</w:t>
      </w:r>
    </w:p>
    <w:p>
      <w:pPr>
        <w:pStyle w:val="BodyText"/>
      </w:pPr>
      <w:r>
        <w:t xml:space="preserve">This section is frequently missing from architecture documents but is one of the most valuable for operations teams and SREs.</w:t>
      </w:r>
    </w:p>
    <w:bookmarkEnd w:id="162"/>
    <w:bookmarkStart w:id="165" w:name="backup-recovery"/>
    <w:p>
      <w:pPr>
        <w:pStyle w:val="Heading2"/>
      </w:pPr>
      <w:r>
        <w:t xml:space="preserve">4.2.5 Backup &amp; Recovery</w:t>
      </w:r>
    </w:p>
    <w:p>
      <w:pPr>
        <w:pStyle w:val="FirstParagraph"/>
      </w:pPr>
      <w:r>
        <w:t xml:space="preserve">Recommended</w:t>
      </w:r>
    </w:p>
    <w:bookmarkStart w:id="163" w:name="backup-design"/>
    <w:p>
      <w:pPr>
        <w:pStyle w:val="Heading3"/>
      </w:pPr>
      <w:r>
        <w:t xml:space="preserve">Backup Design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Backup strategy</w:t>
            </w:r>
          </w:p>
        </w:tc>
        <w:tc>
          <w:tcPr/>
          <w:p>
            <w:pPr>
              <w:pStyle w:val="Compact"/>
            </w:pPr>
            <w:r>
              <w:rPr>
                <w:i/>
                <w:iCs/>
              </w:rPr>
              <w:t xml:space="preserve">[what is backed up and how]</w:t>
            </w:r>
          </w:p>
        </w:tc>
      </w:tr>
      <w:tr>
        <w:tc>
          <w:tcPr/>
          <w:p>
            <w:pPr>
              <w:pStyle w:val="Compact"/>
            </w:pPr>
            <w:r>
              <w:t xml:space="preserve">Backup product/service</w:t>
            </w:r>
          </w:p>
        </w:tc>
        <w:tc>
          <w:tcPr/>
          <w:p>
            <w:pPr>
              <w:pStyle w:val="Compact"/>
            </w:pPr>
            <w:r>
              <w:rPr>
                <w:i/>
                <w:iCs/>
              </w:rPr>
              <w:t xml:space="preserve">[tool used]</w:t>
            </w:r>
          </w:p>
        </w:tc>
      </w:tr>
      <w:tr>
        <w:tc>
          <w:tcPr/>
          <w:p>
            <w:pPr>
              <w:pStyle w:val="Compact"/>
            </w:pPr>
            <w:r>
              <w:t xml:space="preserve">Backup type</w:t>
            </w:r>
          </w:p>
        </w:tc>
        <w:tc>
          <w:tcPr/>
          <w:p>
            <w:pPr>
              <w:pStyle w:val="Compact"/>
            </w:pPr>
            <w:r>
              <w:t xml:space="preserve">Full / Incremental / Differential</w:t>
            </w:r>
          </w:p>
        </w:tc>
      </w:tr>
      <w:tr>
        <w:tc>
          <w:tcPr/>
          <w:p>
            <w:pPr>
              <w:pStyle w:val="Compact"/>
            </w:pPr>
            <w:r>
              <w:t xml:space="preserve">Backup frequency</w:t>
            </w:r>
          </w:p>
        </w:tc>
        <w:tc>
          <w:tcPr/>
          <w:p>
            <w:pPr>
              <w:pStyle w:val="Compact"/>
            </w:pPr>
            <w:r>
              <w:rPr>
                <w:i/>
                <w:iCs/>
              </w:rPr>
              <w:t xml:space="preserve">[schedule]</w:t>
            </w:r>
          </w:p>
        </w:tc>
      </w:tr>
      <w:tr>
        <w:tc>
          <w:tcPr/>
          <w:p>
            <w:pPr>
              <w:pStyle w:val="Compact"/>
            </w:pPr>
            <w:r>
              <w:t xml:space="preserve">Backup retention</w:t>
            </w:r>
          </w:p>
        </w:tc>
        <w:tc>
          <w:tcPr/>
          <w:p>
            <w:pPr>
              <w:pStyle w:val="Compact"/>
            </w:pPr>
            <w:r>
              <w:rPr>
                <w:i/>
                <w:iCs/>
              </w:rPr>
              <w:t xml:space="preserve">[period]</w:t>
            </w:r>
          </w:p>
        </w:tc>
      </w:tr>
    </w:tbl>
    <w:bookmarkEnd w:id="163"/>
    <w:bookmarkStart w:id="164" w:name="backup-protection"/>
    <w:p>
      <w:pPr>
        <w:pStyle w:val="Heading3"/>
      </w:pPr>
      <w:r>
        <w:t xml:space="preserve">Backup Protection</w:t>
      </w:r>
    </w:p>
    <w:tbl>
      <w:tblPr>
        <w:tblStyle w:val="Table"/>
        <w:tblW w:type="pct" w:w="5000"/>
        <w:tblLayout w:type="fixed"/>
        <w:tblLook w:firstRow="1" w:lastRow="0" w:firstColumn="0" w:lastColumn="0" w:noHBand="0" w:noVBand="0" w:val="0020"/>
      </w:tblPr>
      <w:tblGrid>
        <w:gridCol w:w="4192"/>
        <w:gridCol w:w="3727"/>
      </w:tblGrid>
      <w:tr>
        <w:trPr>
          <w:tblHeader w:val="on"/>
        </w:trPr>
        <w:tc>
          <w:tcPr/>
          <w:p>
            <w:pPr>
              <w:pStyle w:val="Compact"/>
            </w:pPr>
            <w:r>
              <w:t xml:space="preserve">Control</w:t>
            </w:r>
          </w:p>
        </w:tc>
        <w:tc>
          <w:tcPr/>
          <w:p>
            <w:pPr>
              <w:pStyle w:val="Compact"/>
            </w:pPr>
            <w:r>
              <w:t xml:space="preserve">Detail</w:t>
            </w:r>
          </w:p>
        </w:tc>
      </w:tr>
      <w:tr>
        <w:tc>
          <w:tcPr/>
          <w:p>
            <w:pPr>
              <w:pStyle w:val="Compact"/>
            </w:pPr>
            <w:r>
              <w:t xml:space="preserve">Immutability</w:t>
            </w:r>
          </w:p>
        </w:tc>
        <w:tc>
          <w:tcPr/>
          <w:p>
            <w:pPr>
              <w:pStyle w:val="Compact"/>
            </w:pPr>
            <w:r>
              <w:rPr>
                <w:i/>
                <w:iCs/>
              </w:rPr>
              <w:t xml:space="preserve">[how backups are protected against modification/deletion]</w:t>
            </w:r>
          </w:p>
        </w:tc>
      </w:tr>
      <w:tr>
        <w:tc>
          <w:tcPr/>
          <w:p>
            <w:pPr>
              <w:pStyle w:val="Compact"/>
            </w:pPr>
            <w:r>
              <w:t xml:space="preserve">Encryption</w:t>
            </w:r>
          </w:p>
        </w:tc>
        <w:tc>
          <w:tcPr/>
          <w:p>
            <w:pPr>
              <w:pStyle w:val="Compact"/>
            </w:pPr>
            <w:r>
              <w:rPr>
                <w:i/>
                <w:iCs/>
              </w:rPr>
              <w:t xml:space="preserve">[how backup data is encrypted]</w:t>
            </w:r>
          </w:p>
        </w:tc>
      </w:tr>
      <w:tr>
        <w:tc>
          <w:tcPr/>
          <w:p>
            <w:pPr>
              <w:pStyle w:val="Compact"/>
            </w:pPr>
            <w:r>
              <w:t xml:space="preserve">Access control</w:t>
            </w:r>
          </w:p>
        </w:tc>
        <w:tc>
          <w:tcPr/>
          <w:p>
            <w:pPr>
              <w:pStyle w:val="Compact"/>
            </w:pPr>
            <w:r>
              <w:rPr>
                <w:i/>
                <w:iCs/>
              </w:rPr>
              <w:t xml:space="preserve">[who can access backups]</w:t>
            </w:r>
          </w:p>
        </w:tc>
      </w:tr>
    </w:tbl>
    <w:bookmarkEnd w:id="164"/>
    <w:bookmarkEnd w:id="165"/>
    <w:bookmarkStart w:id="166" w:name="recovery-scenarios"/>
    <w:p>
      <w:pPr>
        <w:pStyle w:val="Heading2"/>
      </w:pPr>
      <w:r>
        <w:t xml:space="preserve">4.2.6 Recovery Scenarios</w:t>
      </w:r>
    </w:p>
    <w:p>
      <w:pPr>
        <w:pStyle w:val="FirstParagraph"/>
      </w:pPr>
      <w:r>
        <w:t xml:space="preserve">Recommended</w:t>
      </w:r>
    </w:p>
    <w:p>
      <w:pPr>
        <w:pStyle w:val="BodyText"/>
      </w:pPr>
      <w:r>
        <w:t xml:space="preserve">Document how the solution recovers under different failure scenarios:</w:t>
      </w:r>
    </w:p>
    <w:tbl>
      <w:tblPr>
        <w:tblStyle w:val="Table"/>
        <w:tblW w:type="pct" w:w="5000"/>
        <w:tblLayout w:type="fixed"/>
        <w:tblLook w:firstRow="1" w:lastRow="0" w:firstColumn="0" w:lastColumn="0" w:noHBand="0" w:noVBand="0" w:val="0020"/>
      </w:tblPr>
      <w:tblGrid>
        <w:gridCol w:w="579"/>
        <w:gridCol w:w="1931"/>
        <w:gridCol w:w="3477"/>
        <w:gridCol w:w="965"/>
        <w:gridCol w:w="965"/>
      </w:tblGrid>
      <w:tr>
        <w:trPr>
          <w:tblHeader w:val="on"/>
        </w:trPr>
        <w:tc>
          <w:tcPr/>
          <w:p>
            <w:pPr>
              <w:pStyle w:val="Compact"/>
            </w:pPr>
            <w:r>
              <w:t xml:space="preserve">#</w:t>
            </w:r>
          </w:p>
        </w:tc>
        <w:tc>
          <w:tcPr/>
          <w:p>
            <w:pPr>
              <w:pStyle w:val="Compact"/>
            </w:pPr>
            <w:r>
              <w:t xml:space="preserve">Scenario</w:t>
            </w:r>
          </w:p>
        </w:tc>
        <w:tc>
          <w:tcPr/>
          <w:p>
            <w:pPr>
              <w:pStyle w:val="Compact"/>
            </w:pPr>
            <w:r>
              <w:t xml:space="preserve">Recovery Approach</w:t>
            </w:r>
          </w:p>
        </w:tc>
        <w:tc>
          <w:tcPr/>
          <w:p>
            <w:pPr>
              <w:pStyle w:val="Compact"/>
            </w:pPr>
            <w:r>
              <w:t xml:space="preserve">RTO</w:t>
            </w:r>
          </w:p>
        </w:tc>
        <w:tc>
          <w:tcPr/>
          <w:p>
            <w:pPr>
              <w:pStyle w:val="Compact"/>
            </w:pPr>
            <w:r>
              <w:t xml:space="preserve">RPO</w:t>
            </w:r>
          </w:p>
        </w:tc>
      </w:tr>
      <w:tr>
        <w:tc>
          <w:tcPr/>
          <w:p>
            <w:pPr>
              <w:pStyle w:val="Compact"/>
            </w:pPr>
            <w:r>
              <w:t xml:space="preserve">1</w:t>
            </w:r>
          </w:p>
        </w:tc>
        <w:tc>
          <w:tcPr/>
          <w:p>
            <w:pPr>
              <w:pStyle w:val="Compact"/>
            </w:pPr>
            <w:r>
              <w:t xml:space="preserve">Primary hosting venue / AZ / region failure</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2</w:t>
            </w:r>
          </w:p>
        </w:tc>
        <w:tc>
          <w:tcPr/>
          <w:p>
            <w:pPr>
              <w:pStyle w:val="Compact"/>
            </w:pPr>
            <w:r>
              <w:t xml:space="preserve">Critical software component failure</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3</w:t>
            </w:r>
          </w:p>
        </w:tc>
        <w:tc>
          <w:tcPr/>
          <w:p>
            <w:pPr>
              <w:pStyle w:val="Compact"/>
            </w:pPr>
            <w:r>
              <w:t xml:space="preserve">Key infrastructure failure (hardware, storage, network)</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4</w:t>
            </w:r>
          </w:p>
        </w:tc>
        <w:tc>
          <w:tcPr/>
          <w:p>
            <w:pPr>
              <w:pStyle w:val="Compact"/>
            </w:pPr>
            <w:r>
              <w:t xml:space="preserve">Network connectivity failure between venues</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5</w:t>
            </w:r>
          </w:p>
        </w:tc>
        <w:tc>
          <w:tcPr/>
          <w:p>
            <w:pPr>
              <w:pStyle w:val="Compact"/>
            </w:pPr>
            <w:r>
              <w:t xml:space="preserve">External connectivity failure (customer-facing)</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6</w:t>
            </w:r>
          </w:p>
        </w:tc>
        <w:tc>
          <w:tcPr/>
          <w:p>
            <w:pPr>
              <w:pStyle w:val="Compact"/>
            </w:pPr>
            <w:r>
              <w:t xml:space="preserve">Ransomware / cyber-attack</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r>
        <w:tc>
          <w:tcPr/>
          <w:p>
            <w:pPr>
              <w:pStyle w:val="Compact"/>
            </w:pPr>
            <w:r>
              <w:t xml:space="preserve">7</w:t>
            </w:r>
          </w:p>
        </w:tc>
        <w:tc>
          <w:tcPr/>
          <w:p>
            <w:pPr>
              <w:pStyle w:val="Compact"/>
            </w:pPr>
            <w:r>
              <w:t xml:space="preserve">Accidental or malicious data corruption / deletion</w:t>
            </w:r>
          </w:p>
        </w:tc>
        <w:tc>
          <w:tcPr/>
          <w:p>
            <w:pPr>
              <w:pStyle w:val="Compact"/>
            </w:pPr>
            <w:r>
              <w:rPr>
                <w:i/>
                <w:iCs/>
              </w:rPr>
              <w:t xml:space="preserve">[approach]</w:t>
            </w:r>
          </w:p>
        </w:tc>
        <w:tc>
          <w:tcPr/>
          <w:p>
            <w:pPr>
              <w:pStyle w:val="Compact"/>
            </w:pPr>
            <w:r>
              <w:rPr>
                <w:i/>
                <w:iCs/>
              </w:rPr>
              <w:t xml:space="preserve">[time]</w:t>
            </w:r>
          </w:p>
        </w:tc>
        <w:tc>
          <w:tcPr/>
          <w:p>
            <w:pPr>
              <w:pStyle w:val="Compact"/>
            </w:pPr>
            <w:r>
              <w:rPr>
                <w:i/>
                <w:iCs/>
              </w:rPr>
              <w:t xml:space="preserve">[time]</w:t>
            </w:r>
          </w:p>
        </w:tc>
      </w:tr>
    </w:tbl>
    <w:p>
      <w:pPr>
        <w:pStyle w:val="BodyText"/>
      </w:pPr>
      <w:r>
        <w:t xml:space="preserve">For each scenario, describe:</w:t>
      </w:r>
      <w:r>
        <w:t xml:space="preserve"> </w:t>
      </w:r>
      <w:r>
        <w:t xml:space="preserve">- How the failure is detected</w:t>
      </w:r>
      <w:r>
        <w:t xml:space="preserve"> </w:t>
      </w:r>
      <w:r>
        <w:t xml:space="preserve">- Automatic vs. manual recovery steps</w:t>
      </w:r>
      <w:r>
        <w:t xml:space="preserve"> </w:t>
      </w:r>
      <w:r>
        <w:t xml:space="preserve">- Expected Recovery Time Objective (RTO) and Recovery Point Objective (RPO)</w:t>
      </w:r>
      <w:r>
        <w:t xml:space="preserve"> </w:t>
      </w:r>
      <w:r>
        <w:t xml:space="preserve">- Any dependencies on other teams or systems for recovery</w:t>
      </w:r>
      <w:r>
        <w:t xml:space="preserve"> </w:t>
      </w:r>
      <w:r>
        <w:t xml:space="preserve">- Whether recovery has been tested and when</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DR strategy identified but RTO/RPO not defined</w:t>
            </w:r>
          </w:p>
        </w:tc>
      </w:tr>
      <w:tr>
        <w:tc>
          <w:tcPr/>
          <w:p>
            <w:pPr>
              <w:pStyle w:val="Compact"/>
              <w:jc w:val="center"/>
            </w:pPr>
            <w:r>
              <w:rPr>
                <w:b/>
                <w:bCs/>
              </w:rPr>
              <w:t xml:space="preserve">3</w:t>
            </w:r>
          </w:p>
        </w:tc>
        <w:tc>
          <w:tcPr/>
          <w:p>
            <w:pPr>
              <w:pStyle w:val="Compact"/>
            </w:pPr>
            <w:r>
              <w:t xml:space="preserve">DR strategy documented with RTO/RPO targets, backup configured, scalability approach defined</w:t>
            </w:r>
          </w:p>
        </w:tc>
      </w:tr>
      <w:tr>
        <w:tc>
          <w:tcPr/>
          <w:p>
            <w:pPr>
              <w:pStyle w:val="Compact"/>
              <w:jc w:val="center"/>
            </w:pPr>
            <w:r>
              <w:rPr>
                <w:b/>
                <w:bCs/>
              </w:rPr>
              <w:t xml:space="preserve">5</w:t>
            </w:r>
          </w:p>
        </w:tc>
        <w:tc>
          <w:tcPr/>
          <w:p>
            <w:pPr>
              <w:pStyle w:val="Compact"/>
            </w:pPr>
            <w:r>
              <w:t xml:space="preserve">All of the above plus fault tolerance designed, chaos testing practised, backup immutability and encryption confirmed, DR tested</w:t>
            </w:r>
          </w:p>
        </w:tc>
      </w:tr>
    </w:tbl>
    <w:p>
      <w:r>
        <w:pict>
          <v:rect style="width:0;height:1.5pt" o:hralign="center" o:hrstd="t" o:hr="t"/>
        </w:pict>
      </w:r>
    </w:p>
    <w:p>
      <w:pPr>
        <w:pStyle w:val="FirstParagraph"/>
      </w:pPr>
      <w:r>
        <w:t xml:space="preserve">Recommended</w:t>
      </w:r>
    </w:p>
    <w:bookmarkEnd w:id="166"/>
    <w:bookmarkStart w:id="167" w:name="purpose-14"/>
    <w:p>
      <w:pPr>
        <w:pStyle w:val="Heading2"/>
      </w:pPr>
      <w:r>
        <w:t xml:space="preserve">Purpose</w:t>
      </w:r>
    </w:p>
    <w:p>
      <w:pPr>
        <w:pStyle w:val="FirstParagraph"/>
      </w:pPr>
      <w:r>
        <w:t xml:space="preserve">Performance Efficiency focuses on using computing resources efficiently to meet requirements and maintaining that efficiency as demand changes and technologies evolve. Evaluate this quality attribute across all architectural views documented in Section 3.</w:t>
      </w:r>
    </w:p>
    <w:bookmarkEnd w:id="167"/>
    <w:bookmarkStart w:id="171" w:name="performance-requirements"/>
    <w:p>
      <w:pPr>
        <w:pStyle w:val="Heading2"/>
      </w:pPr>
      <w:r>
        <w:t xml:space="preserve">4.3.1 Performance Requirements</w:t>
      </w:r>
    </w:p>
    <w:p>
      <w:pPr>
        <w:pStyle w:val="FirstParagraph"/>
      </w:pPr>
      <w:r>
        <w:t xml:space="preserve">Recommended</w:t>
      </w:r>
    </w:p>
    <w:bookmarkStart w:id="168" w:name="key-performance-indicators"/>
    <w:p>
      <w:pPr>
        <w:pStyle w:val="Heading3"/>
      </w:pPr>
      <w:r>
        <w:t xml:space="preserve">Key Performance Indicators</w:t>
      </w:r>
    </w:p>
    <w:tbl>
      <w:tblPr>
        <w:tblStyle w:val="Table"/>
        <w:tblW w:type="pct" w:w="5000"/>
        <w:tblLayout w:type="fixed"/>
        <w:tblLook w:firstRow="1" w:lastRow="0" w:firstColumn="0" w:lastColumn="0" w:noHBand="0" w:noVBand="0" w:val="0020"/>
      </w:tblPr>
      <w:tblGrid>
        <w:gridCol w:w="1810"/>
        <w:gridCol w:w="1810"/>
        <w:gridCol w:w="4299"/>
      </w:tblGrid>
      <w:tr>
        <w:trPr>
          <w:tblHeader w:val="on"/>
        </w:trPr>
        <w:tc>
          <w:tcPr/>
          <w:p>
            <w:pPr>
              <w:pStyle w:val="Compact"/>
            </w:pPr>
            <w:r>
              <w:t xml:space="preserve">Metric</w:t>
            </w:r>
          </w:p>
        </w:tc>
        <w:tc>
          <w:tcPr/>
          <w:p>
            <w:pPr>
              <w:pStyle w:val="Compact"/>
            </w:pPr>
            <w:r>
              <w:t xml:space="preserve">Target</w:t>
            </w:r>
          </w:p>
        </w:tc>
        <w:tc>
          <w:tcPr/>
          <w:p>
            <w:pPr>
              <w:pStyle w:val="Compact"/>
            </w:pPr>
            <w:r>
              <w:t xml:space="preserve">Measurement Method</w:t>
            </w:r>
          </w:p>
        </w:tc>
      </w:tr>
      <w:tr>
        <w:tc>
          <w:tcPr/>
          <w:p>
            <w:pPr>
              <w:pStyle w:val="Compact"/>
            </w:pPr>
            <w:r>
              <w:t xml:space="preserve">Response time (P50 / P95 / P99)</w:t>
            </w:r>
          </w:p>
        </w:tc>
        <w:tc>
          <w:tcPr/>
          <w:p>
            <w:pPr>
              <w:pStyle w:val="Compact"/>
            </w:pPr>
            <w:r>
              <w:rPr>
                <w:i/>
                <w:iCs/>
              </w:rPr>
              <w:t xml:space="preserve">[e.g., &lt; 200ms / &lt; 500ms / &lt; 1s]</w:t>
            </w:r>
          </w:p>
        </w:tc>
        <w:tc>
          <w:tcPr/>
          <w:p>
            <w:pPr>
              <w:pStyle w:val="Compact"/>
            </w:pPr>
            <w:r>
              <w:rPr>
                <w:i/>
                <w:iCs/>
              </w:rPr>
              <w:t xml:space="preserve">[how measured]</w:t>
            </w:r>
          </w:p>
        </w:tc>
      </w:tr>
      <w:tr>
        <w:tc>
          <w:tcPr/>
          <w:p>
            <w:pPr>
              <w:pStyle w:val="Compact"/>
            </w:pPr>
            <w:r>
              <w:t xml:space="preserve">Throughput</w:t>
            </w:r>
          </w:p>
        </w:tc>
        <w:tc>
          <w:tcPr/>
          <w:p>
            <w:pPr>
              <w:pStyle w:val="Compact"/>
            </w:pPr>
            <w:r>
              <w:rPr>
                <w:i/>
                <w:iCs/>
              </w:rPr>
              <w:t xml:space="preserve">[e.g., 1000 requests/sec]</w:t>
            </w:r>
          </w:p>
        </w:tc>
        <w:tc>
          <w:tcPr/>
          <w:p>
            <w:pPr>
              <w:pStyle w:val="Compact"/>
            </w:pPr>
            <w:r>
              <w:rPr>
                <w:i/>
                <w:iCs/>
              </w:rPr>
              <w:t xml:space="preserve">[how measured]</w:t>
            </w:r>
          </w:p>
        </w:tc>
      </w:tr>
      <w:tr>
        <w:tc>
          <w:tcPr/>
          <w:p>
            <w:pPr>
              <w:pStyle w:val="Compact"/>
            </w:pPr>
            <w:r>
              <w:t xml:space="preserve">Concurrent users</w:t>
            </w:r>
          </w:p>
        </w:tc>
        <w:tc>
          <w:tcPr/>
          <w:p>
            <w:pPr>
              <w:pStyle w:val="Compact"/>
            </w:pPr>
            <w:r>
              <w:rPr>
                <w:i/>
                <w:iCs/>
              </w:rPr>
              <w:t xml:space="preserve">[e.g., 10,000 simultaneous]</w:t>
            </w:r>
          </w:p>
        </w:tc>
        <w:tc>
          <w:tcPr/>
          <w:p>
            <w:pPr>
              <w:pStyle w:val="Compact"/>
            </w:pPr>
            <w:r>
              <w:rPr>
                <w:i/>
                <w:iCs/>
              </w:rPr>
              <w:t xml:space="preserve">[how measured]</w:t>
            </w:r>
          </w:p>
        </w:tc>
      </w:tr>
      <w:tr>
        <w:tc>
          <w:tcPr/>
          <w:p>
            <w:pPr>
              <w:pStyle w:val="Compact"/>
            </w:pPr>
            <w:r>
              <w:t xml:space="preserve">Batch processing time</w:t>
            </w:r>
          </w:p>
        </w:tc>
        <w:tc>
          <w:tcPr/>
          <w:p>
            <w:pPr>
              <w:pStyle w:val="Compact"/>
            </w:pPr>
            <w:r>
              <w:rPr>
                <w:i/>
                <w:iCs/>
              </w:rPr>
              <w:t xml:space="preserve">[e.g., &lt; 2 hours for daily batch]</w:t>
            </w:r>
          </w:p>
        </w:tc>
        <w:tc>
          <w:tcPr/>
          <w:p>
            <w:pPr>
              <w:pStyle w:val="Compact"/>
            </w:pPr>
            <w:r>
              <w:rPr>
                <w:i/>
                <w:iCs/>
              </w:rPr>
              <w:t xml:space="preserve">[how measured]</w:t>
            </w:r>
          </w:p>
        </w:tc>
      </w:tr>
      <w:tr>
        <w:tc>
          <w:tcPr/>
          <w:p>
            <w:pPr>
              <w:pStyle w:val="Compact"/>
            </w:pPr>
            <w:r>
              <w:t xml:space="preserve">Data processing latency</w:t>
            </w:r>
          </w:p>
        </w:tc>
        <w:tc>
          <w:tcPr/>
          <w:p>
            <w:pPr>
              <w:pStyle w:val="Compact"/>
            </w:pPr>
            <w:r>
              <w:rPr>
                <w:i/>
                <w:iCs/>
              </w:rPr>
              <w:t xml:space="preserve">[e.g., &lt; 5 seconds end-to-end]</w:t>
            </w:r>
          </w:p>
        </w:tc>
        <w:tc>
          <w:tcPr/>
          <w:p>
            <w:pPr>
              <w:pStyle w:val="Compact"/>
            </w:pPr>
            <w:r>
              <w:rPr>
                <w:i/>
                <w:iCs/>
              </w:rPr>
              <w:t xml:space="preserve">[how measured]</w:t>
            </w:r>
          </w:p>
        </w:tc>
      </w:tr>
    </w:tbl>
    <w:p>
      <w:pPr>
        <w:pStyle w:val="BodyText"/>
      </w:pPr>
      <w:r>
        <w:t xml:space="preserve">Set targets based on real user expectations, not arbitrary numbers. Consider:</w:t>
      </w:r>
      <w:r>
        <w:t xml:space="preserve"> </w:t>
      </w:r>
      <w:r>
        <w:t xml:space="preserve">-</w:t>
      </w:r>
      <w:r>
        <w:t xml:space="preserve"> </w:t>
      </w:r>
      <w:r>
        <w:rPr>
          <w:b/>
          <w:bCs/>
        </w:rPr>
        <w:t xml:space="preserve">P95/P99 response times</w:t>
      </w:r>
      <w:r>
        <w:t xml:space="preserve"> </w:t>
      </w:r>
      <w:r>
        <w:t xml:space="preserve">— these matter more than averages; a 200ms average with a 5s P99 is a poor experience</w:t>
      </w:r>
      <w:r>
        <w:t xml:space="preserve"> </w:t>
      </w:r>
      <w:r>
        <w:t xml:space="preserve">-</w:t>
      </w:r>
      <w:r>
        <w:t xml:space="preserve"> </w:t>
      </w:r>
      <w:r>
        <w:rPr>
          <w:b/>
          <w:bCs/>
        </w:rPr>
        <w:t xml:space="preserve">Throughput</w:t>
      </w:r>
      <w:r>
        <w:t xml:space="preserve"> </w:t>
      </w:r>
      <w:r>
        <w:t xml:space="preserve">— derive from expected user volumes and usage patterns, not theoretical maximums</w:t>
      </w:r>
      <w:r>
        <w:t xml:space="preserve"> </w:t>
      </w:r>
      <w:r>
        <w:t xml:space="preserve">-</w:t>
      </w:r>
      <w:r>
        <w:t xml:space="preserve"> </w:t>
      </w:r>
      <w:r>
        <w:rPr>
          <w:b/>
          <w:bCs/>
        </w:rPr>
        <w:t xml:space="preserve">Batch processing</w:t>
      </w:r>
      <w:r>
        <w:t xml:space="preserve"> </w:t>
      </w:r>
      <w:r>
        <w:t xml:space="preserve">— define the acceptable window (e.g., must complete before business hours)</w:t>
      </w:r>
      <w:r>
        <w:t xml:space="preserve"> </w:t>
      </w:r>
      <w:r>
        <w:t xml:space="preserve">-</w:t>
      </w:r>
      <w:r>
        <w:t xml:space="preserve"> </w:t>
      </w:r>
      <w:r>
        <w:rPr>
          <w:b/>
          <w:bCs/>
        </w:rPr>
        <w:t xml:space="preserve">Measurement method</w:t>
      </w:r>
      <w:r>
        <w:t xml:space="preserve"> </w:t>
      </w:r>
      <w:r>
        <w:t xml:space="preserve">— specify whether targets are measured at the client, load balancer, or application layer</w:t>
      </w:r>
    </w:p>
    <w:bookmarkEnd w:id="168"/>
    <w:bookmarkStart w:id="169" w:name="performance-testing"/>
    <w:p>
      <w:pPr>
        <w:pStyle w:val="Heading3"/>
      </w:pPr>
      <w:r>
        <w:t xml:space="preserve">Performance Testing</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Performance testing approach</w:t>
            </w:r>
          </w:p>
        </w:tc>
        <w:tc>
          <w:tcPr/>
          <w:p>
            <w:pPr>
              <w:pStyle w:val="Compact"/>
            </w:pPr>
            <w:r>
              <w:rPr>
                <w:i/>
                <w:iCs/>
              </w:rPr>
              <w:t xml:space="preserve">[load testing, stress testing, soak testing]</w:t>
            </w:r>
          </w:p>
        </w:tc>
      </w:tr>
      <w:tr>
        <w:tc>
          <w:tcPr/>
          <w:p>
            <w:pPr>
              <w:pStyle w:val="Compact"/>
            </w:pPr>
            <w:r>
              <w:t xml:space="preserve">Testing tools</w:t>
            </w:r>
          </w:p>
        </w:tc>
        <w:tc>
          <w:tcPr/>
          <w:p>
            <w:pPr>
              <w:pStyle w:val="Compact"/>
            </w:pPr>
            <w:r>
              <w:rPr>
                <w:i/>
                <w:iCs/>
              </w:rPr>
              <w:t xml:space="preserve">[e.g., JMeter, Gatling, k6, Locust]</w:t>
            </w:r>
          </w:p>
        </w:tc>
      </w:tr>
      <w:tr>
        <w:tc>
          <w:tcPr/>
          <w:p>
            <w:pPr>
              <w:pStyle w:val="Compact"/>
            </w:pPr>
            <w:r>
              <w:t xml:space="preserve">Testing environment</w:t>
            </w:r>
          </w:p>
        </w:tc>
        <w:tc>
          <w:tcPr/>
          <w:p>
            <w:pPr>
              <w:pStyle w:val="Compact"/>
            </w:pPr>
            <w:r>
              <w:rPr>
                <w:i/>
                <w:iCs/>
              </w:rPr>
              <w:t xml:space="preserve">[which environment, how it compares to production]</w:t>
            </w:r>
          </w:p>
        </w:tc>
      </w:tr>
      <w:tr>
        <w:tc>
          <w:tcPr/>
          <w:p>
            <w:pPr>
              <w:pStyle w:val="Compact"/>
            </w:pPr>
            <w:r>
              <w:t xml:space="preserve">Testing frequency</w:t>
            </w:r>
          </w:p>
        </w:tc>
        <w:tc>
          <w:tcPr/>
          <w:p>
            <w:pPr>
              <w:pStyle w:val="Compact"/>
            </w:pPr>
            <w:r>
              <w:rPr>
                <w:i/>
                <w:iCs/>
              </w:rPr>
              <w:t xml:space="preserve">[when performance tests are run]</w:t>
            </w:r>
          </w:p>
        </w:tc>
      </w:tr>
    </w:tbl>
    <w:bookmarkEnd w:id="169"/>
    <w:bookmarkStart w:id="170" w:name="capacity-growth-projections"/>
    <w:p>
      <w:pPr>
        <w:pStyle w:val="Heading3"/>
      </w:pPr>
      <w:r>
        <w:t xml:space="preserve">Capacity &amp; Growth Projections</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1473"/>
        <w:gridCol w:w="1657"/>
        <w:gridCol w:w="1473"/>
        <w:gridCol w:w="1657"/>
        <w:gridCol w:w="1657"/>
      </w:tblGrid>
      <w:tr>
        <w:trPr>
          <w:tblHeader w:val="on"/>
        </w:trPr>
        <w:tc>
          <w:tcPr/>
          <w:p>
            <w:pPr>
              <w:pStyle w:val="Compact"/>
            </w:pPr>
            <w:r>
              <w:t xml:space="preserve">Metric</w:t>
            </w:r>
          </w:p>
        </w:tc>
        <w:tc>
          <w:tcPr/>
          <w:p>
            <w:pPr>
              <w:pStyle w:val="Compact"/>
            </w:pPr>
            <w:r>
              <w:t xml:space="preserve">Current</w:t>
            </w:r>
          </w:p>
        </w:tc>
        <w:tc>
          <w:tcPr/>
          <w:p>
            <w:pPr>
              <w:pStyle w:val="Compact"/>
            </w:pPr>
            <w:r>
              <w:t xml:space="preserve">1 Year</w:t>
            </w:r>
          </w:p>
        </w:tc>
        <w:tc>
          <w:tcPr/>
          <w:p>
            <w:pPr>
              <w:pStyle w:val="Compact"/>
            </w:pPr>
            <w:r>
              <w:t xml:space="preserve">3 Years</w:t>
            </w:r>
          </w:p>
        </w:tc>
        <w:tc>
          <w:tcPr/>
          <w:p>
            <w:pPr>
              <w:pStyle w:val="Compact"/>
            </w:pPr>
            <w:r>
              <w:t xml:space="preserve">5 Years</w:t>
            </w:r>
          </w:p>
        </w:tc>
      </w:tr>
      <w:tr>
        <w:tc>
          <w:tcPr/>
          <w:p>
            <w:pPr>
              <w:pStyle w:val="Compact"/>
            </w:pPr>
            <w:r>
              <w:t xml:space="preserve">Users (total)</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r>
      <w:tr>
        <w:tc>
          <w:tcPr/>
          <w:p>
            <w:pPr>
              <w:pStyle w:val="Compact"/>
            </w:pPr>
            <w:r>
              <w:t xml:space="preserve">Concurrent users (peak)</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r>
      <w:tr>
        <w:tc>
          <w:tcPr/>
          <w:p>
            <w:pPr>
              <w:pStyle w:val="Compact"/>
            </w:pPr>
            <w:r>
              <w:t xml:space="preserve">Data volume</w:t>
            </w:r>
          </w:p>
        </w:tc>
        <w:tc>
          <w:tcPr/>
          <w:p>
            <w:pPr>
              <w:pStyle w:val="Compact"/>
            </w:pPr>
            <w:r>
              <w:rPr>
                <w:i/>
                <w:iCs/>
              </w:rPr>
              <w:t xml:space="preserve">[n GB/TB]</w:t>
            </w:r>
          </w:p>
        </w:tc>
        <w:tc>
          <w:tcPr/>
          <w:p>
            <w:pPr>
              <w:pStyle w:val="Compact"/>
            </w:pPr>
            <w:r>
              <w:rPr>
                <w:i/>
                <w:iCs/>
              </w:rPr>
              <w:t xml:space="preserve">[n GB/TB]</w:t>
            </w:r>
          </w:p>
        </w:tc>
        <w:tc>
          <w:tcPr/>
          <w:p>
            <w:pPr>
              <w:pStyle w:val="Compact"/>
            </w:pPr>
            <w:r>
              <w:rPr>
                <w:i/>
                <w:iCs/>
              </w:rPr>
              <w:t xml:space="preserve">[n GB/TB]</w:t>
            </w:r>
          </w:p>
        </w:tc>
        <w:tc>
          <w:tcPr/>
          <w:p>
            <w:pPr>
              <w:pStyle w:val="Compact"/>
            </w:pPr>
            <w:r>
              <w:rPr>
                <w:i/>
                <w:iCs/>
              </w:rPr>
              <w:t xml:space="preserve">[n GB/TB]</w:t>
            </w:r>
          </w:p>
        </w:tc>
      </w:tr>
      <w:tr>
        <w:tc>
          <w:tcPr/>
          <w:p>
            <w:pPr>
              <w:pStyle w:val="Compact"/>
            </w:pPr>
            <w:r>
              <w:t xml:space="preserve">Transaction volume (per day)</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c>
          <w:tcPr/>
          <w:p>
            <w:pPr>
              <w:pStyle w:val="Compact"/>
            </w:pPr>
            <w:r>
              <w:rPr>
                <w:i/>
                <w:iCs/>
              </w:rPr>
              <w:t xml:space="preserve">[n]</w:t>
            </w:r>
          </w:p>
        </w:tc>
      </w:tr>
      <w:tr>
        <w:tc>
          <w:tcPr/>
          <w:p>
            <w:pPr>
              <w:pStyle w:val="Compact"/>
            </w:pPr>
            <w:r>
              <w:t xml:space="preserve">Storage requirement</w:t>
            </w:r>
          </w:p>
        </w:tc>
        <w:tc>
          <w:tcPr/>
          <w:p>
            <w:pPr>
              <w:pStyle w:val="Compact"/>
            </w:pPr>
            <w:r>
              <w:rPr>
                <w:i/>
                <w:iCs/>
              </w:rPr>
              <w:t xml:space="preserve">[n GB/TB]</w:t>
            </w:r>
          </w:p>
        </w:tc>
        <w:tc>
          <w:tcPr/>
          <w:p>
            <w:pPr>
              <w:pStyle w:val="Compact"/>
            </w:pPr>
            <w:r>
              <w:rPr>
                <w:i/>
                <w:iCs/>
              </w:rPr>
              <w:t xml:space="preserve">[n GB/TB]</w:t>
            </w:r>
          </w:p>
        </w:tc>
        <w:tc>
          <w:tcPr/>
          <w:p>
            <w:pPr>
              <w:pStyle w:val="Compact"/>
            </w:pPr>
            <w:r>
              <w:rPr>
                <w:i/>
                <w:iCs/>
              </w:rPr>
              <w:t xml:space="preserve">[n GB/TB]</w:t>
            </w:r>
          </w:p>
        </w:tc>
        <w:tc>
          <w:tcPr/>
          <w:p>
            <w:pPr>
              <w:pStyle w:val="Compact"/>
            </w:pPr>
            <w:r>
              <w:rPr>
                <w:i/>
                <w:iCs/>
              </w:rPr>
              <w:t xml:space="preserve">[n GB/TB]</w:t>
            </w:r>
          </w:p>
        </w:tc>
      </w:tr>
    </w:tbl>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Will the current design scale to accommodate projected growth?</w:t>
            </w:r>
          </w:p>
        </w:tc>
        <w:tc>
          <w:tcPr/>
          <w:p>
            <w:pPr>
              <w:pStyle w:val="Compact"/>
            </w:pPr>
            <w:r>
              <w:t xml:space="preserve">Yes / No —</w:t>
            </w:r>
            <w:r>
              <w:t xml:space="preserve"> </w:t>
            </w:r>
            <w:r>
              <w:rPr>
                <w:i/>
                <w:iCs/>
              </w:rPr>
              <w:t xml:space="preserve">[if no, describe what changes will be needed]</w:t>
            </w:r>
          </w:p>
        </w:tc>
      </w:tr>
      <w:tr>
        <w:tc>
          <w:tcPr/>
          <w:p>
            <w:pPr>
              <w:pStyle w:val="Compact"/>
            </w:pPr>
            <w:r>
              <w:t xml:space="preserve">Are there known seasonal or cyclical demand patterns?</w:t>
            </w:r>
          </w:p>
        </w:tc>
        <w:tc>
          <w:tcPr/>
          <w:p>
            <w:pPr>
              <w:pStyle w:val="Compact"/>
            </w:pPr>
            <w:r>
              <w:t xml:space="preserve">Yes / No —</w:t>
            </w:r>
            <w:r>
              <w:t xml:space="preserve"> </w:t>
            </w:r>
            <w:r>
              <w:rPr>
                <w:i/>
                <w:iCs/>
              </w:rPr>
              <w:t xml:space="preserve">[if yes, describe peak periods]</w:t>
            </w:r>
          </w:p>
        </w:tc>
      </w:tr>
    </w:tbl>
    <w:bookmarkEnd w:id="170"/>
    <w:bookmarkEnd w:id="171"/>
    <w:bookmarkStart w:id="172" w:name="resource-optimisation"/>
    <w:p>
      <w:pPr>
        <w:pStyle w:val="Heading2"/>
      </w:pPr>
      <w:r>
        <w:t xml:space="preserve">4.3.2 Resource Optimisation</w:t>
      </w:r>
    </w:p>
    <w:p>
      <w:pPr>
        <w:pStyle w:val="FirstParagraph"/>
      </w:pPr>
      <w:r>
        <w:t xml:space="preserve">Comprehensive</w:t>
      </w:r>
    </w:p>
    <w:p>
      <w:pPr>
        <w:pStyle w:val="BodyText"/>
      </w:pPr>
      <w:r>
        <w:t xml:space="preserve">Document how the solution optimises resource usage: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Strategy</w:t>
            </w:r>
          </w:p>
        </w:tc>
        <w:tc>
          <w:tcPr/>
          <w:p>
            <w:pPr>
              <w:pStyle w:val="Compact"/>
            </w:pPr>
            <w:r>
              <w:t xml:space="preserve">Implementation</w:t>
            </w:r>
          </w:p>
        </w:tc>
      </w:tr>
      <w:tr>
        <w:tc>
          <w:tcPr/>
          <w:p>
            <w:pPr>
              <w:pStyle w:val="Compact"/>
            </w:pPr>
            <w:r>
              <w:t xml:space="preserve">Right-sizing</w:t>
            </w:r>
          </w:p>
        </w:tc>
        <w:tc>
          <w:tcPr/>
          <w:p>
            <w:pPr>
              <w:pStyle w:val="Compact"/>
            </w:pPr>
            <w:r>
              <w:rPr>
                <w:i/>
                <w:iCs/>
              </w:rPr>
              <w:t xml:space="preserve">[how compute resources are sized appropriately]</w:t>
            </w:r>
          </w:p>
        </w:tc>
      </w:tr>
      <w:tr>
        <w:tc>
          <w:tcPr/>
          <w:p>
            <w:pPr>
              <w:pStyle w:val="Compact"/>
            </w:pPr>
            <w:r>
              <w:t xml:space="preserve">Caching</w:t>
            </w:r>
          </w:p>
        </w:tc>
        <w:tc>
          <w:tcPr/>
          <w:p>
            <w:pPr>
              <w:pStyle w:val="Compact"/>
            </w:pPr>
            <w:r>
              <w:rPr>
                <w:i/>
                <w:iCs/>
              </w:rPr>
              <w:t xml:space="preserve">[caching layers and strategies]</w:t>
            </w:r>
          </w:p>
        </w:tc>
      </w:tr>
      <w:tr>
        <w:tc>
          <w:tcPr/>
          <w:p>
            <w:pPr>
              <w:pStyle w:val="Compact"/>
            </w:pPr>
            <w:r>
              <w:t xml:space="preserve">Connection pooling</w:t>
            </w:r>
          </w:p>
        </w:tc>
        <w:tc>
          <w:tcPr/>
          <w:p>
            <w:pPr>
              <w:pStyle w:val="Compact"/>
            </w:pPr>
            <w:r>
              <w:rPr>
                <w:i/>
                <w:iCs/>
              </w:rPr>
              <w:t xml:space="preserve">[database and service connection management]</w:t>
            </w:r>
          </w:p>
        </w:tc>
      </w:tr>
      <w:tr>
        <w:tc>
          <w:tcPr/>
          <w:p>
            <w:pPr>
              <w:pStyle w:val="Compact"/>
            </w:pPr>
            <w:r>
              <w:t xml:space="preserve">Asynchronous processing</w:t>
            </w:r>
          </w:p>
        </w:tc>
        <w:tc>
          <w:tcPr/>
          <w:p>
            <w:pPr>
              <w:pStyle w:val="Compact"/>
            </w:pPr>
            <w:r>
              <w:rPr>
                <w:i/>
                <w:iCs/>
              </w:rPr>
              <w:t xml:space="preserve">[use of queues, background jobs]</w:t>
            </w:r>
          </w:p>
        </w:tc>
      </w:tr>
      <w:tr>
        <w:tc>
          <w:tcPr/>
          <w:p>
            <w:pPr>
              <w:pStyle w:val="Compact"/>
            </w:pPr>
            <w:r>
              <w:t xml:space="preserve">Content delivery</w:t>
            </w:r>
          </w:p>
        </w:tc>
        <w:tc>
          <w:tcPr/>
          <w:p>
            <w:pPr>
              <w:pStyle w:val="Compact"/>
            </w:pPr>
            <w:r>
              <w:rPr>
                <w:i/>
                <w:iCs/>
              </w:rPr>
              <w:t xml:space="preserve">[CDN usage for static assets]</w:t>
            </w:r>
          </w:p>
        </w:tc>
      </w:tr>
      <w:tr>
        <w:tc>
          <w:tcPr/>
          <w:p>
            <w:pPr>
              <w:pStyle w:val="Compact"/>
            </w:pPr>
            <w:r>
              <w:t xml:space="preserve">Database optimisation</w:t>
            </w:r>
          </w:p>
        </w:tc>
        <w:tc>
          <w:tcPr/>
          <w:p>
            <w:pPr>
              <w:pStyle w:val="Compact"/>
            </w:pPr>
            <w:r>
              <w:rPr>
                <w:i/>
                <w:iCs/>
              </w:rPr>
              <w:t xml:space="preserve">[indexing strategy, query optimisation]</w:t>
            </w:r>
          </w:p>
        </w:tc>
      </w:tr>
    </w:tbl>
    <w:bookmarkEnd w:id="172"/>
    <w:bookmarkStart w:id="173" w:name="network-performance"/>
    <w:p>
      <w:pPr>
        <w:pStyle w:val="Heading2"/>
      </w:pPr>
      <w:r>
        <w:t xml:space="preserve">4.3.3 Network Performance</w:t>
      </w:r>
    </w:p>
    <w:p>
      <w:pPr>
        <w:pStyle w:val="FirstParagraph"/>
      </w:pPr>
      <w:r>
        <w:t xml:space="preserve">Comprehensive</w:t>
      </w:r>
    </w:p>
    <w:p>
      <w:pPr>
        <w:pStyle w:val="BodyText"/>
      </w:pPr>
      <w:r>
        <w:t xml:space="preserve">Cross-reference Section 3.3.3 for network topology. This section documents performance-specific network considerations:</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Latency requirements</w:t>
            </w:r>
          </w:p>
        </w:tc>
        <w:tc>
          <w:tcPr/>
          <w:p>
            <w:pPr>
              <w:pStyle w:val="Compact"/>
            </w:pPr>
            <w:r>
              <w:rPr>
                <w:i/>
                <w:iCs/>
              </w:rPr>
              <w:t xml:space="preserve">[round-trip time expectations]</w:t>
            </w:r>
          </w:p>
        </w:tc>
      </w:tr>
      <w:tr>
        <w:tc>
          <w:tcPr/>
          <w:p>
            <w:pPr>
              <w:pStyle w:val="Compact"/>
            </w:pPr>
            <w:r>
              <w:t xml:space="preserve">Bandwidth requirements</w:t>
            </w:r>
          </w:p>
        </w:tc>
        <w:tc>
          <w:tcPr/>
          <w:p>
            <w:pPr>
              <w:pStyle w:val="Compact"/>
            </w:pPr>
            <w:r>
              <w:rPr>
                <w:i/>
                <w:iCs/>
              </w:rPr>
              <w:t xml:space="preserve">[data transfer volumes]</w:t>
            </w:r>
          </w:p>
        </w:tc>
      </w:tr>
      <w:tr>
        <w:tc>
          <w:tcPr/>
          <w:p>
            <w:pPr>
              <w:pStyle w:val="Compact"/>
            </w:pPr>
            <w:r>
              <w:t xml:space="preserve">QoS requirements</w:t>
            </w:r>
          </w:p>
        </w:tc>
        <w:tc>
          <w:tcPr/>
          <w:p>
            <w:pPr>
              <w:pStyle w:val="Compact"/>
            </w:pPr>
            <w:r>
              <w:rPr>
                <w:i/>
                <w:iCs/>
              </w:rPr>
              <w:t xml:space="preserve">[quality of service needs]</w:t>
            </w:r>
          </w:p>
        </w:tc>
      </w:tr>
      <w:tr>
        <w:tc>
          <w:tcPr/>
          <w:p>
            <w:pPr>
              <w:pStyle w:val="Compact"/>
            </w:pPr>
            <w:r>
              <w:t xml:space="preserve">Content delivery strategy</w:t>
            </w:r>
          </w:p>
        </w:tc>
        <w:tc>
          <w:tcPr/>
          <w:p>
            <w:pPr>
              <w:pStyle w:val="Compact"/>
            </w:pPr>
            <w:r>
              <w:rPr>
                <w:i/>
                <w:iCs/>
              </w:rPr>
              <w:t xml:space="preserve">[CDN, edge caching, regional deployment]</w:t>
            </w:r>
          </w:p>
        </w:tc>
      </w:tr>
      <w:tr>
        <w:tc>
          <w:tcPr/>
          <w:p>
            <w:pPr>
              <w:pStyle w:val="Compact"/>
            </w:pPr>
            <w:r>
              <w:t xml:space="preserve">Network optimisation</w:t>
            </w:r>
          </w:p>
        </w:tc>
        <w:tc>
          <w:tcPr/>
          <w:p>
            <w:pPr>
              <w:pStyle w:val="Compact"/>
            </w:pPr>
            <w:r>
              <w:rPr>
                <w:i/>
                <w:iCs/>
              </w:rPr>
              <w:t xml:space="preserve">[compression, connection reuse, protocol choice]</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General performance expectations stated but no targets</w:t>
            </w:r>
          </w:p>
        </w:tc>
      </w:tr>
      <w:tr>
        <w:tc>
          <w:tcPr/>
          <w:p>
            <w:pPr>
              <w:pStyle w:val="Compact"/>
              <w:jc w:val="center"/>
            </w:pPr>
            <w:r>
              <w:rPr>
                <w:b/>
                <w:bCs/>
              </w:rPr>
              <w:t xml:space="preserve">3</w:t>
            </w:r>
          </w:p>
        </w:tc>
        <w:tc>
          <w:tcPr/>
          <w:p>
            <w:pPr>
              <w:pStyle w:val="Compact"/>
            </w:pPr>
            <w:r>
              <w:t xml:space="preserve">Response time, throughput, and concurrency targets defined; growth projections documented</w:t>
            </w:r>
          </w:p>
        </w:tc>
      </w:tr>
      <w:tr>
        <w:tc>
          <w:tcPr/>
          <w:p>
            <w:pPr>
              <w:pStyle w:val="Compact"/>
              <w:jc w:val="center"/>
            </w:pPr>
            <w:r>
              <w:rPr>
                <w:b/>
                <w:bCs/>
              </w:rPr>
              <w:t xml:space="preserve">5</w:t>
            </w:r>
          </w:p>
        </w:tc>
        <w:tc>
          <w:tcPr/>
          <w:p>
            <w:pPr>
              <w:pStyle w:val="Compact"/>
            </w:pPr>
            <w:r>
              <w:t xml:space="preserve">All of the above plus performance testing automated, caching strategy documented, resource optimisation evidenced, seasonal patterns accounted for</w:t>
            </w:r>
          </w:p>
        </w:tc>
      </w:tr>
    </w:tbl>
    <w:p>
      <w:r>
        <w:pict>
          <v:rect style="width:0;height:1.5pt" o:hralign="center" o:hrstd="t" o:hr="t"/>
        </w:pict>
      </w:r>
    </w:p>
    <w:p>
      <w:pPr>
        <w:pStyle w:val="FirstParagraph"/>
      </w:pPr>
      <w:r>
        <w:t xml:space="preserve">Recommended</w:t>
      </w:r>
    </w:p>
    <w:bookmarkEnd w:id="173"/>
    <w:bookmarkStart w:id="174" w:name="purpose-15"/>
    <w:p>
      <w:pPr>
        <w:pStyle w:val="Heading2"/>
      </w:pPr>
      <w:r>
        <w:t xml:space="preserve">Purpose</w:t>
      </w:r>
    </w:p>
    <w:p>
      <w:pPr>
        <w:pStyle w:val="FirstParagraph"/>
      </w:pPr>
      <w:r>
        <w:t xml:space="preserve">Cost Optimisation focuses on delivering the solution at the lowest reasonable cost while meeting all other quality requirements. It covers cost-aware design decisions, cost analysis, and ongoing cost management practices. Evaluate this quality attribute across all architectural views documented in Section 3.</w:t>
      </w:r>
    </w:p>
    <w:bookmarkEnd w:id="174"/>
    <w:bookmarkStart w:id="177" w:name="cost-influence-analysis"/>
    <w:p>
      <w:pPr>
        <w:pStyle w:val="Heading2"/>
      </w:pPr>
      <w:r>
        <w:t xml:space="preserve">4.4.1 Cost Influence &amp; Analysis</w:t>
      </w:r>
    </w:p>
    <w:p>
      <w:pPr>
        <w:pStyle w:val="FirstParagraph"/>
      </w:pPr>
      <w:r>
        <w:t xml:space="preserve">Recommended</w:t>
      </w:r>
    </w:p>
    <w:bookmarkStart w:id="175" w:name="design-cost-decisions"/>
    <w:p>
      <w:pPr>
        <w:pStyle w:val="Heading3"/>
      </w:pPr>
      <w:r>
        <w:t xml:space="preserve">Design Cost Decisions</w:t>
      </w:r>
    </w:p>
    <w:p>
      <w:pPr>
        <w:pStyle w:val="FirstParagraph"/>
      </w:pPr>
      <w:r>
        <w:t xml:space="preserve">How do the design decisions in hosting, compute, networking, data storage, and resiliency demonstrate cost-effectiveness?</w:t>
      </w:r>
    </w:p>
    <w:tbl>
      <w:tblPr>
        <w:tblStyle w:val="Table"/>
        <w:tblW w:type="pct" w:w="5000"/>
        <w:tblLayout w:type="fixed"/>
        <w:tblLook w:firstRow="1" w:lastRow="0" w:firstColumn="0" w:lastColumn="0" w:noHBand="0" w:noVBand="0" w:val="0020"/>
      </w:tblPr>
      <w:tblGrid>
        <w:gridCol w:w="2640"/>
        <w:gridCol w:w="2933"/>
        <w:gridCol w:w="2346"/>
      </w:tblGrid>
      <w:tr>
        <w:trPr>
          <w:tblHeader w:val="on"/>
        </w:trPr>
        <w:tc>
          <w:tcPr/>
          <w:p>
            <w:pPr>
              <w:pStyle w:val="Compact"/>
            </w:pPr>
            <w:r>
              <w:t xml:space="preserve">Posture</w:t>
            </w:r>
          </w:p>
        </w:tc>
        <w:tc>
          <w:tcPr/>
          <w:p>
            <w:pPr>
              <w:pStyle w:val="Compact"/>
            </w:pPr>
            <w:r>
              <w:t xml:space="preserve">Selected</w:t>
            </w:r>
          </w:p>
        </w:tc>
        <w:tc>
          <w:tcPr/>
          <w:p>
            <w:pPr>
              <w:pStyle w:val="Compact"/>
            </w:pPr>
            <w:r>
              <w:t xml:space="preserve">Detail</w:t>
            </w:r>
          </w:p>
        </w:tc>
      </w:tr>
      <w:tr>
        <w:tc>
          <w:tcPr/>
          <w:p>
            <w:pPr>
              <w:pStyle w:val="Compact"/>
            </w:pPr>
            <w:r>
              <w:t xml:space="preserve">Design decisions chosen for specific reasons other than cost</w:t>
            </w:r>
          </w:p>
        </w:tc>
        <w:tc>
          <w:tcPr/>
          <w:p>
            <w:pPr>
              <w:pStyle w:val="Compact"/>
            </w:pPr>
            <w:r>
              <w:t xml:space="preserve">[ ]</w:t>
            </w:r>
          </w:p>
        </w:tc>
        <w:tc>
          <w:tcPr/>
          <w:p>
            <w:pPr>
              <w:pStyle w:val="Compact"/>
            </w:pPr>
            <w:r>
              <w:rPr>
                <w:i/>
                <w:iCs/>
              </w:rPr>
              <w:t xml:space="preserve">[describe why]</w:t>
            </w:r>
          </w:p>
        </w:tc>
      </w:tr>
      <w:tr>
        <w:tc>
          <w:tcPr/>
          <w:p>
            <w:pPr>
              <w:pStyle w:val="Compact"/>
            </w:pPr>
            <w:r>
              <w:t xml:space="preserve">Most cost-effective options intentionally not selected</w:t>
            </w:r>
          </w:p>
        </w:tc>
        <w:tc>
          <w:tcPr/>
          <w:p>
            <w:pPr>
              <w:pStyle w:val="Compact"/>
            </w:pPr>
            <w:r>
              <w:t xml:space="preserve">[ ]</w:t>
            </w:r>
          </w:p>
        </w:tc>
        <w:tc>
          <w:tcPr/>
          <w:p>
            <w:pPr>
              <w:pStyle w:val="Compact"/>
            </w:pPr>
            <w:r>
              <w:rPr>
                <w:i/>
                <w:iCs/>
              </w:rPr>
              <w:t xml:space="preserve">[describe why and the tradeoffs]</w:t>
            </w:r>
          </w:p>
        </w:tc>
      </w:tr>
      <w:tr>
        <w:tc>
          <w:tcPr/>
          <w:p>
            <w:pPr>
              <w:pStyle w:val="Compact"/>
            </w:pPr>
            <w:r>
              <w:t xml:space="preserve">Most cost-effective options selected</w:t>
            </w:r>
          </w:p>
        </w:tc>
        <w:tc>
          <w:tcPr/>
          <w:p>
            <w:pPr>
              <w:pStyle w:val="Compact"/>
            </w:pPr>
            <w:r>
              <w:t xml:space="preserve">[ ]</w:t>
            </w:r>
          </w:p>
        </w:tc>
        <w:tc>
          <w:tcPr/>
          <w:p>
            <w:pPr>
              <w:pStyle w:val="Compact"/>
            </w:pPr>
            <w:r>
              <w:rPr>
                <w:i/>
                <w:iCs/>
              </w:rPr>
              <w:t xml:space="preserve">[describe the analysis]</w:t>
            </w:r>
          </w:p>
        </w:tc>
      </w:tr>
    </w:tbl>
    <w:bookmarkEnd w:id="175"/>
    <w:bookmarkStart w:id="176" w:name="cost-analysis"/>
    <w:p>
      <w:pPr>
        <w:pStyle w:val="Heading3"/>
      </w:pPr>
      <w:r>
        <w:t xml:space="preserve">Cost Analysis</w:t>
      </w:r>
    </w:p>
    <w:p>
      <w:pPr>
        <w:pStyle w:val="FirstParagraph"/>
      </w:pPr>
      <w:r>
        <w:t xml:space="preserve">Has cost analysis or modelling been performed to inform design decisions?</w:t>
      </w:r>
    </w:p>
    <w:p>
      <w:pPr>
        <w:pStyle w:val="Compact"/>
        <w:numPr>
          <w:ilvl w:val="0"/>
          <w:numId w:val="1034"/>
        </w:numPr>
      </w:pPr>
      <w:r>
        <w:rPr>
          <w:b/>
          <w:bCs/>
        </w:rPr>
        <w:t xml:space="preserve">No</w:t>
      </w:r>
      <w:r>
        <w:t xml:space="preserve"> </w:t>
      </w:r>
      <w:r>
        <w:t xml:space="preserve">- A cost analysis has not been performed</w:t>
      </w:r>
    </w:p>
    <w:p>
      <w:pPr>
        <w:pStyle w:val="Compact"/>
        <w:numPr>
          <w:ilvl w:val="0"/>
          <w:numId w:val="1035"/>
        </w:numPr>
      </w:pPr>
      <w:r>
        <w:rPr>
          <w:b/>
          <w:bCs/>
        </w:rPr>
        <w:t xml:space="preserve">Yes</w:t>
      </w:r>
      <w:r>
        <w:t xml:space="preserve"> </w:t>
      </w:r>
      <w:r>
        <w:t xml:space="preserve">-</w:t>
      </w:r>
      <w:r>
        <w:t xml:space="preserve"> </w:t>
      </w:r>
      <w:r>
        <w:rPr>
          <w:i/>
          <w:iCs/>
        </w:rPr>
        <w:t xml:space="preserve">[describe the analysis approach, tools used (e.g., cloud pricing calculators, TCO models), and key findings]</w:t>
      </w:r>
    </w:p>
    <w:bookmarkEnd w:id="176"/>
    <w:bookmarkEnd w:id="177"/>
    <w:bookmarkStart w:id="178" w:name="cost-implications"/>
    <w:p>
      <w:pPr>
        <w:pStyle w:val="Heading2"/>
      </w:pPr>
      <w:r>
        <w:t xml:space="preserve">4.4.2 Cost Implications</w:t>
      </w:r>
    </w:p>
    <w:p>
      <w:pPr>
        <w:pStyle w:val="FirstParagraph"/>
      </w:pPr>
      <w:r>
        <w:t xml:space="preserve">Recommended</w:t>
      </w:r>
    </w:p>
    <w:p>
      <w:pPr>
        <w:pStyle w:val="BodyText"/>
      </w:pPr>
      <w:r>
        <w:t xml:space="preserve">Has the design been constrained in ways that do not fully meet requirements because of cost?</w:t>
      </w:r>
    </w:p>
    <w:p>
      <w:pPr>
        <w:pStyle w:val="Compact"/>
        <w:numPr>
          <w:ilvl w:val="0"/>
          <w:numId w:val="1036"/>
        </w:numPr>
      </w:pPr>
      <w:r>
        <w:rPr>
          <w:b/>
          <w:bCs/>
        </w:rPr>
        <w:t xml:space="preserve">No</w:t>
      </w:r>
      <w:r>
        <w:t xml:space="preserve"> </w:t>
      </w:r>
      <w:r>
        <w:t xml:space="preserve">- The design fully meets requirements; cost has not impacted the design</w:t>
      </w:r>
    </w:p>
    <w:p>
      <w:pPr>
        <w:pStyle w:val="Compact"/>
        <w:numPr>
          <w:ilvl w:val="0"/>
          <w:numId w:val="1037"/>
        </w:numPr>
      </w:pPr>
      <w:r>
        <w:rPr>
          <w:b/>
          <w:bCs/>
        </w:rPr>
        <w:t xml:space="preserve">Yes</w:t>
      </w:r>
      <w:r>
        <w:t xml:space="preserve"> </w:t>
      </w:r>
      <w:r>
        <w:t xml:space="preserve">-</w:t>
      </w:r>
      <w:r>
        <w:t xml:space="preserve"> </w:t>
      </w:r>
      <w:r>
        <w:rPr>
          <w:i/>
          <w:iCs/>
        </w:rPr>
        <w:t xml:space="preserve">[describe how and why cost constrained the design, and the impact]</w:t>
      </w:r>
    </w:p>
    <w:bookmarkEnd w:id="178"/>
    <w:bookmarkStart w:id="179" w:name="finops-practices"/>
    <w:p>
      <w:pPr>
        <w:pStyle w:val="Heading2"/>
      </w:pPr>
      <w:r>
        <w:t xml:space="preserve">4.4.3 FinOps Practices</w:t>
      </w:r>
    </w:p>
    <w:p>
      <w:pPr>
        <w:pStyle w:val="FirstParagraph"/>
      </w:pPr>
      <w:r>
        <w:t xml:space="preserve">Comprehensive</w:t>
      </w:r>
    </w:p>
    <w:p>
      <w:pPr>
        <w:pStyle w:val="BodyText"/>
      </w:pPr>
      <w:r>
        <w:t xml:space="preserve">Document ongoing cost management practices:</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t xml:space="preserve">Practice</w:t>
            </w:r>
          </w:p>
        </w:tc>
        <w:tc>
          <w:tcPr/>
          <w:p>
            <w:pPr>
              <w:pStyle w:val="Compact"/>
            </w:pPr>
            <w:r>
              <w:t xml:space="preserve">Implementation</w:t>
            </w:r>
          </w:p>
        </w:tc>
      </w:tr>
      <w:tr>
        <w:tc>
          <w:tcPr/>
          <w:p>
            <w:pPr>
              <w:pStyle w:val="Compact"/>
            </w:pPr>
            <w:r>
              <w:t xml:space="preserve">Cost monitoring</w:t>
            </w:r>
          </w:p>
        </w:tc>
        <w:tc>
          <w:tcPr/>
          <w:p>
            <w:pPr>
              <w:pStyle w:val="Compact"/>
            </w:pPr>
            <w:r>
              <w:rPr>
                <w:i/>
                <w:iCs/>
              </w:rPr>
              <w:t xml:space="preserve">[dashboards, alerts, tools]</w:t>
            </w:r>
          </w:p>
        </w:tc>
      </w:tr>
      <w:tr>
        <w:tc>
          <w:tcPr/>
          <w:p>
            <w:pPr>
              <w:pStyle w:val="Compact"/>
            </w:pPr>
            <w:r>
              <w:t xml:space="preserve">Cost allocation</w:t>
            </w:r>
          </w:p>
        </w:tc>
        <w:tc>
          <w:tcPr/>
          <w:p>
            <w:pPr>
              <w:pStyle w:val="Compact"/>
            </w:pPr>
            <w:r>
              <w:rPr>
                <w:i/>
                <w:iCs/>
              </w:rPr>
              <w:t xml:space="preserve">[tagging strategy, cost centres]</w:t>
            </w:r>
          </w:p>
        </w:tc>
      </w:tr>
      <w:tr>
        <w:tc>
          <w:tcPr/>
          <w:p>
            <w:pPr>
              <w:pStyle w:val="Compact"/>
            </w:pPr>
            <w:r>
              <w:t xml:space="preserve">Reserved capacity</w:t>
            </w:r>
          </w:p>
        </w:tc>
        <w:tc>
          <w:tcPr/>
          <w:p>
            <w:pPr>
              <w:pStyle w:val="Compact"/>
            </w:pPr>
            <w:r>
              <w:rPr>
                <w:i/>
                <w:iCs/>
              </w:rPr>
              <w:t xml:space="preserve">[reserved instances, savings plans, committed use]</w:t>
            </w:r>
          </w:p>
        </w:tc>
      </w:tr>
      <w:tr>
        <w:tc>
          <w:tcPr/>
          <w:p>
            <w:pPr>
              <w:pStyle w:val="Compact"/>
            </w:pPr>
            <w:r>
              <w:t xml:space="preserve">Rightsizing reviews</w:t>
            </w:r>
          </w:p>
        </w:tc>
        <w:tc>
          <w:tcPr/>
          <w:p>
            <w:pPr>
              <w:pStyle w:val="Compact"/>
            </w:pPr>
            <w:r>
              <w:rPr>
                <w:i/>
                <w:iCs/>
              </w:rPr>
              <w:t xml:space="preserve">[process and frequency for reviewing resource utilisation]</w:t>
            </w:r>
          </w:p>
        </w:tc>
      </w:tr>
      <w:tr>
        <w:tc>
          <w:tcPr/>
          <w:p>
            <w:pPr>
              <w:pStyle w:val="Compact"/>
            </w:pPr>
            <w:r>
              <w:t xml:space="preserve">Waste elimination</w:t>
            </w:r>
          </w:p>
        </w:tc>
        <w:tc>
          <w:tcPr/>
          <w:p>
            <w:pPr>
              <w:pStyle w:val="Compact"/>
            </w:pPr>
            <w:r>
              <w:rPr>
                <w:i/>
                <w:iCs/>
              </w:rPr>
              <w:t xml:space="preserve">[process for identifying and removing unused resources]</w:t>
            </w:r>
          </w:p>
        </w:tc>
      </w:tr>
      <w:tr>
        <w:tc>
          <w:tcPr/>
          <w:p>
            <w:pPr>
              <w:pStyle w:val="Compact"/>
            </w:pPr>
            <w:r>
              <w:t xml:space="preserve">Budget governance</w:t>
            </w:r>
          </w:p>
        </w:tc>
        <w:tc>
          <w:tcPr/>
          <w:p>
            <w:pPr>
              <w:pStyle w:val="Compact"/>
            </w:pPr>
            <w:r>
              <w:rPr>
                <w:i/>
                <w:iCs/>
              </w:rPr>
              <w:t xml:space="preserve">[budget alerts, approval thresholds]</w:t>
            </w:r>
          </w:p>
        </w:tc>
      </w:tr>
    </w:tbl>
    <w:p>
      <w:pPr>
        <w:pStyle w:val="BodyText"/>
      </w:pPr>
      <w:r>
        <w:t xml:space="preserve">Consider documenting:</w:t>
      </w:r>
      <w:r>
        <w:t xml:space="preserve"> </w:t>
      </w:r>
      <w:r>
        <w:t xml:space="preserve">- Expected monthly/annual run cost breakdown by component</w:t>
      </w:r>
      <w:r>
        <w:t xml:space="preserve"> </w:t>
      </w:r>
      <w:r>
        <w:t xml:space="preserve">- Cost comparison of alternatives considered</w:t>
      </w:r>
      <w:r>
        <w:t xml:space="preserve"> </w:t>
      </w:r>
      <w:r>
        <w:t xml:space="preserve">- Cost optimisation opportunities identified but deferred</w:t>
      </w:r>
      <w:r>
        <w:t xml:space="preserve"> </w:t>
      </w:r>
      <w:r>
        <w:t xml:space="preserve">- Triggers that would necessitate cost re-evaluation (e.g., scale events, contract renewals)</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Cost acknowledged as a concern but no analysis performed</w:t>
            </w:r>
          </w:p>
        </w:tc>
      </w:tr>
      <w:tr>
        <w:tc>
          <w:tcPr/>
          <w:p>
            <w:pPr>
              <w:pStyle w:val="Compact"/>
              <w:jc w:val="center"/>
            </w:pPr>
            <w:r>
              <w:rPr>
                <w:b/>
                <w:bCs/>
              </w:rPr>
              <w:t xml:space="preserve">3</w:t>
            </w:r>
          </w:p>
        </w:tc>
        <w:tc>
          <w:tcPr/>
          <w:p>
            <w:pPr>
              <w:pStyle w:val="Compact"/>
            </w:pPr>
            <w:r>
              <w:t xml:space="preserve">Cost analysis completed, monitoring enabled, tagging strategy in place</w:t>
            </w:r>
          </w:p>
        </w:tc>
      </w:tr>
      <w:tr>
        <w:tc>
          <w:tcPr/>
          <w:p>
            <w:pPr>
              <w:pStyle w:val="Compact"/>
              <w:jc w:val="center"/>
            </w:pPr>
            <w:r>
              <w:rPr>
                <w:b/>
                <w:bCs/>
              </w:rPr>
              <w:t xml:space="preserve">5</w:t>
            </w:r>
          </w:p>
        </w:tc>
        <w:tc>
          <w:tcPr/>
          <w:p>
            <w:pPr>
              <w:pStyle w:val="Compact"/>
            </w:pPr>
            <w:r>
              <w:t xml:space="preserve">All of the above plus reserved capacity assessed, right-sizing evidenced, cost model linked to cloud calculator, FinOps practices documented</w:t>
            </w:r>
          </w:p>
        </w:tc>
      </w:tr>
    </w:tbl>
    <w:p>
      <w:r>
        <w:pict>
          <v:rect style="width:0;height:1.5pt" o:hralign="center" o:hrstd="t" o:hr="t"/>
        </w:pict>
      </w:r>
    </w:p>
    <w:p>
      <w:pPr>
        <w:pStyle w:val="FirstParagraph"/>
      </w:pPr>
      <w:r>
        <w:t xml:space="preserve">Recommended</w:t>
      </w:r>
    </w:p>
    <w:bookmarkEnd w:id="179"/>
    <w:bookmarkStart w:id="180" w:name="purpose-16"/>
    <w:p>
      <w:pPr>
        <w:pStyle w:val="Heading2"/>
      </w:pPr>
      <w:r>
        <w:t xml:space="preserve">Purpose</w:t>
      </w:r>
    </w:p>
    <w:p>
      <w:pPr>
        <w:pStyle w:val="FirstParagraph"/>
      </w:pPr>
      <w:r>
        <w:t xml:space="preserve">Sustainability focuses on minimising the environmental impact of the solution by optimising the use of compute, storage, and network resources. This quality attribute was introduced by the AWS Well-Architected Framework and addresses energy consumption, carbon emissions, and resource efficiency. Evaluate this quality attribute across all architectural views documented in Section 3.</w:t>
      </w:r>
    </w:p>
    <w:bookmarkEnd w:id="180"/>
    <w:bookmarkStart w:id="184" w:name="hosting-efficiency"/>
    <w:p>
      <w:pPr>
        <w:pStyle w:val="Heading2"/>
      </w:pPr>
      <w:r>
        <w:t xml:space="preserve">4.5.1 Hosting Efficiency</w:t>
      </w:r>
    </w:p>
    <w:p>
      <w:pPr>
        <w:pStyle w:val="FirstParagraph"/>
      </w:pPr>
      <w:r>
        <w:t xml:space="preserve">Recommended</w:t>
      </w:r>
    </w:p>
    <w:bookmarkStart w:id="181" w:name="hosting-location"/>
    <w:p>
      <w:pPr>
        <w:pStyle w:val="Heading3"/>
      </w:pPr>
      <w:r>
        <w:t xml:space="preserve">Hosting Location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Has the hosting location been chosen to reduce environmental impact?</w:t>
            </w:r>
          </w:p>
        </w:tc>
        <w:tc>
          <w:tcPr/>
          <w:p>
            <w:pPr>
              <w:pStyle w:val="Compact"/>
            </w:pPr>
            <w:r>
              <w:t xml:space="preserve">Yes / No -</w:t>
            </w:r>
            <w:r>
              <w:t xml:space="preserve"> </w:t>
            </w:r>
            <w:r>
              <w:rPr>
                <w:i/>
                <w:iCs/>
              </w:rPr>
              <w:t xml:space="preserve">[describe criteria: CO2 intensity, renewable energy, water usage]</w:t>
            </w:r>
          </w:p>
        </w:tc>
      </w:tr>
      <w:tr>
        <w:tc>
          <w:tcPr/>
          <w:p>
            <w:pPr>
              <w:pStyle w:val="Compact"/>
            </w:pPr>
            <w:r>
              <w:t xml:space="preserve">What is the expected workload demand pattern?</w:t>
            </w:r>
          </w:p>
        </w:tc>
        <w:tc>
          <w:tcPr/>
          <w:p>
            <w:pPr>
              <w:pStyle w:val="Compact"/>
            </w:pPr>
            <w:r>
              <w:t xml:space="preserve">Variable / Constant -</w:t>
            </w:r>
            <w:r>
              <w:t xml:space="preserve"> </w:t>
            </w:r>
            <w:r>
              <w:rPr>
                <w:i/>
                <w:iCs/>
              </w:rPr>
              <w:t xml:space="preserve">[describe peaks and patterns]</w:t>
            </w:r>
          </w:p>
        </w:tc>
      </w:tr>
    </w:tbl>
    <w:bookmarkEnd w:id="181"/>
    <w:bookmarkStart w:id="182" w:name="on-demand-availability"/>
    <w:p>
      <w:pPr>
        <w:pStyle w:val="Heading3"/>
      </w:pPr>
      <w:r>
        <w:t xml:space="preserve">On-Demand Availability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Must the application be available continuously?</w:t>
            </w:r>
          </w:p>
        </w:tc>
        <w:tc>
          <w:tcPr/>
          <w:p>
            <w:pPr>
              <w:pStyle w:val="Compact"/>
            </w:pPr>
            <w:r>
              <w:t xml:space="preserve">Yes / No</w:t>
            </w:r>
          </w:p>
        </w:tc>
      </w:tr>
      <w:tr>
        <w:tc>
          <w:tcPr/>
          <w:p>
            <w:pPr>
              <w:pStyle w:val="Compact"/>
            </w:pPr>
            <w:r>
              <w:t xml:space="preserve">Can the solution be shut down or scaled down during off-peak hours?</w:t>
            </w:r>
          </w:p>
        </w:tc>
        <w:tc>
          <w:tcPr/>
          <w:p>
            <w:pPr>
              <w:pStyle w:val="Compact"/>
            </w:pPr>
            <w:r>
              <w:t xml:space="preserve">Yes / No -</w:t>
            </w:r>
            <w:r>
              <w:t xml:space="preserve"> </w:t>
            </w:r>
            <w:r>
              <w:rPr>
                <w:i/>
                <w:iCs/>
              </w:rPr>
              <w:t xml:space="preserve">[describe schedule]</w:t>
            </w:r>
          </w:p>
        </w:tc>
      </w:tr>
      <w:tr>
        <w:tc>
          <w:tcPr/>
          <w:p>
            <w:pPr>
              <w:pStyle w:val="Compact"/>
            </w:pPr>
            <w:r>
              <w:t xml:space="preserve">Are non-production environments configured to downscale or shut down when not in use?</w:t>
            </w:r>
          </w:p>
        </w:tc>
        <w:tc>
          <w:tcPr/>
          <w:p>
            <w:pPr>
              <w:pStyle w:val="Compact"/>
            </w:pPr>
            <w:r>
              <w:t xml:space="preserve">Yes / No -</w:t>
            </w:r>
            <w:r>
              <w:t xml:space="preserve"> </w:t>
            </w:r>
            <w:r>
              <w:rPr>
                <w:i/>
                <w:iCs/>
              </w:rPr>
              <w:t xml:space="preserve">[details]</w:t>
            </w:r>
          </w:p>
        </w:tc>
      </w:tr>
    </w:tbl>
    <w:bookmarkEnd w:id="182"/>
    <w:bookmarkStart w:id="183" w:name="resource-efficiency"/>
    <w:p>
      <w:pPr>
        <w:pStyle w:val="Heading3"/>
      </w:pPr>
      <w:r>
        <w:t xml:space="preserve">Resource Efficiency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Are resources rightsized to avoid overprovisioning?</w:t>
            </w:r>
          </w:p>
        </w:tc>
        <w:tc>
          <w:tcPr/>
          <w:p>
            <w:pPr>
              <w:pStyle w:val="Compact"/>
            </w:pPr>
            <w:r>
              <w:rPr>
                <w:i/>
                <w:iCs/>
              </w:rPr>
              <w:t xml:space="preserve">[describe approach]</w:t>
            </w:r>
          </w:p>
        </w:tc>
      </w:tr>
      <w:tr>
        <w:tc>
          <w:tcPr/>
          <w:p>
            <w:pPr>
              <w:pStyle w:val="Compact"/>
            </w:pPr>
            <w:r>
              <w:t xml:space="preserve">Is vCPU utilisation monitored?</w:t>
            </w:r>
          </w:p>
        </w:tc>
        <w:tc>
          <w:tcPr/>
          <w:p>
            <w:pPr>
              <w:pStyle w:val="Compact"/>
            </w:pPr>
            <w:r>
              <w:rPr>
                <w:i/>
                <w:iCs/>
              </w:rPr>
              <w:t xml:space="preserve">[target utilisation %]</w:t>
            </w:r>
          </w:p>
        </w:tc>
      </w:tr>
      <w:tr>
        <w:tc>
          <w:tcPr/>
          <w:p>
            <w:pPr>
              <w:pStyle w:val="Compact"/>
            </w:pPr>
            <w:r>
              <w:t xml:space="preserve">Are the highest performance-per-watt hardware options used?</w:t>
            </w:r>
          </w:p>
        </w:tc>
        <w:tc>
          <w:tcPr/>
          <w:p>
            <w:pPr>
              <w:pStyle w:val="Compact"/>
            </w:pPr>
            <w:r>
              <w:rPr>
                <w:i/>
                <w:iCs/>
              </w:rPr>
              <w:t xml:space="preserve">[details]</w:t>
            </w:r>
          </w:p>
        </w:tc>
      </w:tr>
    </w:tbl>
    <w:bookmarkEnd w:id="183"/>
    <w:bookmarkEnd w:id="184"/>
    <w:bookmarkStart w:id="187" w:name="carbon-measurement"/>
    <w:p>
      <w:pPr>
        <w:pStyle w:val="Heading2"/>
      </w:pPr>
      <w:r>
        <w:t xml:space="preserve">4.5.2 Carbon Measurement</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Has a carbon footprint baseline been established for the solution?</w:t>
            </w:r>
          </w:p>
        </w:tc>
        <w:tc>
          <w:tcPr/>
          <w:p>
            <w:pPr>
              <w:pStyle w:val="Compact"/>
            </w:pPr>
            <w:r>
              <w:t xml:space="preserve">Yes / No</w:t>
            </w:r>
          </w:p>
        </w:tc>
      </w:tr>
      <w:tr>
        <w:tc>
          <w:tcPr/>
          <w:p>
            <w:pPr>
              <w:pStyle w:val="Compact"/>
            </w:pPr>
            <w:r>
              <w:t xml:space="preserve">Which cloud provider carbon reporting tool is used?</w:t>
            </w:r>
          </w:p>
        </w:tc>
        <w:tc>
          <w:tcPr/>
          <w:p>
            <w:pPr>
              <w:pStyle w:val="Compact"/>
            </w:pPr>
            <w:r>
              <w:t xml:space="preserve">AWS Customer Carbon Footprint Tool / Azure Emissions Impact Dashboard / Google Carbon Footprint / Other / None / N/A</w:t>
            </w:r>
          </w:p>
        </w:tc>
      </w:tr>
      <w:tr>
        <w:tc>
          <w:tcPr/>
          <w:p>
            <w:pPr>
              <w:pStyle w:val="Compact"/>
            </w:pPr>
            <w:r>
              <w:t xml:space="preserve">Is there a target for carbon reduction?</w:t>
            </w:r>
          </w:p>
        </w:tc>
        <w:tc>
          <w:tcPr/>
          <w:p>
            <w:pPr>
              <w:pStyle w:val="Compact"/>
            </w:pPr>
            <w:r>
              <w:t xml:space="preserve">Yes / No —</w:t>
            </w:r>
            <w:r>
              <w:t xml:space="preserve"> </w:t>
            </w:r>
            <w:r>
              <w:rPr>
                <w:i/>
                <w:iCs/>
              </w:rPr>
              <w:t xml:space="preserve">[target and timeframe]</w:t>
            </w:r>
          </w:p>
        </w:tc>
      </w:tr>
      <w:tr>
        <w:tc>
          <w:tcPr/>
          <w:p>
            <w:pPr>
              <w:pStyle w:val="Compact"/>
            </w:pPr>
            <w:r>
              <w:t xml:space="preserve">Is the Software Carbon Intensity (SCI) metric tracked?</w:t>
            </w:r>
          </w:p>
        </w:tc>
        <w:tc>
          <w:tcPr/>
          <w:p>
            <w:pPr>
              <w:pStyle w:val="Compact"/>
            </w:pPr>
            <w:r>
              <w:t xml:space="preserve">Yes / No</w:t>
            </w:r>
          </w:p>
        </w:tc>
      </w:tr>
    </w:tbl>
    <w:p>
      <w:pPr>
        <w:pStyle w:val="BodyText"/>
      </w:pPr>
      <w:r>
        <w:t xml:space="preserve">The</w:t>
      </w:r>
      <w:r>
        <w:t xml:space="preserve"> </w:t>
      </w:r>
      <w:hyperlink r:id="rId185">
        <w:r>
          <w:rPr>
            <w:rStyle w:val="Hyperlink"/>
          </w:rPr>
          <w:t xml:space="preserve">Green Software Foundation</w:t>
        </w:r>
      </w:hyperlink>
      <w:r>
        <w:t xml:space="preserve"> </w:t>
      </w:r>
      <w:r>
        <w:t xml:space="preserve">defines three principles for sustainable software:</w:t>
      </w:r>
      <w:r>
        <w:t xml:space="preserve"> </w:t>
      </w:r>
      <w:r>
        <w:t xml:space="preserve">-</w:t>
      </w:r>
      <w:r>
        <w:t xml:space="preserve"> </w:t>
      </w:r>
      <w:r>
        <w:rPr>
          <w:b/>
          <w:bCs/>
        </w:rPr>
        <w:t xml:space="preserve">Carbon efficiency</w:t>
      </w:r>
      <w:r>
        <w:t xml:space="preserve"> </w:t>
      </w:r>
      <w:r>
        <w:t xml:space="preserve">— emit the least carbon possible</w:t>
      </w:r>
      <w:r>
        <w:t xml:space="preserve"> </w:t>
      </w:r>
      <w:r>
        <w:t xml:space="preserve">-</w:t>
      </w:r>
      <w:r>
        <w:t xml:space="preserve"> </w:t>
      </w:r>
      <w:r>
        <w:rPr>
          <w:b/>
          <w:bCs/>
        </w:rPr>
        <w:t xml:space="preserve">Energy efficiency</w:t>
      </w:r>
      <w:r>
        <w:t xml:space="preserve"> </w:t>
      </w:r>
      <w:r>
        <w:t xml:space="preserve">— use the least energy possible</w:t>
      </w:r>
      <w:r>
        <w:t xml:space="preserve"> </w:t>
      </w:r>
      <w:r>
        <w:t xml:space="preserve">-</w:t>
      </w:r>
      <w:r>
        <w:t xml:space="preserve"> </w:t>
      </w:r>
      <w:r>
        <w:rPr>
          <w:b/>
          <w:bCs/>
        </w:rPr>
        <w:t xml:space="preserve">Carbon awareness</w:t>
      </w:r>
      <w:r>
        <w:t xml:space="preserve"> </w:t>
      </w:r>
      <w:r>
        <w:t xml:space="preserve">— do more when the electricity is cleaner, less when it is dirtier</w:t>
      </w:r>
    </w:p>
    <w:p>
      <w:pPr>
        <w:pStyle w:val="BodyText"/>
      </w:pPr>
      <w:r>
        <w:t xml:space="preserve">The</w:t>
      </w:r>
      <w:r>
        <w:t xml:space="preserve"> </w:t>
      </w:r>
      <w:r>
        <w:rPr>
          <w:b/>
          <w:bCs/>
        </w:rPr>
        <w:t xml:space="preserve">Software Carbon Intensity (SCI)</w:t>
      </w:r>
      <w:r>
        <w:t xml:space="preserve"> </w:t>
      </w:r>
      <w:r>
        <w:t xml:space="preserve">specification provides a standard metric for measuring the carbon impact of software:</w:t>
      </w:r>
      <w:r>
        <w:t xml:space="preserve"> </w:t>
      </w:r>
      <w:r>
        <w:rPr>
          <w:rStyle w:val="VerbatimChar"/>
        </w:rPr>
        <w:t xml:space="preserve">SCI = ((E * I) + M) per R</w:t>
      </w:r>
      <w:r>
        <w:t xml:space="preserve"> </w:t>
      </w:r>
      <w:r>
        <w:t xml:space="preserve">where E = energy, I = carbon intensity of electricity, M = embodied emissions, R = functional unit. See</w:t>
      </w:r>
      <w:r>
        <w:t xml:space="preserve"> </w:t>
      </w:r>
      <w:hyperlink r:id="rId186">
        <w:r>
          <w:rPr>
            <w:rStyle w:val="Hyperlink"/>
          </w:rPr>
          <w:t xml:space="preserve">sci.greensoftware.foundation</w:t>
        </w:r>
      </w:hyperlink>
      <w:r>
        <w:t xml:space="preserve">.</w:t>
      </w:r>
    </w:p>
    <w:bookmarkEnd w:id="187"/>
    <w:bookmarkStart w:id="188" w:name="network-efficiency"/>
    <w:p>
      <w:pPr>
        <w:pStyle w:val="Heading2"/>
      </w:pPr>
      <w:r>
        <w:t xml:space="preserve">4.5.3 Network Efficiency</w:t>
      </w:r>
    </w:p>
    <w:p>
      <w:pPr>
        <w:pStyle w:val="FirstParagraph"/>
      </w:pPr>
      <w:r>
        <w:t xml:space="preserve">Comprehensive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Is a CDN used to reduce origin server traffic?</w:t>
            </w:r>
          </w:p>
        </w:tc>
        <w:tc>
          <w:tcPr/>
          <w:p>
            <w:pPr>
              <w:pStyle w:val="Compact"/>
            </w:pPr>
            <w:r>
              <w:t xml:space="preserve">Yes / No</w:t>
            </w:r>
          </w:p>
        </w:tc>
      </w:tr>
      <w:tr>
        <w:tc>
          <w:tcPr/>
          <w:p>
            <w:pPr>
              <w:pStyle w:val="Compact"/>
            </w:pPr>
            <w:r>
              <w:t xml:space="preserve">Is edge computing used to process data closer to users?</w:t>
            </w:r>
          </w:p>
        </w:tc>
        <w:tc>
          <w:tcPr/>
          <w:p>
            <w:pPr>
              <w:pStyle w:val="Compact"/>
            </w:pPr>
            <w:r>
              <w:t xml:space="preserve">Yes / No</w:t>
            </w:r>
          </w:p>
        </w:tc>
      </w:tr>
      <w:tr>
        <w:tc>
          <w:tcPr/>
          <w:p>
            <w:pPr>
              <w:pStyle w:val="Compact"/>
            </w:pPr>
            <w:r>
              <w:t xml:space="preserve">Are efficient protocols used (e.g., HTTP/3, gRPC, protocol buffers)?</w:t>
            </w:r>
          </w:p>
        </w:tc>
        <w:tc>
          <w:tcPr/>
          <w:p>
            <w:pPr>
              <w:pStyle w:val="Compact"/>
            </w:pPr>
            <w:r>
              <w:t xml:space="preserve">Yes / No —</w:t>
            </w:r>
            <w:r>
              <w:t xml:space="preserve"> </w:t>
            </w:r>
            <w:r>
              <w:rPr>
                <w:i/>
                <w:iCs/>
              </w:rPr>
              <w:t xml:space="preserve">[details]</w:t>
            </w:r>
          </w:p>
        </w:tc>
      </w:tr>
      <w:tr>
        <w:tc>
          <w:tcPr/>
          <w:p>
            <w:pPr>
              <w:pStyle w:val="Compact"/>
            </w:pPr>
            <w:r>
              <w:t xml:space="preserve">Is cross-region data transfer minimised?</w:t>
            </w:r>
          </w:p>
        </w:tc>
        <w:tc>
          <w:tcPr/>
          <w:p>
            <w:pPr>
              <w:pStyle w:val="Compact"/>
            </w:pPr>
            <w:r>
              <w:t xml:space="preserve">Yes / No —</w:t>
            </w:r>
            <w:r>
              <w:t xml:space="preserve"> </w:t>
            </w:r>
            <w:r>
              <w:rPr>
                <w:i/>
                <w:iCs/>
              </w:rPr>
              <w:t xml:space="preserve">[details]</w:t>
            </w:r>
          </w:p>
        </w:tc>
      </w:tr>
      <w:tr>
        <w:tc>
          <w:tcPr/>
          <w:p>
            <w:pPr>
              <w:pStyle w:val="Compact"/>
            </w:pPr>
            <w:r>
              <w:t xml:space="preserve">Are data compression strategies applied to reduce transfer volumes?</w:t>
            </w:r>
          </w:p>
        </w:tc>
        <w:tc>
          <w:tcPr/>
          <w:p>
            <w:pPr>
              <w:pStyle w:val="Compact"/>
            </w:pPr>
            <w:r>
              <w:t xml:space="preserve">Yes / No</w:t>
            </w:r>
          </w:p>
        </w:tc>
      </w:tr>
    </w:tbl>
    <w:bookmarkEnd w:id="188"/>
    <w:bookmarkStart w:id="189" w:name="code-efficiency"/>
    <w:p>
      <w:pPr>
        <w:pStyle w:val="Heading2"/>
      </w:pPr>
      <w:r>
        <w:t xml:space="preserve">4.5.4 Code Efficiency</w:t>
      </w:r>
    </w:p>
    <w:p>
      <w:pPr>
        <w:pStyle w:val="FirstParagraph"/>
      </w:pPr>
      <w:r>
        <w:t xml:space="preserve">Comprehensive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How do the language and framework choices contribute to efficiency?</w:t>
            </w:r>
          </w:p>
        </w:tc>
        <w:tc>
          <w:tcPr/>
          <w:p>
            <w:pPr>
              <w:pStyle w:val="Compact"/>
            </w:pPr>
            <w:r>
              <w:rPr>
                <w:i/>
                <w:iCs/>
              </w:rPr>
              <w:t xml:space="preserve">[describe]</w:t>
            </w:r>
          </w:p>
        </w:tc>
      </w:tr>
      <w:tr>
        <w:tc>
          <w:tcPr/>
          <w:p>
            <w:pPr>
              <w:pStyle w:val="Compact"/>
            </w:pPr>
            <w:r>
              <w:t xml:space="preserve">Has the code been optimised for the target platform and workload?</w:t>
            </w:r>
          </w:p>
        </w:tc>
        <w:tc>
          <w:tcPr/>
          <w:p>
            <w:pPr>
              <w:pStyle w:val="Compact"/>
            </w:pPr>
            <w:r>
              <w:rPr>
                <w:i/>
                <w:iCs/>
              </w:rPr>
              <w:t xml:space="preserve">[describe]</w:t>
            </w:r>
          </w:p>
        </w:tc>
      </w:tr>
      <w:tr>
        <w:tc>
          <w:tcPr/>
          <w:p>
            <w:pPr>
              <w:pStyle w:val="Compact"/>
            </w:pPr>
            <w:r>
              <w:t xml:space="preserve">Are efficient algorithms and data structures used?</w:t>
            </w:r>
          </w:p>
        </w:tc>
        <w:tc>
          <w:tcPr/>
          <w:p>
            <w:pPr>
              <w:pStyle w:val="Compact"/>
            </w:pPr>
            <w:r>
              <w:rPr>
                <w:i/>
                <w:iCs/>
              </w:rPr>
              <w:t xml:space="preserve">[describe]</w:t>
            </w:r>
          </w:p>
        </w:tc>
      </w:tr>
      <w:tr>
        <w:tc>
          <w:tcPr/>
          <w:p>
            <w:pPr>
              <w:pStyle w:val="Compact"/>
            </w:pPr>
            <w:r>
              <w:t xml:space="preserve">Is the number of vCPU hours per job/request minimised?</w:t>
            </w:r>
          </w:p>
        </w:tc>
        <w:tc>
          <w:tcPr/>
          <w:p>
            <w:pPr>
              <w:pStyle w:val="Compact"/>
            </w:pPr>
            <w:r>
              <w:rPr>
                <w:i/>
                <w:iCs/>
              </w:rPr>
              <w:t xml:space="preserve">[describe]</w:t>
            </w:r>
          </w:p>
        </w:tc>
      </w:tr>
    </w:tbl>
    <w:bookmarkEnd w:id="189"/>
    <w:bookmarkStart w:id="190" w:name="data-efficiency"/>
    <w:p>
      <w:pPr>
        <w:pStyle w:val="Heading2"/>
      </w:pPr>
      <w:r>
        <w:t xml:space="preserve">4.5.5 Data Efficiency</w:t>
      </w:r>
    </w:p>
    <w:p>
      <w:pPr>
        <w:pStyle w:val="FirstParagraph"/>
      </w:pPr>
      <w:r>
        <w:t xml:space="preserve">Comprehensive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Is data held close to compute to reduce network transfer?</w:t>
            </w:r>
          </w:p>
        </w:tc>
        <w:tc>
          <w:tcPr/>
          <w:p>
            <w:pPr>
              <w:pStyle w:val="Compact"/>
            </w:pPr>
            <w:r>
              <w:rPr>
                <w:i/>
                <w:iCs/>
              </w:rPr>
              <w:t xml:space="preserve">[details]</w:t>
            </w:r>
          </w:p>
        </w:tc>
      </w:tr>
      <w:tr>
        <w:tc>
          <w:tcPr/>
          <w:p>
            <w:pPr>
              <w:pStyle w:val="Compact"/>
            </w:pPr>
            <w:r>
              <w:t xml:space="preserve">Are data replicas minimised?</w:t>
            </w:r>
          </w:p>
        </w:tc>
        <w:tc>
          <w:tcPr/>
          <w:p>
            <w:pPr>
              <w:pStyle w:val="Compact"/>
            </w:pPr>
            <w:r>
              <w:rPr>
                <w:i/>
                <w:iCs/>
              </w:rPr>
              <w:t xml:space="preserve">[details]</w:t>
            </w:r>
          </w:p>
        </w:tc>
      </w:tr>
      <w:tr>
        <w:tc>
          <w:tcPr/>
          <w:p>
            <w:pPr>
              <w:pStyle w:val="Compact"/>
            </w:pPr>
            <w:r>
              <w:t xml:space="preserve">Is old or unused data removed to reduce storage?</w:t>
            </w:r>
          </w:p>
        </w:tc>
        <w:tc>
          <w:tcPr/>
          <w:p>
            <w:pPr>
              <w:pStyle w:val="Compact"/>
            </w:pPr>
            <w:r>
              <w:rPr>
                <w:i/>
                <w:iCs/>
              </w:rPr>
              <w:t xml:space="preserve">[details]</w:t>
            </w:r>
          </w:p>
        </w:tc>
      </w:tr>
      <w:tr>
        <w:tc>
          <w:tcPr/>
          <w:p>
            <w:pPr>
              <w:pStyle w:val="Compact"/>
            </w:pPr>
            <w:r>
              <w:t xml:space="preserve">Are efficient data formats and compression used?</w:t>
            </w:r>
          </w:p>
        </w:tc>
        <w:tc>
          <w:tcPr/>
          <w:p>
            <w:pPr>
              <w:pStyle w:val="Compact"/>
            </w:pPr>
            <w:r>
              <w:rPr>
                <w:i/>
                <w:iCs/>
              </w:rPr>
              <w:t xml:space="preserve">[details]</w:t>
            </w:r>
          </w:p>
        </w:tc>
      </w:tr>
      <w:tr>
        <w:tc>
          <w:tcPr/>
          <w:p>
            <w:pPr>
              <w:pStyle w:val="Compact"/>
            </w:pPr>
            <w:r>
              <w:t xml:space="preserve">Are jobs prioritised and distributed to optimise resource usage?</w:t>
            </w:r>
          </w:p>
        </w:tc>
        <w:tc>
          <w:tcPr/>
          <w:p>
            <w:pPr>
              <w:pStyle w:val="Compact"/>
            </w:pPr>
            <w:r>
              <w:rPr>
                <w:i/>
                <w:iCs/>
              </w:rPr>
              <w:t xml:space="preserve">[details]</w:t>
            </w:r>
          </w:p>
        </w:tc>
      </w:tr>
      <w:tr>
        <w:tc>
          <w:tcPr/>
          <w:p>
            <w:pPr>
              <w:pStyle w:val="Compact"/>
            </w:pPr>
            <w:r>
              <w:t xml:space="preserve">Are efficient networking patterns used (reduced distance, data transfer volume)?</w:t>
            </w:r>
          </w:p>
        </w:tc>
        <w:tc>
          <w:tcPr/>
          <w:p>
            <w:pPr>
              <w:pStyle w:val="Compact"/>
            </w:pPr>
            <w:r>
              <w:rPr>
                <w:i/>
                <w:iCs/>
              </w:rPr>
              <w:t xml:space="preserve">[details]</w:t>
            </w:r>
          </w:p>
        </w:tc>
      </w:tr>
    </w:tbl>
    <w:p>
      <w:pPr>
        <w:pStyle w:val="BodyText"/>
      </w:pPr>
      <w:r>
        <w:t xml:space="preserve">Consider the environmental impact of:</w:t>
      </w:r>
      <w:r>
        <w:t xml:space="preserve"> </w:t>
      </w:r>
      <w:r>
        <w:t xml:space="preserve">-</w:t>
      </w:r>
      <w:r>
        <w:t xml:space="preserve"> </w:t>
      </w:r>
      <w:r>
        <w:rPr>
          <w:b/>
          <w:bCs/>
        </w:rPr>
        <w:t xml:space="preserve">DR environments</w:t>
      </w:r>
      <w:r>
        <w:t xml:space="preserve"> </w:t>
      </w:r>
      <w:r>
        <w:t xml:space="preserve">- Optimal patterns for standby compute (e.g., pilot light vs. warm standby)</w:t>
      </w:r>
      <w:r>
        <w:t xml:space="preserve"> </w:t>
      </w:r>
      <w:r>
        <w:t xml:space="preserve">-</w:t>
      </w:r>
      <w:r>
        <w:t xml:space="preserve"> </w:t>
      </w:r>
      <w:r>
        <w:rPr>
          <w:b/>
          <w:bCs/>
        </w:rPr>
        <w:t xml:space="preserve">Non-production environments</w:t>
      </w:r>
      <w:r>
        <w:t xml:space="preserve"> </w:t>
      </w:r>
      <w:r>
        <w:t xml:space="preserve">- Auto-shutdown schedules, right-sized environments</w:t>
      </w:r>
      <w:r>
        <w:t xml:space="preserve"> </w:t>
      </w:r>
      <w:r>
        <w:t xml:space="preserve">-</w:t>
      </w:r>
      <w:r>
        <w:t xml:space="preserve"> </w:t>
      </w:r>
      <w:r>
        <w:rPr>
          <w:b/>
          <w:bCs/>
        </w:rPr>
        <w:t xml:space="preserve">Data lifecycle</w:t>
      </w:r>
      <w:r>
        <w:t xml:space="preserve"> </w:t>
      </w:r>
      <w:r>
        <w:t xml:space="preserve">- Tiered storage, data expiry, archive strategies</w:t>
      </w:r>
      <w:r>
        <w:t xml:space="preserve"> </w:t>
      </w:r>
      <w:r>
        <w:t xml:space="preserve">-</w:t>
      </w:r>
      <w:r>
        <w:t xml:space="preserve"> </w:t>
      </w:r>
      <w:r>
        <w:rPr>
          <w:b/>
          <w:bCs/>
        </w:rPr>
        <w:t xml:space="preserve">Network design</w:t>
      </w:r>
      <w:r>
        <w:t xml:space="preserve"> </w:t>
      </w:r>
      <w:r>
        <w:t xml:space="preserve">- Minimising cross-region traffic, edge computing</w:t>
      </w:r>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Sustainability acknowledged but no specific actions taken</w:t>
            </w:r>
          </w:p>
        </w:tc>
      </w:tr>
      <w:tr>
        <w:tc>
          <w:tcPr/>
          <w:p>
            <w:pPr>
              <w:pStyle w:val="Compact"/>
              <w:jc w:val="center"/>
            </w:pPr>
            <w:r>
              <w:rPr>
                <w:b/>
                <w:bCs/>
              </w:rPr>
              <w:t xml:space="preserve">3</w:t>
            </w:r>
          </w:p>
        </w:tc>
        <w:tc>
          <w:tcPr/>
          <w:p>
            <w:pPr>
              <w:pStyle w:val="Compact"/>
            </w:pPr>
            <w:r>
              <w:t xml:space="preserve">Hosting location considered for carbon impact, non-production auto-shutdown enabled, resources right-sized, carbon baseline established</w:t>
            </w:r>
          </w:p>
        </w:tc>
      </w:tr>
      <w:tr>
        <w:tc>
          <w:tcPr/>
          <w:p>
            <w:pPr>
              <w:pStyle w:val="Compact"/>
              <w:jc w:val="center"/>
            </w:pPr>
            <w:r>
              <w:rPr>
                <w:b/>
                <w:bCs/>
              </w:rPr>
              <w:t xml:space="preserve">5</w:t>
            </w:r>
          </w:p>
        </w:tc>
        <w:tc>
          <w:tcPr/>
          <w:p>
            <w:pPr>
              <w:pStyle w:val="Compact"/>
            </w:pPr>
            <w:r>
              <w:t xml:space="preserve">All of the above plus SCI metric tracked, workload patterns optimised, network efficiency addressed, continuous availability justified where required</w:t>
            </w:r>
          </w:p>
        </w:tc>
      </w:tr>
    </w:tbl>
    <w:p>
      <w:r>
        <w:pict>
          <v:rect style="width:0;height:1.5pt" o:hralign="center" o:hrstd="t" o:hr="t"/>
        </w:pict>
      </w:r>
    </w:p>
    <w:p>
      <w:pPr>
        <w:pStyle w:val="FirstParagraph"/>
      </w:pPr>
      <w:r>
        <w:t xml:space="preserve">Recommended</w:t>
      </w:r>
    </w:p>
    <w:bookmarkEnd w:id="190"/>
    <w:bookmarkStart w:id="191" w:name="purpose-17"/>
    <w:p>
      <w:pPr>
        <w:pStyle w:val="Heading2"/>
      </w:pPr>
      <w:r>
        <w:t xml:space="preserve">Purpose</w:t>
      </w:r>
    </w:p>
    <w:p>
      <w:pPr>
        <w:pStyle w:val="FirstParagraph"/>
      </w:pPr>
      <w:r>
        <w:t xml:space="preserve">Lifecycle Management describes how the solution is developed, deployed, operated, and eventually retired. It corresponds to the Development View in the 4+1 model and the operational aspects of the AWS/Azure Well-Architected Frameworks.</w:t>
      </w:r>
    </w:p>
    <w:tbl>
      <w:tblPr>
        <w:tblStyle w:val="Table"/>
        <w:tblW w:type="pct" w:w="5000"/>
        <w:tblLayout w:type="fixed"/>
        <w:tblLook w:firstRow="1" w:lastRow="0" w:firstColumn="0" w:lastColumn="0" w:noHBand="0" w:noVBand="0" w:val="0020"/>
      </w:tblPr>
      <w:tblGrid>
        <w:gridCol w:w="3655"/>
        <w:gridCol w:w="2132"/>
        <w:gridCol w:w="2132"/>
      </w:tblGrid>
      <w:tr>
        <w:trPr>
          <w:tblHeader w:val="on"/>
        </w:trPr>
        <w:tc>
          <w:tcPr/>
          <w:p>
            <w:pPr>
              <w:pStyle w:val="Compact"/>
            </w:pPr>
            <w:r>
              <w:t xml:space="preserve">Sub-section</w:t>
            </w:r>
          </w:p>
        </w:tc>
        <w:tc>
          <w:tcPr/>
          <w:p>
            <w:pPr>
              <w:pStyle w:val="Compact"/>
            </w:pPr>
            <w:r>
              <w:t xml:space="preserve">Focus</w:t>
            </w:r>
          </w:p>
        </w:tc>
        <w:tc>
          <w:tcPr/>
          <w:p>
            <w:pPr>
              <w:pStyle w:val="Compact"/>
            </w:pPr>
            <w:r>
              <w:t xml:space="preserve">Depth</w:t>
            </w:r>
          </w:p>
        </w:tc>
      </w:tr>
      <w:tr>
        <w:tc>
          <w:tcPr/>
          <w:p>
            <w:pPr>
              <w:pStyle w:val="Compact"/>
            </w:pPr>
            <w:r>
              <w:t xml:space="preserve">5.1 Software Development &amp; CI/CD</w:t>
            </w:r>
          </w:p>
        </w:tc>
        <w:tc>
          <w:tcPr/>
          <w:p>
            <w:pPr>
              <w:pStyle w:val="Compact"/>
            </w:pPr>
            <w:r>
              <w:t xml:space="preserve">Build and deploy pipelines</w:t>
            </w:r>
          </w:p>
        </w:tc>
        <w:tc>
          <w:tcPr/>
          <w:p>
            <w:pPr>
              <w:pStyle w:val="Compact"/>
            </w:pPr>
            <w:r>
              <w:t xml:space="preserve">Recommended</w:t>
            </w:r>
          </w:p>
        </w:tc>
      </w:tr>
      <w:tr>
        <w:tc>
          <w:tcPr/>
          <w:p>
            <w:pPr>
              <w:pStyle w:val="Compact"/>
            </w:pPr>
            <w:r>
              <w:t xml:space="preserve">5.2 Service Transition &amp; Migration</w:t>
            </w:r>
          </w:p>
        </w:tc>
        <w:tc>
          <w:tcPr/>
          <w:p>
            <w:pPr>
              <w:pStyle w:val="Compact"/>
            </w:pPr>
            <w:r>
              <w:t xml:space="preserve">Migration strategy and cutover</w:t>
            </w:r>
          </w:p>
        </w:tc>
        <w:tc>
          <w:tcPr/>
          <w:p>
            <w:pPr>
              <w:pStyle w:val="Compact"/>
            </w:pPr>
            <w:r>
              <w:t xml:space="preserve">Recommended</w:t>
            </w:r>
          </w:p>
        </w:tc>
      </w:tr>
      <w:tr>
        <w:tc>
          <w:tcPr/>
          <w:p>
            <w:pPr>
              <w:pStyle w:val="Compact"/>
            </w:pPr>
            <w:r>
              <w:t xml:space="preserve">5.3 Test Strategy</w:t>
            </w:r>
          </w:p>
        </w:tc>
        <w:tc>
          <w:tcPr/>
          <w:p>
            <w:pPr>
              <w:pStyle w:val="Compact"/>
            </w:pPr>
            <w:r>
              <w:t xml:space="preserve">Architecturally significant testing</w:t>
            </w:r>
          </w:p>
        </w:tc>
        <w:tc>
          <w:tcPr/>
          <w:p>
            <w:pPr>
              <w:pStyle w:val="Compact"/>
            </w:pPr>
            <w:r>
              <w:t xml:space="preserve">Recommended</w:t>
            </w:r>
          </w:p>
        </w:tc>
      </w:tr>
      <w:tr>
        <w:tc>
          <w:tcPr/>
          <w:p>
            <w:pPr>
              <w:pStyle w:val="Compact"/>
            </w:pPr>
            <w:r>
              <w:t xml:space="preserve">5.4 Release Management</w:t>
            </w:r>
          </w:p>
        </w:tc>
        <w:tc>
          <w:tcPr/>
          <w:p>
            <w:pPr>
              <w:pStyle w:val="Compact"/>
            </w:pPr>
            <w:r>
              <w:t xml:space="preserve">Release frequency and process</w:t>
            </w:r>
          </w:p>
        </w:tc>
        <w:tc>
          <w:tcPr/>
          <w:p>
            <w:pPr>
              <w:pStyle w:val="Compact"/>
            </w:pPr>
            <w:r>
              <w:t xml:space="preserve">Recommended</w:t>
            </w:r>
          </w:p>
        </w:tc>
      </w:tr>
      <w:tr>
        <w:tc>
          <w:tcPr/>
          <w:p>
            <w:pPr>
              <w:pStyle w:val="Compact"/>
            </w:pPr>
            <w:r>
              <w:t xml:space="preserve">5.5 Operations &amp; Support</w:t>
            </w:r>
          </w:p>
        </w:tc>
        <w:tc>
          <w:tcPr/>
          <w:p>
            <w:pPr>
              <w:pStyle w:val="Compact"/>
            </w:pPr>
            <w:r>
              <w:t xml:space="preserve">Support model and SLAs</w:t>
            </w:r>
          </w:p>
        </w:tc>
        <w:tc>
          <w:tcPr/>
          <w:p>
            <w:pPr>
              <w:pStyle w:val="Compact"/>
            </w:pPr>
            <w:r>
              <w:t xml:space="preserve">Recommended</w:t>
            </w:r>
          </w:p>
        </w:tc>
      </w:tr>
      <w:tr>
        <w:tc>
          <w:tcPr/>
          <w:p>
            <w:pPr>
              <w:pStyle w:val="Compact"/>
            </w:pPr>
            <w:r>
              <w:t xml:space="preserve">5.6 Resourcing &amp; Skills</w:t>
            </w:r>
          </w:p>
        </w:tc>
        <w:tc>
          <w:tcPr/>
          <w:p>
            <w:pPr>
              <w:pStyle w:val="Compact"/>
            </w:pPr>
            <w:r>
              <w:t xml:space="preserve">Team capability and readiness</w:t>
            </w:r>
          </w:p>
        </w:tc>
        <w:tc>
          <w:tcPr/>
          <w:p>
            <w:pPr>
              <w:pStyle w:val="Compact"/>
            </w:pPr>
            <w:r>
              <w:t xml:space="preserve">Recommended</w:t>
            </w:r>
          </w:p>
        </w:tc>
      </w:tr>
      <w:tr>
        <w:tc>
          <w:tcPr/>
          <w:p>
            <w:pPr>
              <w:pStyle w:val="Compact"/>
            </w:pPr>
            <w:r>
              <w:t xml:space="preserve">5.7 Service Start</w:t>
            </w:r>
          </w:p>
        </w:tc>
        <w:tc>
          <w:tcPr/>
          <w:p>
            <w:pPr>
              <w:pStyle w:val="Compact"/>
            </w:pPr>
            <w:r>
              <w:t xml:space="preserve">Start-up sequence and dependencies</w:t>
            </w:r>
          </w:p>
        </w:tc>
        <w:tc>
          <w:tcPr/>
          <w:p>
            <w:pPr>
              <w:pStyle w:val="Compact"/>
            </w:pPr>
            <w:r>
              <w:t xml:space="preserve">Comprehensive</w:t>
            </w:r>
          </w:p>
        </w:tc>
      </w:tr>
      <w:tr>
        <w:tc>
          <w:tcPr/>
          <w:p>
            <w:pPr>
              <w:pStyle w:val="Compact"/>
            </w:pPr>
            <w:r>
              <w:t xml:space="preserve">5.8 Maintainability</w:t>
            </w:r>
          </w:p>
        </w:tc>
        <w:tc>
          <w:tcPr/>
          <w:p>
            <w:pPr>
              <w:pStyle w:val="Compact"/>
            </w:pPr>
            <w:r>
              <w:t xml:space="preserve">Patching, certificates, dependencies</w:t>
            </w:r>
          </w:p>
        </w:tc>
        <w:tc>
          <w:tcPr/>
          <w:p>
            <w:pPr>
              <w:pStyle w:val="Compact"/>
            </w:pPr>
            <w:r>
              <w:t xml:space="preserve">Recommended</w:t>
            </w:r>
          </w:p>
        </w:tc>
      </w:tr>
      <w:tr>
        <w:tc>
          <w:tcPr/>
          <w:p>
            <w:pPr>
              <w:pStyle w:val="Compact"/>
            </w:pPr>
            <w:r>
              <w:t xml:space="preserve">5.9 Decommissioning &amp; Legacy Removal</w:t>
            </w:r>
          </w:p>
        </w:tc>
        <w:tc>
          <w:tcPr/>
          <w:p>
            <w:pPr>
              <w:pStyle w:val="Compact"/>
            </w:pPr>
            <w:r>
              <w:t xml:space="preserve">End-of-life and disposal</w:t>
            </w:r>
          </w:p>
        </w:tc>
        <w:tc>
          <w:tcPr/>
          <w:p>
            <w:pPr>
              <w:pStyle w:val="Compact"/>
            </w:pPr>
            <w:r>
              <w:t xml:space="preserve">Recommended</w:t>
            </w:r>
          </w:p>
        </w:tc>
      </w:tr>
      <w:tr>
        <w:tc>
          <w:tcPr/>
          <w:p>
            <w:pPr>
              <w:pStyle w:val="Compact"/>
            </w:pPr>
            <w:r>
              <w:t xml:space="preserve">5.10 Exit Planning</w:t>
            </w:r>
          </w:p>
        </w:tc>
        <w:tc>
          <w:tcPr/>
          <w:p>
            <w:pPr>
              <w:pStyle w:val="Compact"/>
            </w:pPr>
            <w:r>
              <w:t xml:space="preserve">Vendor lock-in and exit strategy</w:t>
            </w:r>
          </w:p>
        </w:tc>
        <w:tc>
          <w:tcPr/>
          <w:p>
            <w:pPr>
              <w:pStyle w:val="Compact"/>
            </w:pPr>
            <w:r>
              <w:t xml:space="preserve">Recommended</w:t>
            </w:r>
          </w:p>
        </w:tc>
      </w:tr>
    </w:tbl>
    <w:bookmarkEnd w:id="191"/>
    <w:bookmarkStart w:id="194" w:name="software-development-cicd"/>
    <w:p>
      <w:pPr>
        <w:pStyle w:val="Heading2"/>
      </w:pPr>
      <w:r>
        <w:t xml:space="preserve">5.1 Software Development &amp; CI/CD</w:t>
      </w:r>
    </w:p>
    <w:p>
      <w:pPr>
        <w:pStyle w:val="FirstParagraph"/>
      </w:pPr>
      <w:r>
        <w:t xml:space="preserve">Recommended</w:t>
      </w:r>
    </w:p>
    <w:bookmarkStart w:id="192" w:name="development-practices"/>
    <w:p>
      <w:pPr>
        <w:pStyle w:val="Heading3"/>
      </w:pPr>
      <w:r>
        <w:t xml:space="preserve">Development Practices</w:t>
      </w:r>
    </w:p>
    <w:p>
      <w:pPr>
        <w:pStyle w:val="FirstParagraph"/>
      </w:pPr>
      <w:r>
        <w:t xml:space="preserve">Does the application include any software developed internally?</w:t>
      </w:r>
    </w:p>
    <w:p>
      <w:pPr>
        <w:pStyle w:val="Compact"/>
        <w:numPr>
          <w:ilvl w:val="0"/>
          <w:numId w:val="1038"/>
        </w:numPr>
      </w:pPr>
      <w:r>
        <w:t xml:space="preserve">Yes -</w:t>
      </w:r>
      <w:r>
        <w:t xml:space="preserve"> </w:t>
      </w:r>
      <w:r>
        <w:rPr>
          <w:i/>
          <w:iCs/>
        </w:rPr>
        <w:t xml:space="preserve">[complete the sections below]</w:t>
      </w:r>
    </w:p>
    <w:p>
      <w:pPr>
        <w:pStyle w:val="Compact"/>
        <w:numPr>
          <w:ilvl w:val="0"/>
          <w:numId w:val="1039"/>
        </w:numPr>
      </w:pPr>
      <w:r>
        <w:t xml:space="preserve">No -</w:t>
      </w:r>
      <w:r>
        <w:t xml:space="preserve"> </w:t>
      </w:r>
      <w:r>
        <w:rPr>
          <w:i/>
          <w:iCs/>
        </w:rPr>
        <w:t xml:space="preserve">[commercial/vendor solution only]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Source control platform</w:t>
            </w:r>
          </w:p>
        </w:tc>
        <w:tc>
          <w:tcPr/>
          <w:p>
            <w:pPr>
              <w:pStyle w:val="Compact"/>
            </w:pPr>
            <w:r>
              <w:rPr>
                <w:i/>
                <w:iCs/>
              </w:rPr>
              <w:t xml:space="preserve">[e.g., GitHub, GitLab, Bitbucket]</w:t>
            </w:r>
          </w:p>
        </w:tc>
      </w:tr>
      <w:tr>
        <w:tc>
          <w:tcPr/>
          <w:p>
            <w:pPr>
              <w:pStyle w:val="Compact"/>
            </w:pPr>
            <w:r>
              <w:t xml:space="preserve">CI/CD platform</w:t>
            </w:r>
          </w:p>
        </w:tc>
        <w:tc>
          <w:tcPr/>
          <w:p>
            <w:pPr>
              <w:pStyle w:val="Compact"/>
            </w:pPr>
            <w:r>
              <w:rPr>
                <w:i/>
                <w:iCs/>
              </w:rPr>
              <w:t xml:space="preserve">[e.g., Jenkins, GitHub Actions, Azure DevOps]</w:t>
            </w:r>
          </w:p>
        </w:tc>
      </w:tr>
      <w:tr>
        <w:tc>
          <w:tcPr/>
          <w:p>
            <w:pPr>
              <w:pStyle w:val="Compact"/>
            </w:pPr>
            <w:r>
              <w:t xml:space="preserve">Build automation</w:t>
            </w:r>
          </w:p>
        </w:tc>
        <w:tc>
          <w:tcPr/>
          <w:p>
            <w:pPr>
              <w:pStyle w:val="Compact"/>
            </w:pPr>
            <w:r>
              <w:rPr>
                <w:i/>
                <w:iCs/>
              </w:rPr>
              <w:t xml:space="preserve">[how builds are triggered and managed]</w:t>
            </w:r>
          </w:p>
        </w:tc>
      </w:tr>
      <w:tr>
        <w:tc>
          <w:tcPr/>
          <w:p>
            <w:pPr>
              <w:pStyle w:val="Compact"/>
            </w:pPr>
            <w:r>
              <w:t xml:space="preserve">Deployment automation</w:t>
            </w:r>
          </w:p>
        </w:tc>
        <w:tc>
          <w:tcPr/>
          <w:p>
            <w:pPr>
              <w:pStyle w:val="Compact"/>
            </w:pPr>
            <w:r>
              <w:rPr>
                <w:i/>
                <w:iCs/>
              </w:rPr>
              <w:t xml:space="preserve">[how deployments are automated]</w:t>
            </w:r>
          </w:p>
        </w:tc>
      </w:tr>
      <w:tr>
        <w:tc>
          <w:tcPr/>
          <w:p>
            <w:pPr>
              <w:pStyle w:val="Compact"/>
            </w:pPr>
            <w:r>
              <w:t xml:space="preserve">Test automation</w:t>
            </w:r>
          </w:p>
        </w:tc>
        <w:tc>
          <w:tcPr/>
          <w:p>
            <w:pPr>
              <w:pStyle w:val="Compact"/>
            </w:pPr>
            <w:r>
              <w:rPr>
                <w:i/>
                <w:iCs/>
              </w:rPr>
              <w:t xml:space="preserve">[what testing is automated in the pipeline]</w:t>
            </w:r>
          </w:p>
        </w:tc>
      </w:tr>
    </w:tbl>
    <w:bookmarkEnd w:id="192"/>
    <w:bookmarkStart w:id="193" w:name="application-security-in-development"/>
    <w:p>
      <w:pPr>
        <w:pStyle w:val="Heading3"/>
      </w:pPr>
      <w:r>
        <w:t xml:space="preserve">Application Security in Development</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Control</w:t>
            </w:r>
          </w:p>
        </w:tc>
        <w:tc>
          <w:tcPr/>
          <w:p>
            <w:pPr>
              <w:pStyle w:val="Compact"/>
            </w:pPr>
            <w:r>
              <w:t xml:space="preserve">Implementation</w:t>
            </w:r>
          </w:p>
        </w:tc>
      </w:tr>
      <w:tr>
        <w:tc>
          <w:tcPr/>
          <w:p>
            <w:pPr>
              <w:pStyle w:val="Compact"/>
            </w:pPr>
            <w:r>
              <w:t xml:space="preserve">Security requirements identification</w:t>
            </w:r>
          </w:p>
        </w:tc>
        <w:tc>
          <w:tcPr/>
          <w:p>
            <w:pPr>
              <w:pStyle w:val="Compact"/>
            </w:pPr>
            <w:r>
              <w:rPr>
                <w:i/>
                <w:iCs/>
              </w:rPr>
              <w:t xml:space="preserve">[how security requirements are captured]</w:t>
            </w:r>
          </w:p>
        </w:tc>
      </w:tr>
      <w:tr>
        <w:tc>
          <w:tcPr/>
          <w:p>
            <w:pPr>
              <w:pStyle w:val="Compact"/>
            </w:pPr>
            <w:r>
              <w:t xml:space="preserve">Static Application Security Testing (SAST)</w:t>
            </w:r>
          </w:p>
        </w:tc>
        <w:tc>
          <w:tcPr/>
          <w:p>
            <w:pPr>
              <w:pStyle w:val="Compact"/>
            </w:pPr>
            <w:r>
              <w:rPr>
                <w:i/>
                <w:iCs/>
              </w:rPr>
              <w:t xml:space="preserve">[tool used]</w:t>
            </w:r>
          </w:p>
        </w:tc>
      </w:tr>
      <w:tr>
        <w:tc>
          <w:tcPr/>
          <w:p>
            <w:pPr>
              <w:pStyle w:val="Compact"/>
            </w:pPr>
            <w:r>
              <w:t xml:space="preserve">Dynamic Application Security Testing (DAST)</w:t>
            </w:r>
          </w:p>
        </w:tc>
        <w:tc>
          <w:tcPr/>
          <w:p>
            <w:pPr>
              <w:pStyle w:val="Compact"/>
            </w:pPr>
            <w:r>
              <w:t xml:space="preserve">Yes / No -</w:t>
            </w:r>
            <w:r>
              <w:t xml:space="preserve"> </w:t>
            </w:r>
            <w:r>
              <w:rPr>
                <w:i/>
                <w:iCs/>
              </w:rPr>
              <w:t xml:space="preserve">[tool]</w:t>
            </w:r>
          </w:p>
        </w:tc>
      </w:tr>
      <w:tr>
        <w:tc>
          <w:tcPr/>
          <w:p>
            <w:pPr>
              <w:pStyle w:val="Compact"/>
            </w:pPr>
            <w:r>
              <w:t xml:space="preserve">Software Composition Analysis (SCA)</w:t>
            </w:r>
          </w:p>
        </w:tc>
        <w:tc>
          <w:tcPr/>
          <w:p>
            <w:pPr>
              <w:pStyle w:val="Compact"/>
            </w:pPr>
            <w:r>
              <w:rPr>
                <w:i/>
                <w:iCs/>
              </w:rPr>
              <w:t xml:space="preserve">[tool used]</w:t>
            </w:r>
          </w:p>
        </w:tc>
      </w:tr>
      <w:tr>
        <w:tc>
          <w:tcPr/>
          <w:p>
            <w:pPr>
              <w:pStyle w:val="Compact"/>
            </w:pPr>
            <w:r>
              <w:t xml:space="preserve">Container image scanning</w:t>
            </w:r>
          </w:p>
        </w:tc>
        <w:tc>
          <w:tcPr/>
          <w:p>
            <w:pPr>
              <w:pStyle w:val="Compact"/>
            </w:pPr>
            <w:r>
              <w:rPr>
                <w:i/>
                <w:iCs/>
              </w:rPr>
              <w:t xml:space="preserve">[if applicable, tool used]</w:t>
            </w:r>
          </w:p>
        </w:tc>
      </w:tr>
      <w:tr>
        <w:tc>
          <w:tcPr/>
          <w:p>
            <w:pPr>
              <w:pStyle w:val="Compact"/>
            </w:pPr>
            <w:r>
              <w:t xml:space="preserve">Secure coding practices</w:t>
            </w:r>
          </w:p>
        </w:tc>
        <w:tc>
          <w:tcPr/>
          <w:p>
            <w:pPr>
              <w:pStyle w:val="Compact"/>
            </w:pPr>
            <w:r>
              <w:rPr>
                <w:i/>
                <w:iCs/>
              </w:rPr>
              <w:t xml:space="preserve">[standards, training, code review]</w:t>
            </w:r>
          </w:p>
        </w:tc>
      </w:tr>
      <w:tr>
        <w:tc>
          <w:tcPr/>
          <w:p>
            <w:pPr>
              <w:pStyle w:val="Compact"/>
            </w:pPr>
            <w:r>
              <w:t xml:space="preserve">Patch management</w:t>
            </w:r>
          </w:p>
        </w:tc>
        <w:tc>
          <w:tcPr/>
          <w:p>
            <w:pPr>
              <w:pStyle w:val="Compact"/>
            </w:pPr>
            <w:r>
              <w:rPr>
                <w:i/>
                <w:iCs/>
              </w:rPr>
              <w:t xml:space="preserve">[how security patches are applied and SLAs]</w:t>
            </w:r>
          </w:p>
        </w:tc>
      </w:tr>
    </w:tbl>
    <w:bookmarkEnd w:id="193"/>
    <w:bookmarkEnd w:id="194"/>
    <w:bookmarkStart w:id="197" w:name="service-transition-migration"/>
    <w:p>
      <w:pPr>
        <w:pStyle w:val="Heading2"/>
      </w:pPr>
      <w:r>
        <w:t xml:space="preserve">5.2 Service Transition &amp; Migration</w:t>
      </w:r>
    </w:p>
    <w:p>
      <w:pPr>
        <w:pStyle w:val="FirstParagraph"/>
      </w:pPr>
      <w:r>
        <w:t xml:space="preserve">Recommended</w:t>
      </w:r>
    </w:p>
    <w:bookmarkStart w:id="195" w:name="migration-classification-6-rs"/>
    <w:p>
      <w:pPr>
        <w:pStyle w:val="Heading3"/>
      </w:pPr>
      <w:r>
        <w:t xml:space="preserve">Migration Classification (6 R’s)</w:t>
      </w:r>
    </w:p>
    <w:p>
      <w:pPr>
        <w:pStyle w:val="FirstParagraph"/>
      </w:pPr>
      <w:r>
        <w:t xml:space="preserve">If this solution replaces or migrates an existing system, classify the migration approach:</w:t>
      </w:r>
    </w:p>
    <w:tbl>
      <w:tblPr>
        <w:tblStyle w:val="Table"/>
        <w:tblW w:type="pct" w:w="5000"/>
        <w:tblLayout w:type="fixed"/>
        <w:tblLook w:firstRow="1" w:lastRow="0" w:firstColumn="0" w:lastColumn="0" w:noHBand="0" w:noVBand="0" w:val="0020"/>
      </w:tblPr>
      <w:tblGrid>
        <w:gridCol w:w="3046"/>
        <w:gridCol w:w="2233"/>
        <w:gridCol w:w="2640"/>
      </w:tblGrid>
      <w:tr>
        <w:trPr>
          <w:tblHeader w:val="on"/>
        </w:trPr>
        <w:tc>
          <w:tcPr/>
          <w:p>
            <w:pPr>
              <w:pStyle w:val="Compact"/>
            </w:pPr>
            <w:r>
              <w:t xml:space="preserve">Classification</w:t>
            </w:r>
          </w:p>
        </w:tc>
        <w:tc>
          <w:tcPr/>
          <w:p>
            <w:pPr>
              <w:pStyle w:val="Compact"/>
            </w:pPr>
            <w:r>
              <w:t xml:space="preserve">Selected?</w:t>
            </w:r>
          </w:p>
        </w:tc>
        <w:tc>
          <w:tcPr/>
          <w:p>
            <w:pPr>
              <w:pStyle w:val="Compact"/>
            </w:pPr>
            <w:r>
              <w:t xml:space="preserve">Description</w:t>
            </w:r>
          </w:p>
        </w:tc>
      </w:tr>
      <w:tr>
        <w:tc>
          <w:tcPr/>
          <w:p>
            <w:pPr>
              <w:pStyle w:val="Compact"/>
            </w:pPr>
            <w:r>
              <w:rPr>
                <w:b/>
                <w:bCs/>
              </w:rPr>
              <w:t xml:space="preserve">Retain</w:t>
            </w:r>
          </w:p>
        </w:tc>
        <w:tc>
          <w:tcPr/>
          <w:p>
            <w:pPr>
              <w:pStyle w:val="Compact"/>
            </w:pPr>
            <w:r>
              <w:t xml:space="preserve">☐</w:t>
            </w:r>
          </w:p>
        </w:tc>
        <w:tc>
          <w:tcPr/>
          <w:p>
            <w:pPr>
              <w:pStyle w:val="Compact"/>
            </w:pPr>
            <w:r>
              <w:t xml:space="preserve">Keep as-is, not suitable for migration at this time</w:t>
            </w:r>
          </w:p>
        </w:tc>
      </w:tr>
      <w:tr>
        <w:tc>
          <w:tcPr/>
          <w:p>
            <w:pPr>
              <w:pStyle w:val="Compact"/>
            </w:pPr>
            <w:r>
              <w:rPr>
                <w:b/>
                <w:bCs/>
              </w:rPr>
              <w:t xml:space="preserve">Retire</w:t>
            </w:r>
          </w:p>
        </w:tc>
        <w:tc>
          <w:tcPr/>
          <w:p>
            <w:pPr>
              <w:pStyle w:val="Compact"/>
            </w:pPr>
            <w:r>
              <w:t xml:space="preserve">☐</w:t>
            </w:r>
          </w:p>
        </w:tc>
        <w:tc>
          <w:tcPr/>
          <w:p>
            <w:pPr>
              <w:pStyle w:val="Compact"/>
            </w:pPr>
            <w:r>
              <w:t xml:space="preserve">Decommission; functionality no longer needed</w:t>
            </w:r>
          </w:p>
        </w:tc>
      </w:tr>
      <w:tr>
        <w:tc>
          <w:tcPr/>
          <w:p>
            <w:pPr>
              <w:pStyle w:val="Compact"/>
            </w:pPr>
            <w:r>
              <w:rPr>
                <w:b/>
                <w:bCs/>
              </w:rPr>
              <w:t xml:space="preserve">Rehost</w:t>
            </w:r>
          </w:p>
        </w:tc>
        <w:tc>
          <w:tcPr/>
          <w:p>
            <w:pPr>
              <w:pStyle w:val="Compact"/>
            </w:pPr>
            <w:r>
              <w:t xml:space="preserve">☐</w:t>
            </w:r>
          </w:p>
        </w:tc>
        <w:tc>
          <w:tcPr/>
          <w:p>
            <w:pPr>
              <w:pStyle w:val="Compact"/>
            </w:pPr>
            <w:r>
              <w:t xml:space="preserve">Lift-and-shift to new infrastructure with minimal changes</w:t>
            </w:r>
          </w:p>
        </w:tc>
      </w:tr>
      <w:tr>
        <w:tc>
          <w:tcPr/>
          <w:p>
            <w:pPr>
              <w:pStyle w:val="Compact"/>
            </w:pPr>
            <w:r>
              <w:rPr>
                <w:b/>
                <w:bCs/>
              </w:rPr>
              <w:t xml:space="preserve">Replatform</w:t>
            </w:r>
          </w:p>
        </w:tc>
        <w:tc>
          <w:tcPr/>
          <w:p>
            <w:pPr>
              <w:pStyle w:val="Compact"/>
            </w:pPr>
            <w:r>
              <w:t xml:space="preserve">☐</w:t>
            </w:r>
          </w:p>
        </w:tc>
        <w:tc>
          <w:tcPr/>
          <w:p>
            <w:pPr>
              <w:pStyle w:val="Compact"/>
            </w:pPr>
            <w:r>
              <w:t xml:space="preserve">Lift-and-shift with targeted optimisations (e.g., managed database)</w:t>
            </w:r>
          </w:p>
        </w:tc>
      </w:tr>
      <w:tr>
        <w:tc>
          <w:tcPr/>
          <w:p>
            <w:pPr>
              <w:pStyle w:val="Compact"/>
            </w:pPr>
            <w:r>
              <w:rPr>
                <w:b/>
                <w:bCs/>
              </w:rPr>
              <w:t xml:space="preserve">Refactor</w:t>
            </w:r>
          </w:p>
        </w:tc>
        <w:tc>
          <w:tcPr/>
          <w:p>
            <w:pPr>
              <w:pStyle w:val="Compact"/>
            </w:pPr>
            <w:r>
              <w:t xml:space="preserve">☐</w:t>
            </w:r>
          </w:p>
        </w:tc>
        <w:tc>
          <w:tcPr/>
          <w:p>
            <w:pPr>
              <w:pStyle w:val="Compact"/>
            </w:pPr>
            <w:r>
              <w:t xml:space="preserve">Re-architect components to take advantage of new platform capabilities</w:t>
            </w:r>
          </w:p>
        </w:tc>
      </w:tr>
      <w:tr>
        <w:tc>
          <w:tcPr/>
          <w:p>
            <w:pPr>
              <w:pStyle w:val="Compact"/>
            </w:pPr>
            <w:r>
              <w:rPr>
                <w:b/>
                <w:bCs/>
              </w:rPr>
              <w:t xml:space="preserve">Replace</w:t>
            </w:r>
          </w:p>
        </w:tc>
        <w:tc>
          <w:tcPr/>
          <w:p>
            <w:pPr>
              <w:pStyle w:val="Compact"/>
            </w:pPr>
            <w:r>
              <w:t xml:space="preserve">☐</w:t>
            </w:r>
          </w:p>
        </w:tc>
        <w:tc>
          <w:tcPr/>
          <w:p>
            <w:pPr>
              <w:pStyle w:val="Compact"/>
            </w:pPr>
            <w:r>
              <w:t xml:space="preserve">Replace entirely with a new solution (e.g., SaaS product)</w:t>
            </w:r>
          </w:p>
        </w:tc>
      </w:tr>
    </w:tbl>
    <w:bookmarkEnd w:id="195"/>
    <w:bookmarkStart w:id="196" w:name="transition-plan"/>
    <w:p>
      <w:pPr>
        <w:pStyle w:val="Heading3"/>
      </w:pPr>
      <w:r>
        <w:t xml:space="preserve">Transition Plan</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Deployment strategy</w:t>
            </w:r>
          </w:p>
        </w:tc>
        <w:tc>
          <w:tcPr/>
          <w:p>
            <w:pPr>
              <w:pStyle w:val="Compact"/>
            </w:pPr>
            <w:r>
              <w:t xml:space="preserve">Big Bang / Blue-Green / Canary / Strangler Fig / Rolling / Parallel Run</w:t>
            </w:r>
          </w:p>
        </w:tc>
      </w:tr>
      <w:tr>
        <w:tc>
          <w:tcPr/>
          <w:p>
            <w:pPr>
              <w:pStyle w:val="Compact"/>
            </w:pPr>
            <w:r>
              <w:t xml:space="preserve">Data migration mode</w:t>
            </w:r>
          </w:p>
        </w:tc>
        <w:tc>
          <w:tcPr/>
          <w:p>
            <w:pPr>
              <w:pStyle w:val="Compact"/>
            </w:pPr>
            <w:r>
              <w:t xml:space="preserve">One-off / Phased / Continuous Sync / Not applicable</w:t>
            </w:r>
          </w:p>
        </w:tc>
      </w:tr>
      <w:tr>
        <w:tc>
          <w:tcPr/>
          <w:p>
            <w:pPr>
              <w:pStyle w:val="Compact"/>
            </w:pPr>
            <w:r>
              <w:t xml:space="preserve">Data migration method</w:t>
            </w:r>
          </w:p>
        </w:tc>
        <w:tc>
          <w:tcPr/>
          <w:p>
            <w:pPr>
              <w:pStyle w:val="Compact"/>
            </w:pPr>
            <w:r>
              <w:rPr>
                <w:i/>
                <w:iCs/>
              </w:rPr>
              <w:t xml:space="preserve">[e.g., Export/Import, ETL, CDC, DMS, manual]</w:t>
            </w:r>
          </w:p>
        </w:tc>
      </w:tr>
      <w:tr>
        <w:tc>
          <w:tcPr/>
          <w:p>
            <w:pPr>
              <w:pStyle w:val="Compact"/>
            </w:pPr>
            <w:r>
              <w:t xml:space="preserve">Data volume to migrate</w:t>
            </w:r>
          </w:p>
        </w:tc>
        <w:tc>
          <w:tcPr/>
          <w:p>
            <w:pPr>
              <w:pStyle w:val="Compact"/>
            </w:pPr>
            <w:r>
              <w:rPr>
                <w:i/>
                <w:iCs/>
              </w:rPr>
              <w:t xml:space="preserve">[e.g., 500 GB]</w:t>
            </w:r>
          </w:p>
        </w:tc>
      </w:tr>
      <w:tr>
        <w:tc>
          <w:tcPr/>
          <w:p>
            <w:pPr>
              <w:pStyle w:val="Compact"/>
            </w:pPr>
            <w:r>
              <w:t xml:space="preserve">End-user cutover approach</w:t>
            </w:r>
          </w:p>
        </w:tc>
        <w:tc>
          <w:tcPr/>
          <w:p>
            <w:pPr>
              <w:pStyle w:val="Compact"/>
            </w:pPr>
            <w:r>
              <w:t xml:space="preserve">One-off / Phased / Not applicable</w:t>
            </w:r>
          </w:p>
        </w:tc>
      </w:tr>
      <w:tr>
        <w:tc>
          <w:tcPr/>
          <w:p>
            <w:pPr>
              <w:pStyle w:val="Compact"/>
            </w:pPr>
            <w:r>
              <w:t xml:space="preserve">External system cutover</w:t>
            </w:r>
          </w:p>
        </w:tc>
        <w:tc>
          <w:tcPr/>
          <w:p>
            <w:pPr>
              <w:pStyle w:val="Compact"/>
            </w:pPr>
            <w:r>
              <w:t xml:space="preserve">One-off / Phased / Not applicable</w:t>
            </w:r>
          </w:p>
        </w:tc>
      </w:tr>
      <w:tr>
        <w:tc>
          <w:tcPr/>
          <w:p>
            <w:pPr>
              <w:pStyle w:val="Compact"/>
            </w:pPr>
            <w:r>
              <w:t xml:space="preserve">Maximum acceptable downtime</w:t>
            </w:r>
          </w:p>
        </w:tc>
        <w:tc>
          <w:tcPr/>
          <w:p>
            <w:pPr>
              <w:pStyle w:val="Compact"/>
            </w:pPr>
            <w:r>
              <w:t xml:space="preserve">Zero / Seconds / Minutes / Hours / Days</w:t>
            </w:r>
          </w:p>
        </w:tc>
      </w:tr>
      <w:tr>
        <w:tc>
          <w:tcPr/>
          <w:p>
            <w:pPr>
              <w:pStyle w:val="Compact"/>
            </w:pPr>
            <w:r>
              <w:t xml:space="preserve">Rollback plan</w:t>
            </w:r>
          </w:p>
        </w:tc>
        <w:tc>
          <w:tcPr/>
          <w:p>
            <w:pPr>
              <w:pStyle w:val="Compact"/>
            </w:pPr>
            <w:r>
              <w:rPr>
                <w:i/>
                <w:iCs/>
              </w:rPr>
              <w:t xml:space="preserve">[how to revert if the transition fails]</w:t>
            </w:r>
          </w:p>
        </w:tc>
      </w:tr>
      <w:tr>
        <w:tc>
          <w:tcPr/>
          <w:p>
            <w:pPr>
              <w:pStyle w:val="Compact"/>
            </w:pPr>
            <w:r>
              <w:t xml:space="preserve">Acceptance criteria</w:t>
            </w:r>
          </w:p>
        </w:tc>
        <w:tc>
          <w:tcPr/>
          <w:p>
            <w:pPr>
              <w:pStyle w:val="Compact"/>
            </w:pPr>
            <w:r>
              <w:rPr>
                <w:i/>
                <w:iCs/>
              </w:rPr>
              <w:t xml:space="preserve">[what must be true before cutover]</w:t>
            </w:r>
          </w:p>
        </w:tc>
      </w:tr>
      <w:tr>
        <w:tc>
          <w:tcPr/>
          <w:p>
            <w:pPr>
              <w:pStyle w:val="Compact"/>
            </w:pPr>
            <w:r>
              <w:t xml:space="preserve">Transient infrastructure needed?</w:t>
            </w:r>
          </w:p>
        </w:tc>
        <w:tc>
          <w:tcPr/>
          <w:p>
            <w:pPr>
              <w:pStyle w:val="Compact"/>
            </w:pPr>
            <w:r>
              <w:t xml:space="preserve">Yes / No —</w:t>
            </w:r>
            <w:r>
              <w:t xml:space="preserve"> </w:t>
            </w:r>
            <w:r>
              <w:rPr>
                <w:i/>
                <w:iCs/>
              </w:rPr>
              <w:t xml:space="preserve">[if yes, describe temporary infrastructure required during migration]</w:t>
            </w:r>
          </w:p>
        </w:tc>
      </w:tr>
    </w:tbl>
    <w:bookmarkEnd w:id="196"/>
    <w:bookmarkEnd w:id="197"/>
    <w:bookmarkStart w:id="198" w:name="test-strategy"/>
    <w:p>
      <w:pPr>
        <w:pStyle w:val="Heading2"/>
      </w:pPr>
      <w:r>
        <w:t xml:space="preserve">5.3 Test Strategy</w:t>
      </w:r>
    </w:p>
    <w:p>
      <w:pPr>
        <w:pStyle w:val="FirstParagraph"/>
      </w:pPr>
      <w:r>
        <w:t xml:space="preserve">Recommended</w:t>
      </w:r>
    </w:p>
    <w:p>
      <w:pPr>
        <w:pStyle w:val="BodyText"/>
      </w:pPr>
      <w:r>
        <w:t xml:space="preserve">Describe the testing approach that validates the architecture:</w:t>
      </w:r>
    </w:p>
    <w:tbl>
      <w:tblPr>
        <w:tblStyle w:val="Table"/>
        <w:tblW w:type="pct" w:w="5000"/>
        <w:tblLayout w:type="fixed"/>
        <w:tblLook w:firstRow="1" w:lastRow="0" w:firstColumn="0" w:lastColumn="0" w:noHBand="0" w:noVBand="0" w:val="0020"/>
      </w:tblPr>
      <w:tblGrid>
        <w:gridCol w:w="1675"/>
        <w:gridCol w:w="1066"/>
        <w:gridCol w:w="1523"/>
        <w:gridCol w:w="1980"/>
        <w:gridCol w:w="1675"/>
      </w:tblGrid>
      <w:tr>
        <w:trPr>
          <w:tblHeader w:val="on"/>
        </w:trPr>
        <w:tc>
          <w:tcPr/>
          <w:p>
            <w:pPr>
              <w:pStyle w:val="Compact"/>
            </w:pPr>
            <w:r>
              <w:t xml:space="preserve">Test Type</w:t>
            </w:r>
          </w:p>
        </w:tc>
        <w:tc>
          <w:tcPr/>
          <w:p>
            <w:pPr>
              <w:pStyle w:val="Compact"/>
            </w:pPr>
            <w:r>
              <w:t xml:space="preserve">Scope</w:t>
            </w:r>
          </w:p>
        </w:tc>
        <w:tc>
          <w:tcPr/>
          <w:p>
            <w:pPr>
              <w:pStyle w:val="Compact"/>
            </w:pPr>
            <w:r>
              <w:t xml:space="preserve">Approach</w:t>
            </w:r>
          </w:p>
        </w:tc>
        <w:tc>
          <w:tcPr/>
          <w:p>
            <w:pPr>
              <w:pStyle w:val="Compact"/>
            </w:pPr>
            <w:r>
              <w:t xml:space="preserve">Environment</w:t>
            </w:r>
          </w:p>
        </w:tc>
        <w:tc>
          <w:tcPr/>
          <w:p>
            <w:pPr>
              <w:pStyle w:val="Compact"/>
            </w:pPr>
            <w:r>
              <w:t xml:space="preserve">Automated?</w:t>
            </w:r>
          </w:p>
        </w:tc>
      </w:tr>
      <w:tr>
        <w:tc>
          <w:tcPr/>
          <w:p>
            <w:pPr>
              <w:pStyle w:val="Compact"/>
            </w:pPr>
            <w:r>
              <w:t xml:space="preserve">Integration testing</w:t>
            </w:r>
          </w:p>
        </w:tc>
        <w:tc>
          <w:tcPr/>
          <w:p>
            <w:pPr>
              <w:pStyle w:val="Compact"/>
            </w:pPr>
            <w:r>
              <w:rPr>
                <w:i/>
                <w:iCs/>
              </w:rPr>
              <w:t xml:space="preserve">[what is tested]</w:t>
            </w:r>
          </w:p>
        </w:tc>
        <w:tc>
          <w:tcPr/>
          <w:p>
            <w:pPr>
              <w:pStyle w:val="Compact"/>
            </w:pPr>
            <w:r>
              <w:rPr>
                <w:i/>
                <w:iCs/>
              </w:rPr>
              <w:t xml:space="preserve">[approach]</w:t>
            </w:r>
          </w:p>
        </w:tc>
        <w:tc>
          <w:tcPr/>
          <w:p>
            <w:pPr>
              <w:pStyle w:val="Compact"/>
            </w:pPr>
            <w:r>
              <w:rPr>
                <w:i/>
                <w:iCs/>
              </w:rPr>
              <w:t xml:space="preserve">[environment]</w:t>
            </w:r>
          </w:p>
        </w:tc>
        <w:tc>
          <w:tcPr/>
          <w:p>
            <w:pPr>
              <w:pStyle w:val="Compact"/>
            </w:pPr>
            <w:r>
              <w:t xml:space="preserve">Yes / No</w:t>
            </w:r>
          </w:p>
        </w:tc>
      </w:tr>
      <w:tr>
        <w:tc>
          <w:tcPr/>
          <w:p>
            <w:pPr>
              <w:pStyle w:val="Compact"/>
            </w:pPr>
            <w:r>
              <w:t xml:space="preserve">Contract testing</w:t>
            </w:r>
          </w:p>
        </w:tc>
        <w:tc>
          <w:tcPr/>
          <w:p>
            <w:pPr>
              <w:pStyle w:val="Compact"/>
            </w:pPr>
            <w:r>
              <w:rPr>
                <w:i/>
                <w:iCs/>
              </w:rPr>
              <w:t xml:space="preserve">[API contracts between services]</w:t>
            </w:r>
          </w:p>
        </w:tc>
        <w:tc>
          <w:tcPr/>
          <w:p>
            <w:pPr>
              <w:pStyle w:val="Compact"/>
            </w:pPr>
            <w:r>
              <w:rPr>
                <w:i/>
                <w:iCs/>
              </w:rPr>
              <w:t xml:space="preserve">[approach]</w:t>
            </w:r>
          </w:p>
        </w:tc>
        <w:tc>
          <w:tcPr/>
          <w:p>
            <w:pPr>
              <w:pStyle w:val="Compact"/>
            </w:pPr>
            <w:r>
              <w:rPr>
                <w:i/>
                <w:iCs/>
              </w:rPr>
              <w:t xml:space="preserve">[environment]</w:t>
            </w:r>
          </w:p>
        </w:tc>
        <w:tc>
          <w:tcPr/>
          <w:p>
            <w:pPr>
              <w:pStyle w:val="Compact"/>
            </w:pPr>
            <w:r>
              <w:t xml:space="preserve">Yes / No</w:t>
            </w:r>
          </w:p>
        </w:tc>
      </w:tr>
      <w:tr>
        <w:tc>
          <w:tcPr/>
          <w:p>
            <w:pPr>
              <w:pStyle w:val="Compact"/>
            </w:pPr>
            <w:r>
              <w:t xml:space="preserve">Performance testing</w:t>
            </w:r>
          </w:p>
        </w:tc>
        <w:tc>
          <w:tcPr/>
          <w:p>
            <w:pPr>
              <w:pStyle w:val="Compact"/>
            </w:pPr>
            <w:r>
              <w:rPr>
                <w:i/>
                <w:iCs/>
              </w:rPr>
              <w:t xml:space="preserve">[load, stress, soak]</w:t>
            </w:r>
          </w:p>
        </w:tc>
        <w:tc>
          <w:tcPr/>
          <w:p>
            <w:pPr>
              <w:pStyle w:val="Compact"/>
            </w:pPr>
            <w:r>
              <w:rPr>
                <w:i/>
                <w:iCs/>
              </w:rPr>
              <w:t xml:space="preserve">[approach]</w:t>
            </w:r>
          </w:p>
        </w:tc>
        <w:tc>
          <w:tcPr/>
          <w:p>
            <w:pPr>
              <w:pStyle w:val="Compact"/>
            </w:pPr>
            <w:r>
              <w:rPr>
                <w:i/>
                <w:iCs/>
              </w:rPr>
              <w:t xml:space="preserve">[environment]</w:t>
            </w:r>
          </w:p>
        </w:tc>
        <w:tc>
          <w:tcPr/>
          <w:p>
            <w:pPr>
              <w:pStyle w:val="Compact"/>
            </w:pPr>
            <w:r>
              <w:t xml:space="preserve">Yes / No</w:t>
            </w:r>
          </w:p>
        </w:tc>
      </w:tr>
      <w:tr>
        <w:tc>
          <w:tcPr/>
          <w:p>
            <w:pPr>
              <w:pStyle w:val="Compact"/>
            </w:pPr>
            <w:r>
              <w:t xml:space="preserve">Security testing</w:t>
            </w:r>
          </w:p>
        </w:tc>
        <w:tc>
          <w:tcPr/>
          <w:p>
            <w:pPr>
              <w:pStyle w:val="Compact"/>
            </w:pPr>
            <w:r>
              <w:rPr>
                <w:i/>
                <w:iCs/>
              </w:rPr>
              <w:t xml:space="preserve">[penetration, vulnerability]</w:t>
            </w:r>
          </w:p>
        </w:tc>
        <w:tc>
          <w:tcPr/>
          <w:p>
            <w:pPr>
              <w:pStyle w:val="Compact"/>
            </w:pPr>
            <w:r>
              <w:rPr>
                <w:i/>
                <w:iCs/>
              </w:rPr>
              <w:t xml:space="preserve">[approach]</w:t>
            </w:r>
          </w:p>
        </w:tc>
        <w:tc>
          <w:tcPr/>
          <w:p>
            <w:pPr>
              <w:pStyle w:val="Compact"/>
            </w:pPr>
            <w:r>
              <w:rPr>
                <w:i/>
                <w:iCs/>
              </w:rPr>
              <w:t xml:space="preserve">[environment]</w:t>
            </w:r>
          </w:p>
        </w:tc>
        <w:tc>
          <w:tcPr/>
          <w:p>
            <w:pPr>
              <w:pStyle w:val="Compact"/>
            </w:pPr>
            <w:r>
              <w:t xml:space="preserve">Yes / No</w:t>
            </w:r>
          </w:p>
        </w:tc>
      </w:tr>
      <w:tr>
        <w:tc>
          <w:tcPr/>
          <w:p>
            <w:pPr>
              <w:pStyle w:val="Compact"/>
            </w:pPr>
            <w:r>
              <w:t xml:space="preserve">DR testing</w:t>
            </w:r>
          </w:p>
        </w:tc>
        <w:tc>
          <w:tcPr/>
          <w:p>
            <w:pPr>
              <w:pStyle w:val="Compact"/>
            </w:pPr>
            <w:r>
              <w:rPr>
                <w:i/>
                <w:iCs/>
              </w:rPr>
              <w:t xml:space="preserve">[failover, recovery]</w:t>
            </w:r>
          </w:p>
        </w:tc>
        <w:tc>
          <w:tcPr/>
          <w:p>
            <w:pPr>
              <w:pStyle w:val="Compact"/>
            </w:pPr>
            <w:r>
              <w:rPr>
                <w:i/>
                <w:iCs/>
              </w:rPr>
              <w:t xml:space="preserve">[approach and frequency]</w:t>
            </w:r>
          </w:p>
        </w:tc>
        <w:tc>
          <w:tcPr/>
          <w:p>
            <w:pPr>
              <w:pStyle w:val="Compact"/>
            </w:pPr>
            <w:r>
              <w:rPr>
                <w:i/>
                <w:iCs/>
              </w:rPr>
              <w:t xml:space="preserve">[environment]</w:t>
            </w:r>
          </w:p>
        </w:tc>
        <w:tc>
          <w:tcPr/>
          <w:p>
            <w:pPr>
              <w:pStyle w:val="Compact"/>
            </w:pPr>
            <w:r>
              <w:t xml:space="preserve">Yes / No</w:t>
            </w:r>
          </w:p>
        </w:tc>
      </w:tr>
    </w:tbl>
    <w:p>
      <w:pPr>
        <w:pStyle w:val="BodyText"/>
      </w:pPr>
      <w:r>
        <w:t xml:space="preserve">This section covers architecturally significant testing — not unit tests or functional test cases (which belong in detailed design / low-level documentation). Focus on testing that validates the architecture itself: integration points, performance characteristics, security posture, and recovery capabilities.</w:t>
      </w:r>
    </w:p>
    <w:bookmarkEnd w:id="198"/>
    <w:bookmarkStart w:id="199" w:name="release-management"/>
    <w:p>
      <w:pPr>
        <w:pStyle w:val="Heading2"/>
      </w:pPr>
      <w:r>
        <w:t xml:space="preserve">5.4 Release Management</w:t>
      </w:r>
    </w:p>
    <w:p>
      <w:pPr>
        <w:pStyle w:val="FirstParagraph"/>
      </w:pPr>
      <w:r>
        <w:t xml:space="preserve">Recommended</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Release frequency</w:t>
            </w:r>
          </w:p>
        </w:tc>
        <w:tc>
          <w:tcPr/>
          <w:p>
            <w:pPr>
              <w:pStyle w:val="Compact"/>
            </w:pPr>
            <w:r>
              <w:rPr>
                <w:i/>
                <w:iCs/>
              </w:rPr>
              <w:t xml:space="preserve">[e.g., continuous, weekly, monthly, quarterly]</w:t>
            </w:r>
          </w:p>
        </w:tc>
      </w:tr>
      <w:tr>
        <w:tc>
          <w:tcPr/>
          <w:p>
            <w:pPr>
              <w:pStyle w:val="Compact"/>
            </w:pPr>
            <w:r>
              <w:t xml:space="preserve">Release process</w:t>
            </w:r>
          </w:p>
        </w:tc>
        <w:tc>
          <w:tcPr/>
          <w:p>
            <w:pPr>
              <w:pStyle w:val="Compact"/>
            </w:pPr>
            <w:r>
              <w:rPr>
                <w:i/>
                <w:iCs/>
              </w:rPr>
              <w:t xml:space="preserve">[how releases are planned, approved, and deployed]</w:t>
            </w:r>
          </w:p>
        </w:tc>
      </w:tr>
      <w:tr>
        <w:tc>
          <w:tcPr/>
          <w:p>
            <w:pPr>
              <w:pStyle w:val="Compact"/>
            </w:pPr>
            <w:r>
              <w:t xml:space="preserve">Release validation</w:t>
            </w:r>
          </w:p>
        </w:tc>
        <w:tc>
          <w:tcPr/>
          <w:p>
            <w:pPr>
              <w:pStyle w:val="Compact"/>
            </w:pPr>
            <w:r>
              <w:rPr>
                <w:i/>
                <w:iCs/>
              </w:rPr>
              <w:t xml:space="preserve">[how releases are validated in production]</w:t>
            </w:r>
          </w:p>
        </w:tc>
      </w:tr>
      <w:tr>
        <w:tc>
          <w:tcPr/>
          <w:p>
            <w:pPr>
              <w:pStyle w:val="Compact"/>
            </w:pPr>
            <w:r>
              <w:t xml:space="preserve">Feature flags / toggles</w:t>
            </w:r>
          </w:p>
        </w:tc>
        <w:tc>
          <w:tcPr/>
          <w:p>
            <w:pPr>
              <w:pStyle w:val="Compact"/>
            </w:pPr>
            <w:r>
              <w:rPr>
                <w:i/>
                <w:iCs/>
              </w:rPr>
              <w:t xml:space="preserve">[if used, how they are managed]</w:t>
            </w:r>
          </w:p>
        </w:tc>
      </w:tr>
    </w:tbl>
    <w:bookmarkEnd w:id="199"/>
    <w:bookmarkStart w:id="200" w:name="operations-support"/>
    <w:p>
      <w:pPr>
        <w:pStyle w:val="Heading2"/>
      </w:pPr>
      <w:r>
        <w:t xml:space="preserve">5.5 Operations &amp; Support</w:t>
      </w:r>
    </w:p>
    <w:p>
      <w:pPr>
        <w:pStyle w:val="FirstParagraph"/>
      </w:pPr>
      <w:r>
        <w:t xml:space="preserve">Recommended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Support model</w:t>
            </w:r>
          </w:p>
        </w:tc>
        <w:tc>
          <w:tcPr/>
          <w:p>
            <w:pPr>
              <w:pStyle w:val="Compact"/>
            </w:pPr>
            <w:r>
              <w:rPr>
                <w:i/>
                <w:iCs/>
              </w:rPr>
              <w:t xml:space="preserve">[which teams or vendors support the application]</w:t>
            </w:r>
          </w:p>
        </w:tc>
      </w:tr>
      <w:tr>
        <w:tc>
          <w:tcPr/>
          <w:p>
            <w:pPr>
              <w:pStyle w:val="Compact"/>
            </w:pPr>
            <w:r>
              <w:t xml:space="preserve">Support hours</w:t>
            </w:r>
          </w:p>
        </w:tc>
        <w:tc>
          <w:tcPr/>
          <w:p>
            <w:pPr>
              <w:pStyle w:val="Compact"/>
            </w:pPr>
            <w:r>
              <w:rPr>
                <w:i/>
                <w:iCs/>
              </w:rPr>
              <w:t xml:space="preserve">[e.g., 24/7, business hours, follow-the-sun]</w:t>
            </w:r>
          </w:p>
        </w:tc>
      </w:tr>
      <w:tr>
        <w:tc>
          <w:tcPr/>
          <w:p>
            <w:pPr>
              <w:pStyle w:val="Compact"/>
            </w:pPr>
            <w:r>
              <w:t xml:space="preserve">SLAs</w:t>
            </w:r>
          </w:p>
        </w:tc>
        <w:tc>
          <w:tcPr/>
          <w:p>
            <w:pPr>
              <w:pStyle w:val="Compact"/>
            </w:pPr>
            <w:r>
              <w:rPr>
                <w:i/>
                <w:iCs/>
              </w:rPr>
              <w:t xml:space="preserve">[internal or external service level agreements]</w:t>
            </w:r>
          </w:p>
        </w:tc>
      </w:tr>
      <w:tr>
        <w:tc>
          <w:tcPr/>
          <w:p>
            <w:pPr>
              <w:pStyle w:val="Compact"/>
            </w:pPr>
            <w:r>
              <w:t xml:space="preserve">Escalation paths</w:t>
            </w:r>
          </w:p>
        </w:tc>
        <w:tc>
          <w:tcPr/>
          <w:p>
            <w:pPr>
              <w:pStyle w:val="Compact"/>
            </w:pPr>
            <w:r>
              <w:rPr>
                <w:i/>
                <w:iCs/>
              </w:rPr>
              <w:t xml:space="preserve">[how issues are escalated]</w:t>
            </w:r>
          </w:p>
        </w:tc>
      </w:tr>
    </w:tbl>
    <w:bookmarkEnd w:id="200"/>
    <w:bookmarkStart w:id="203" w:name="resourcing-skills"/>
    <w:p>
      <w:pPr>
        <w:pStyle w:val="Heading2"/>
      </w:pPr>
      <w:r>
        <w:t xml:space="preserve">5.6 Resourcing &amp; Skills</w:t>
      </w:r>
    </w:p>
    <w:p>
      <w:pPr>
        <w:pStyle w:val="FirstParagraph"/>
      </w:pPr>
      <w:r>
        <w:t xml:space="preserve">Recommended</w:t>
      </w:r>
    </w:p>
    <w:p>
      <w:pPr>
        <w:pStyle w:val="BodyText"/>
      </w:pPr>
      <w:r>
        <w:t xml:space="preserve">Assess whether the team has the skills and resources to build, operate, and support the solution.</w:t>
      </w:r>
    </w:p>
    <w:bookmarkStart w:id="201" w:name="team-capability-assessment"/>
    <w:p>
      <w:pPr>
        <w:pStyle w:val="Heading3"/>
      </w:pPr>
      <w:r>
        <w:t xml:space="preserve">Team Capability Assessment</w:t>
      </w:r>
    </w:p>
    <w:tbl>
      <w:tblPr>
        <w:tblStyle w:val="Table"/>
        <w:tblW w:type="pct" w:w="5000"/>
        <w:tblLayout w:type="fixed"/>
        <w:tblLook w:firstRow="1" w:lastRow="0" w:firstColumn="0" w:lastColumn="0" w:noHBand="0" w:noVBand="0" w:val="0020"/>
      </w:tblPr>
      <w:tblGrid>
        <w:gridCol w:w="2074"/>
        <w:gridCol w:w="2640"/>
        <w:gridCol w:w="3205"/>
      </w:tblGrid>
      <w:tr>
        <w:trPr>
          <w:tblHeader w:val="on"/>
        </w:trPr>
        <w:tc>
          <w:tcPr/>
          <w:p>
            <w:pPr>
              <w:pStyle w:val="Compact"/>
            </w:pPr>
            <w:r>
              <w:t xml:space="preserve">Skill Area</w:t>
            </w:r>
          </w:p>
        </w:tc>
        <w:tc>
          <w:tcPr/>
          <w:p>
            <w:pPr>
              <w:pStyle w:val="Compact"/>
            </w:pPr>
            <w:r>
              <w:t xml:space="preserve">Current Level</w:t>
            </w:r>
          </w:p>
        </w:tc>
        <w:tc>
          <w:tcPr/>
          <w:p>
            <w:pPr>
              <w:pStyle w:val="Compact"/>
            </w:pPr>
            <w:r>
              <w:t xml:space="preserve">Action Required</w:t>
            </w:r>
          </w:p>
        </w:tc>
      </w:tr>
      <w:tr>
        <w:tc>
          <w:tcPr/>
          <w:p>
            <w:pPr>
              <w:pStyle w:val="Compact"/>
            </w:pPr>
            <w:r>
              <w:t xml:space="preserve">Cloud platform (e.g., AWS, Azure, GCP)</w:t>
            </w:r>
          </w:p>
        </w:tc>
        <w:tc>
          <w:tcPr/>
          <w:p>
            <w:pPr>
              <w:pStyle w:val="Compact"/>
            </w:pPr>
            <w:r>
              <w:t xml:space="preserve">High / Medium / Low / N/A</w:t>
            </w:r>
          </w:p>
        </w:tc>
        <w:tc>
          <w:tcPr/>
          <w:p>
            <w:pPr>
              <w:pStyle w:val="Compact"/>
            </w:pPr>
            <w:r>
              <w:rPr>
                <w:i/>
                <w:iCs/>
              </w:rPr>
              <w:t xml:space="preserve">[training, hiring, or contractor needed?]</w:t>
            </w:r>
          </w:p>
        </w:tc>
      </w:tr>
      <w:tr>
        <w:tc>
          <w:tcPr/>
          <w:p>
            <w:pPr>
              <w:pStyle w:val="Compact"/>
            </w:pPr>
            <w:r>
              <w:t xml:space="preserve">Infrastructure as Code (e.g., Terraform, Pulumi)</w:t>
            </w:r>
          </w:p>
        </w:tc>
        <w:tc>
          <w:tcPr/>
          <w:p>
            <w:pPr>
              <w:pStyle w:val="Compact"/>
            </w:pPr>
            <w:r>
              <w:t xml:space="preserve">High / Medium / Low / N/A</w:t>
            </w:r>
          </w:p>
        </w:tc>
        <w:tc>
          <w:tcPr/>
          <w:p>
            <w:pPr>
              <w:pStyle w:val="Compact"/>
            </w:pPr>
            <w:r>
              <w:rPr>
                <w:i/>
                <w:iCs/>
              </w:rPr>
              <w:t xml:space="preserve">[…]</w:t>
            </w:r>
          </w:p>
        </w:tc>
      </w:tr>
      <w:tr>
        <w:tc>
          <w:tcPr/>
          <w:p>
            <w:pPr>
              <w:pStyle w:val="Compact"/>
            </w:pPr>
            <w:r>
              <w:t xml:space="preserve">CI/CD pipeline management</w:t>
            </w:r>
          </w:p>
        </w:tc>
        <w:tc>
          <w:tcPr/>
          <w:p>
            <w:pPr>
              <w:pStyle w:val="Compact"/>
            </w:pPr>
            <w:r>
              <w:t xml:space="preserve">High / Medium / Low / N/A</w:t>
            </w:r>
          </w:p>
        </w:tc>
        <w:tc>
          <w:tcPr/>
          <w:p>
            <w:pPr>
              <w:pStyle w:val="Compact"/>
            </w:pPr>
            <w:r>
              <w:rPr>
                <w:i/>
                <w:iCs/>
              </w:rPr>
              <w:t xml:space="preserve">[…]</w:t>
            </w:r>
          </w:p>
        </w:tc>
      </w:tr>
      <w:tr>
        <w:tc>
          <w:tcPr/>
          <w:p>
            <w:pPr>
              <w:pStyle w:val="Compact"/>
            </w:pPr>
            <w:r>
              <w:t xml:space="preserve">Application technology stack</w:t>
            </w:r>
          </w:p>
        </w:tc>
        <w:tc>
          <w:tcPr/>
          <w:p>
            <w:pPr>
              <w:pStyle w:val="Compact"/>
            </w:pPr>
            <w:r>
              <w:t xml:space="preserve">High / Medium / Low / N/A</w:t>
            </w:r>
          </w:p>
        </w:tc>
        <w:tc>
          <w:tcPr/>
          <w:p>
            <w:pPr>
              <w:pStyle w:val="Compact"/>
            </w:pPr>
            <w:r>
              <w:rPr>
                <w:i/>
                <w:iCs/>
              </w:rPr>
              <w:t xml:space="preserve">[…]</w:t>
            </w:r>
          </w:p>
        </w:tc>
      </w:tr>
      <w:tr>
        <w:tc>
          <w:tcPr/>
          <w:p>
            <w:pPr>
              <w:pStyle w:val="Compact"/>
            </w:pPr>
            <w:r>
              <w:t xml:space="preserve">Database administration</w:t>
            </w:r>
          </w:p>
        </w:tc>
        <w:tc>
          <w:tcPr/>
          <w:p>
            <w:pPr>
              <w:pStyle w:val="Compact"/>
            </w:pPr>
            <w:r>
              <w:t xml:space="preserve">High / Medium / Low / N/A</w:t>
            </w:r>
          </w:p>
        </w:tc>
        <w:tc>
          <w:tcPr/>
          <w:p>
            <w:pPr>
              <w:pStyle w:val="Compact"/>
            </w:pPr>
            <w:r>
              <w:rPr>
                <w:i/>
                <w:iCs/>
              </w:rPr>
              <w:t xml:space="preserve">[…]</w:t>
            </w:r>
          </w:p>
        </w:tc>
      </w:tr>
      <w:tr>
        <w:tc>
          <w:tcPr/>
          <w:p>
            <w:pPr>
              <w:pStyle w:val="Compact"/>
            </w:pPr>
            <w:r>
              <w:t xml:space="preserve">Security &amp; compliance</w:t>
            </w:r>
          </w:p>
        </w:tc>
        <w:tc>
          <w:tcPr/>
          <w:p>
            <w:pPr>
              <w:pStyle w:val="Compact"/>
            </w:pPr>
            <w:r>
              <w:t xml:space="preserve">High / Medium / Low / N/A</w:t>
            </w:r>
          </w:p>
        </w:tc>
        <w:tc>
          <w:tcPr/>
          <w:p>
            <w:pPr>
              <w:pStyle w:val="Compact"/>
            </w:pPr>
            <w:r>
              <w:rPr>
                <w:i/>
                <w:iCs/>
              </w:rPr>
              <w:t xml:space="preserve">[…]</w:t>
            </w:r>
          </w:p>
        </w:tc>
      </w:tr>
    </w:tbl>
    <w:bookmarkEnd w:id="201"/>
    <w:bookmarkStart w:id="202" w:name="operational-readiness"/>
    <w:p>
      <w:pPr>
        <w:pStyle w:val="Heading3"/>
      </w:pPr>
      <w:r>
        <w:t xml:space="preserve">Operational Readiness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Can the team fully operate and support this solution in production?</w:t>
            </w:r>
          </w:p>
        </w:tc>
        <w:tc>
          <w:tcPr/>
          <w:p>
            <w:pPr>
              <w:pStyle w:val="Compact"/>
            </w:pPr>
            <w:r>
              <w:t xml:space="preserve">A: Fully capable / B: Partially capable / C: Not yet capable but willing to learn / D: Not capable and will not be in the foreseeable future</w:t>
            </w:r>
          </w:p>
        </w:tc>
      </w:tr>
      <w:tr>
        <w:tc>
          <w:tcPr/>
          <w:p>
            <w:pPr>
              <w:pStyle w:val="Compact"/>
            </w:pPr>
            <w:r>
              <w:t xml:space="preserve">If B, C, or D: what additional resources are required?</w:t>
            </w:r>
          </w:p>
        </w:tc>
        <w:tc>
          <w:tcPr/>
          <w:p>
            <w:pPr>
              <w:pStyle w:val="Compact"/>
            </w:pPr>
            <w:r>
              <w:rPr>
                <w:i/>
                <w:iCs/>
              </w:rPr>
              <w:t xml:space="preserve">[e.g., DBA, DevOps engineer, cloud architect, managed service]</w:t>
            </w:r>
          </w:p>
        </w:tc>
      </w:tr>
      <w:tr>
        <w:tc>
          <w:tcPr/>
          <w:p>
            <w:pPr>
              <w:pStyle w:val="Compact"/>
            </w:pPr>
            <w:r>
              <w:t xml:space="preserve">Is a managed service being considered for ongoing operations?</w:t>
            </w:r>
          </w:p>
        </w:tc>
        <w:tc>
          <w:tcPr/>
          <w:p>
            <w:pPr>
              <w:pStyle w:val="Compact"/>
            </w:pPr>
            <w:r>
              <w:t xml:space="preserve">Yes / No —</w:t>
            </w:r>
            <w:r>
              <w:t xml:space="preserve"> </w:t>
            </w:r>
            <w:r>
              <w:rPr>
                <w:i/>
                <w:iCs/>
              </w:rPr>
              <w:t xml:space="preserve">[details]</w:t>
            </w:r>
          </w:p>
        </w:tc>
      </w:tr>
    </w:tbl>
    <w:bookmarkEnd w:id="202"/>
    <w:bookmarkEnd w:id="203"/>
    <w:bookmarkStart w:id="204" w:name="service-start"/>
    <w:p>
      <w:pPr>
        <w:pStyle w:val="Heading2"/>
      </w:pPr>
      <w:r>
        <w:t xml:space="preserve">5.7 Service Start</w:t>
      </w:r>
    </w:p>
    <w:p>
      <w:pPr>
        <w:pStyle w:val="FirstParagraph"/>
      </w:pPr>
      <w:r>
        <w:t xml:space="preserve">Comprehensive</w:t>
      </w:r>
    </w:p>
    <w:p>
      <w:pPr>
        <w:pStyle w:val="BodyText"/>
      </w:pPr>
      <w:r>
        <w:t xml:space="preserve">Describe how the application and its supporting services are started:</w:t>
      </w:r>
    </w:p>
    <w:p>
      <w:pPr>
        <w:pStyle w:val="BodyText"/>
      </w:pPr>
      <w:r>
        <w:rPr>
          <w:i/>
          <w:iCs/>
        </w:rPr>
        <w:t xml:space="preserve">[What steps are needed to bring the solution into operation? Are there manual steps? What is the start-up sequence and dependency order?]</w:t>
      </w:r>
    </w:p>
    <w:bookmarkEnd w:id="204"/>
    <w:bookmarkStart w:id="205" w:name="maintainability"/>
    <w:p>
      <w:pPr>
        <w:pStyle w:val="Heading2"/>
      </w:pPr>
      <w:r>
        <w:t xml:space="preserve">5.8 Maintainability</w:t>
      </w:r>
    </w:p>
    <w:p>
      <w:pPr>
        <w:pStyle w:val="FirstParagraph"/>
      </w:pPr>
      <w:r>
        <w:t xml:space="preserve">Recommended</w:t>
      </w:r>
    </w:p>
    <w:p>
      <w:pPr>
        <w:pStyle w:val="BodyText"/>
      </w:pPr>
      <w:r>
        <w:t xml:space="preserve">Describe how the solution design enables ongoing maintenance:</w:t>
      </w:r>
    </w:p>
    <w:tbl>
      <w:tblPr>
        <w:tblStyle w:val="Table"/>
        <w:tblW w:type="pct" w:w="5000"/>
        <w:tblLayout w:type="fixed"/>
        <w:tblLook w:firstRow="1" w:lastRow="0" w:firstColumn="0" w:lastColumn="0" w:noHBand="0" w:noVBand="0" w:val="0020"/>
      </w:tblPr>
      <w:tblGrid>
        <w:gridCol w:w="3751"/>
        <w:gridCol w:w="4168"/>
      </w:tblGrid>
      <w:tr>
        <w:trPr>
          <w:tblHeader w:val="on"/>
        </w:trPr>
        <w:tc>
          <w:tcPr/>
          <w:p>
            <w:pPr>
              <w:pStyle w:val="Compact"/>
            </w:pPr>
            <w:r>
              <w:t xml:space="preserve">Concern</w:t>
            </w:r>
          </w:p>
        </w:tc>
        <w:tc>
          <w:tcPr/>
          <w:p>
            <w:pPr>
              <w:pStyle w:val="Compact"/>
            </w:pPr>
            <w:r>
              <w:t xml:space="preserve">Approach</w:t>
            </w:r>
          </w:p>
        </w:tc>
      </w:tr>
      <w:tr>
        <w:tc>
          <w:tcPr/>
          <w:p>
            <w:pPr>
              <w:pStyle w:val="Compact"/>
            </w:pPr>
            <w:r>
              <w:t xml:space="preserve">Keeping software versions current and supported</w:t>
            </w:r>
          </w:p>
        </w:tc>
        <w:tc>
          <w:tcPr/>
          <w:p>
            <w:pPr>
              <w:pStyle w:val="Compact"/>
            </w:pPr>
            <w:r>
              <w:rPr>
                <w:i/>
                <w:iCs/>
              </w:rPr>
              <w:t xml:space="preserve">[patching strategy]</w:t>
            </w:r>
          </w:p>
        </w:tc>
      </w:tr>
      <w:tr>
        <w:tc>
          <w:tcPr/>
          <w:p>
            <w:pPr>
              <w:pStyle w:val="Compact"/>
            </w:pPr>
            <w:r>
              <w:t xml:space="preserve">Hardware lifecycle management</w:t>
            </w:r>
          </w:p>
        </w:tc>
        <w:tc>
          <w:tcPr/>
          <w:p>
            <w:pPr>
              <w:pStyle w:val="Compact"/>
            </w:pPr>
            <w:r>
              <w:rPr>
                <w:i/>
                <w:iCs/>
              </w:rPr>
              <w:t xml:space="preserve">[refresh cadence]</w:t>
            </w:r>
          </w:p>
        </w:tc>
      </w:tr>
      <w:tr>
        <w:tc>
          <w:tcPr/>
          <w:p>
            <w:pPr>
              <w:pStyle w:val="Compact"/>
            </w:pPr>
            <w:r>
              <w:t xml:space="preserve">Certificate management</w:t>
            </w:r>
          </w:p>
        </w:tc>
        <w:tc>
          <w:tcPr/>
          <w:p>
            <w:pPr>
              <w:pStyle w:val="Compact"/>
            </w:pPr>
            <w:r>
              <w:rPr>
                <w:i/>
                <w:iCs/>
              </w:rPr>
              <w:t xml:space="preserve">[renewal process]</w:t>
            </w:r>
          </w:p>
        </w:tc>
      </w:tr>
      <w:tr>
        <w:tc>
          <w:tcPr/>
          <w:p>
            <w:pPr>
              <w:pStyle w:val="Compact"/>
            </w:pPr>
            <w:r>
              <w:t xml:space="preserve">Dependency management</w:t>
            </w:r>
          </w:p>
        </w:tc>
        <w:tc>
          <w:tcPr/>
          <w:p>
            <w:pPr>
              <w:pStyle w:val="Compact"/>
            </w:pPr>
            <w:r>
              <w:rPr>
                <w:i/>
                <w:iCs/>
              </w:rPr>
              <w:t xml:space="preserve">[how third-party dependencies are tracked and updated]</w:t>
            </w:r>
          </w:p>
        </w:tc>
      </w:tr>
    </w:tbl>
    <w:bookmarkEnd w:id="205"/>
    <w:bookmarkStart w:id="210" w:name="decommissioning-legacy-removal"/>
    <w:p>
      <w:pPr>
        <w:pStyle w:val="Heading2"/>
      </w:pPr>
      <w:r>
        <w:t xml:space="preserve">5.9 Decommissioning &amp; Legacy Removal</w:t>
      </w:r>
    </w:p>
    <w:p>
      <w:pPr>
        <w:pStyle w:val="FirstParagraph"/>
      </w:pPr>
      <w:r>
        <w:t xml:space="preserve">Recommended</w:t>
      </w:r>
    </w:p>
    <w:p>
      <w:pPr>
        <w:pStyle w:val="BodyText"/>
      </w:pPr>
      <w:r>
        <w:t xml:space="preserve">Where this solution replaces or modifies existing systems, document the plan for removing legacy infrastructure.</w:t>
      </w:r>
    </w:p>
    <w:bookmarkStart w:id="206" w:name="solution-lifespan"/>
    <w:p>
      <w:pPr>
        <w:pStyle w:val="Heading3"/>
      </w:pPr>
      <w:r>
        <w:t xml:space="preserve">Solution Lifespan</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Intended lifespan</w:t>
            </w:r>
          </w:p>
        </w:tc>
        <w:tc>
          <w:tcPr/>
          <w:p>
            <w:pPr>
              <w:pStyle w:val="Compact"/>
            </w:pPr>
            <w:r>
              <w:rPr>
                <w:i/>
                <w:iCs/>
              </w:rPr>
              <w:t xml:space="preserve">[expected or planned lifetime of the solution]</w:t>
            </w:r>
          </w:p>
        </w:tc>
      </w:tr>
      <w:tr>
        <w:tc>
          <w:tcPr/>
          <w:p>
            <w:pPr>
              <w:pStyle w:val="Compact"/>
            </w:pPr>
            <w:r>
              <w:t xml:space="preserve">End-of-life triggers</w:t>
            </w:r>
          </w:p>
        </w:tc>
        <w:tc>
          <w:tcPr/>
          <w:p>
            <w:pPr>
              <w:pStyle w:val="Compact"/>
            </w:pPr>
            <w:r>
              <w:rPr>
                <w:i/>
                <w:iCs/>
              </w:rPr>
              <w:t xml:space="preserve">[what would trigger decommissioning]</w:t>
            </w:r>
          </w:p>
        </w:tc>
      </w:tr>
      <w:tr>
        <w:tc>
          <w:tcPr/>
          <w:p>
            <w:pPr>
              <w:pStyle w:val="Compact"/>
            </w:pPr>
            <w:r>
              <w:t xml:space="preserve">Decommissioning blockers</w:t>
            </w:r>
          </w:p>
        </w:tc>
        <w:tc>
          <w:tcPr/>
          <w:p>
            <w:pPr>
              <w:pStyle w:val="Compact"/>
            </w:pPr>
            <w:r>
              <w:rPr>
                <w:i/>
                <w:iCs/>
              </w:rPr>
              <w:t xml:space="preserve">[dependencies or constraints on retirement]</w:t>
            </w:r>
          </w:p>
        </w:tc>
      </w:tr>
    </w:tbl>
    <w:bookmarkEnd w:id="206"/>
    <w:bookmarkStart w:id="208" w:name="legacy-infrastructure-removal"/>
    <w:p>
      <w:pPr>
        <w:pStyle w:val="Heading3"/>
      </w:pPr>
      <w:r>
        <w:t xml:space="preserve">Legacy Infrastructure Removal</w:t>
      </w:r>
    </w:p>
    <w:tbl>
      <w:tblPr>
        <w:tblStyle w:val="Table"/>
        <w:tblW w:type="pct" w:w="5000"/>
        <w:tblLayout w:type="fixed"/>
        <w:tblLook w:firstRow="1" w:lastRow="0" w:firstColumn="0" w:lastColumn="0" w:noHBand="0" w:noVBand="0" w:val="0020"/>
      </w:tblPr>
      <w:tblGrid>
        <w:gridCol w:w="1726"/>
        <w:gridCol w:w="1421"/>
        <w:gridCol w:w="1929"/>
        <w:gridCol w:w="710"/>
        <w:gridCol w:w="1320"/>
        <w:gridCol w:w="812"/>
      </w:tblGrid>
      <w:tr>
        <w:trPr>
          <w:tblHeader w:val="on"/>
        </w:trPr>
        <w:tc>
          <w:tcPr/>
          <w:p>
            <w:pPr>
              <w:pStyle w:val="Compact"/>
            </w:pPr>
            <w:r>
              <w:t xml:space="preserve">Legacy Component</w:t>
            </w:r>
          </w:p>
        </w:tc>
        <w:tc>
          <w:tcPr/>
          <w:p>
            <w:pPr>
              <w:pStyle w:val="Compact"/>
            </w:pPr>
            <w:r>
              <w:t xml:space="preserve">Current State</w:t>
            </w:r>
          </w:p>
        </w:tc>
        <w:tc>
          <w:tcPr/>
          <w:p>
            <w:pPr>
              <w:pStyle w:val="Compact"/>
            </w:pPr>
            <w:r>
              <w:t xml:space="preserve">Decommission Date</w:t>
            </w:r>
          </w:p>
        </w:tc>
        <w:tc>
          <w:tcPr/>
          <w:p>
            <w:pPr>
              <w:pStyle w:val="Compact"/>
            </w:pPr>
            <w:r>
              <w:t xml:space="preserve">Owner</w:t>
            </w:r>
          </w:p>
        </w:tc>
        <w:tc>
          <w:tcPr/>
          <w:p>
            <w:pPr>
              <w:pStyle w:val="Compact"/>
            </w:pPr>
            <w:r>
              <w:t xml:space="preserve">Dependencies</w:t>
            </w:r>
          </w:p>
        </w:tc>
        <w:tc>
          <w:tcPr/>
          <w:p>
            <w:pPr>
              <w:pStyle w:val="Compact"/>
            </w:pPr>
            <w:r>
              <w:t xml:space="preserve">Status</w:t>
            </w:r>
          </w:p>
        </w:tc>
      </w:tr>
      <w:tr>
        <w:tc>
          <w:tcPr/>
          <w:p>
            <w:pPr>
              <w:pStyle w:val="Compact"/>
            </w:pPr>
            <w:r>
              <w:rPr>
                <w:i/>
                <w:iCs/>
              </w:rPr>
              <w:t xml:space="preserve">[system/server/service]</w:t>
            </w:r>
          </w:p>
        </w:tc>
        <w:tc>
          <w:tcPr/>
          <w:p>
            <w:pPr>
              <w:pStyle w:val="Compact"/>
            </w:pPr>
            <w:r>
              <w:rPr>
                <w:i/>
                <w:iCs/>
              </w:rPr>
              <w:t xml:space="preserve">[running / standby / powered off]</w:t>
            </w:r>
          </w:p>
        </w:tc>
        <w:tc>
          <w:tcPr/>
          <w:p>
            <w:pPr>
              <w:pStyle w:val="Compact"/>
            </w:pPr>
            <w:r>
              <w:rPr>
                <w:i/>
                <w:iCs/>
              </w:rPr>
              <w:t xml:space="preserve">[target date]</w:t>
            </w:r>
          </w:p>
        </w:tc>
        <w:tc>
          <w:tcPr/>
          <w:p>
            <w:pPr>
              <w:pStyle w:val="Compact"/>
            </w:pPr>
            <w:r>
              <w:rPr>
                <w:i/>
                <w:iCs/>
              </w:rPr>
              <w:t xml:space="preserve">[person/team]</w:t>
            </w:r>
          </w:p>
        </w:tc>
        <w:tc>
          <w:tcPr/>
          <w:p>
            <w:pPr>
              <w:pStyle w:val="Compact"/>
            </w:pPr>
            <w:r>
              <w:rPr>
                <w:i/>
                <w:iCs/>
              </w:rPr>
              <w:t xml:space="preserve">[what depends on it]</w:t>
            </w:r>
          </w:p>
        </w:tc>
        <w:tc>
          <w:tcPr/>
          <w:p>
            <w:pPr>
              <w:pStyle w:val="Compact"/>
            </w:pPr>
            <w:r>
              <w:t xml:space="preserve">Planned / In Progress / Complete</w:t>
            </w:r>
          </w:p>
        </w:tc>
      </w:tr>
    </w:tbl>
    <w:p>
      <w:pPr>
        <w:pStyle w:val="BodyText"/>
      </w:pPr>
      <w:r>
        <w:t xml:space="preserve">Common items to decommission after migration or replacement:</w:t>
      </w:r>
      <w:r>
        <w:t xml:space="preserve"> </w:t>
      </w:r>
      <w:r>
        <w:t xml:space="preserve">-</w:t>
      </w:r>
      <w:r>
        <w:t xml:space="preserve"> </w:t>
      </w:r>
      <w:r>
        <w:rPr>
          <w:b/>
          <w:bCs/>
        </w:rPr>
        <w:t xml:space="preserve">Servers and VMs</w:t>
      </w:r>
      <w:r>
        <w:t xml:space="preserve"> </w:t>
      </w:r>
      <w:r>
        <w:t xml:space="preserve">— physical or virtual machines no longer needed</w:t>
      </w:r>
      <w:r>
        <w:t xml:space="preserve"> </w:t>
      </w:r>
      <w:r>
        <w:t xml:space="preserve">-</w:t>
      </w:r>
      <w:r>
        <w:t xml:space="preserve"> </w:t>
      </w:r>
      <w:r>
        <w:rPr>
          <w:b/>
          <w:bCs/>
        </w:rPr>
        <w:t xml:space="preserve">Licences</w:t>
      </w:r>
      <w:r>
        <w:t xml:space="preserve"> </w:t>
      </w:r>
      <w:r>
        <w:t xml:space="preserve">— software licences that can be released or cancelled</w:t>
      </w:r>
      <w:r>
        <w:t xml:space="preserve"> </w:t>
      </w:r>
      <w:r>
        <w:t xml:space="preserve">-</w:t>
      </w:r>
      <w:r>
        <w:t xml:space="preserve"> </w:t>
      </w:r>
      <w:r>
        <w:rPr>
          <w:b/>
          <w:bCs/>
        </w:rPr>
        <w:t xml:space="preserve">Network rules</w:t>
      </w:r>
      <w:r>
        <w:t xml:space="preserve"> </w:t>
      </w:r>
      <w:r>
        <w:t xml:space="preserve">— firewall rules, DNS entries, load balancer configs for retired systems</w:t>
      </w:r>
      <w:r>
        <w:t xml:space="preserve"> </w:t>
      </w:r>
      <w:r>
        <w:t xml:space="preserve">-</w:t>
      </w:r>
      <w:r>
        <w:t xml:space="preserve"> </w:t>
      </w:r>
      <w:r>
        <w:rPr>
          <w:b/>
          <w:bCs/>
        </w:rPr>
        <w:t xml:space="preserve">Data stores</w:t>
      </w:r>
      <w:r>
        <w:t xml:space="preserve"> </w:t>
      </w:r>
      <w:r>
        <w:t xml:space="preserve">— databases, file shares, or storage accounts (after data migration and retention period)</w:t>
      </w:r>
      <w:r>
        <w:t xml:space="preserve"> </w:t>
      </w:r>
      <w:r>
        <w:t xml:space="preserve">-</w:t>
      </w:r>
      <w:r>
        <w:t xml:space="preserve"> </w:t>
      </w:r>
      <w:r>
        <w:rPr>
          <w:b/>
          <w:bCs/>
        </w:rPr>
        <w:t xml:space="preserve">Monitoring and alerting</w:t>
      </w:r>
      <w:r>
        <w:t xml:space="preserve"> </w:t>
      </w:r>
      <w:r>
        <w:t xml:space="preserve">— dashboards, alerts, and runbooks for retired systems</w:t>
      </w:r>
      <w:r>
        <w:t xml:space="preserve"> </w:t>
      </w:r>
      <w:r>
        <w:t xml:space="preserve">-</w:t>
      </w:r>
      <w:r>
        <w:t xml:space="preserve"> </w:t>
      </w:r>
      <w:r>
        <w:rPr>
          <w:b/>
          <w:bCs/>
        </w:rPr>
        <w:t xml:space="preserve">Service accounts and credentials</w:t>
      </w:r>
      <w:r>
        <w:t xml:space="preserve"> </w:t>
      </w:r>
      <w:r>
        <w:t xml:space="preserve">— accounts and secrets for decommissioned integrations</w:t>
      </w:r>
      <w:r>
        <w:t xml:space="preserve"> </w:t>
      </w:r>
      <w:r>
        <w:t xml:space="preserve">-</w:t>
      </w:r>
      <w:r>
        <w:t xml:space="preserve"> </w:t>
      </w:r>
      <w:r>
        <w:rPr>
          <w:b/>
          <w:bCs/>
        </w:rPr>
        <w:t xml:space="preserve">Documentation</w:t>
      </w:r>
      <w:r>
        <w:t xml:space="preserve"> </w:t>
      </w:r>
      <w:r>
        <w:t xml:space="preserve">— update or archive architecture documents for retired systems</w:t>
      </w:r>
    </w:p>
    <w:p>
      <w:pPr>
        <w:pStyle w:val="BodyText"/>
      </w:pPr>
      <w:r>
        <w:t xml:space="preserve">Technical debt is tracked in</w:t>
      </w:r>
      <w:r>
        <w:t xml:space="preserve"> </w:t>
      </w:r>
      <w:hyperlink r:id="rId207">
        <w:r>
          <w:rPr>
            <w:rStyle w:val="Hyperlink"/>
          </w:rPr>
          <w:t xml:space="preserve">Section 6.6 — Technical Debt Register</w:t>
        </w:r>
      </w:hyperlink>
      <w:r>
        <w:t xml:space="preserve">.</w:t>
      </w:r>
    </w:p>
    <w:bookmarkEnd w:id="208"/>
    <w:bookmarkStart w:id="209" w:name="data-and-infrastructure-disposal"/>
    <w:p>
      <w:pPr>
        <w:pStyle w:val="Heading3"/>
      </w:pPr>
      <w:r>
        <w:t xml:space="preserve">Data and Infrastructure Disposal</w:t>
      </w:r>
    </w:p>
    <w:p>
      <w:pPr>
        <w:pStyle w:val="FirstParagraph"/>
      </w:pPr>
      <w:r>
        <w:t xml:space="preserve">Comprehensive</w:t>
      </w:r>
    </w:p>
    <w:tbl>
      <w:tblPr>
        <w:tblStyle w:val="Table"/>
        <w:tblW w:type="pct" w:w="5000"/>
        <w:tblLayout w:type="fixed"/>
        <w:tblLook w:firstRow="1" w:lastRow="0" w:firstColumn="0" w:lastColumn="0" w:noHBand="0" w:noVBand="0" w:val="0020"/>
      </w:tblPr>
      <w:tblGrid>
        <w:gridCol w:w="4585"/>
        <w:gridCol w:w="3334"/>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Data disposal method</w:t>
            </w:r>
          </w:p>
        </w:tc>
        <w:tc>
          <w:tcPr/>
          <w:p>
            <w:pPr>
              <w:pStyle w:val="Compact"/>
            </w:pPr>
            <w:r>
              <w:rPr>
                <w:i/>
                <w:iCs/>
              </w:rPr>
              <w:t xml:space="preserve">[how data will be securely erased — crypto-shredding, secure wipe, physical destruction]</w:t>
            </w:r>
          </w:p>
        </w:tc>
      </w:tr>
      <w:tr>
        <w:tc>
          <w:tcPr/>
          <w:p>
            <w:pPr>
              <w:pStyle w:val="Compact"/>
            </w:pPr>
            <w:r>
              <w:t xml:space="preserve">Data retention obligations</w:t>
            </w:r>
          </w:p>
        </w:tc>
        <w:tc>
          <w:tcPr/>
          <w:p>
            <w:pPr>
              <w:pStyle w:val="Compact"/>
            </w:pPr>
            <w:r>
              <w:rPr>
                <w:i/>
                <w:iCs/>
              </w:rPr>
              <w:t xml:space="preserve">[any data that must be retained beyond decommissioning, and for how long]</w:t>
            </w:r>
          </w:p>
        </w:tc>
      </w:tr>
      <w:tr>
        <w:tc>
          <w:tcPr/>
          <w:p>
            <w:pPr>
              <w:pStyle w:val="Compact"/>
            </w:pPr>
            <w:r>
              <w:t xml:space="preserve">Infrastructure disposal</w:t>
            </w:r>
          </w:p>
        </w:tc>
        <w:tc>
          <w:tcPr/>
          <w:p>
            <w:pPr>
              <w:pStyle w:val="Compact"/>
            </w:pPr>
            <w:r>
              <w:rPr>
                <w:i/>
                <w:iCs/>
              </w:rPr>
              <w:t xml:space="preserve">[how hardware/cloud resources will be decommissioned — resource deletion, subscription cancellation, hardware return]</w:t>
            </w:r>
          </w:p>
        </w:tc>
      </w:tr>
      <w:tr>
        <w:tc>
          <w:tcPr/>
          <w:p>
            <w:pPr>
              <w:pStyle w:val="Compact"/>
            </w:pPr>
            <w:r>
              <w:t xml:space="preserve">Cost savings realised</w:t>
            </w:r>
          </w:p>
        </w:tc>
        <w:tc>
          <w:tcPr/>
          <w:p>
            <w:pPr>
              <w:pStyle w:val="Compact"/>
            </w:pPr>
            <w:r>
              <w:rPr>
                <w:i/>
                <w:iCs/>
              </w:rPr>
              <w:t xml:space="preserve">[expected cost reduction from decommissioning]</w:t>
            </w:r>
          </w:p>
        </w:tc>
      </w:tr>
    </w:tbl>
    <w:bookmarkEnd w:id="209"/>
    <w:bookmarkEnd w:id="210"/>
    <w:bookmarkStart w:id="211" w:name="exit-planning"/>
    <w:p>
      <w:pPr>
        <w:pStyle w:val="Heading2"/>
      </w:pPr>
      <w:r>
        <w:t xml:space="preserve">5.10 Exit Planning</w:t>
      </w:r>
    </w:p>
    <w:p>
      <w:pPr>
        <w:pStyle w:val="FirstParagraph"/>
      </w:pPr>
      <w:r>
        <w:t xml:space="preserve">Recommended</w:t>
      </w:r>
    </w:p>
    <w:p>
      <w:pPr>
        <w:pStyle w:val="BodyText"/>
      </w:pPr>
      <w:r>
        <w:t xml:space="preserve">If hosted in public cloud or with a third-party provider:</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Attribute</w:t>
            </w:r>
          </w:p>
        </w:tc>
        <w:tc>
          <w:tcPr/>
          <w:p>
            <w:pPr>
              <w:pStyle w:val="Compact"/>
            </w:pPr>
            <w:r>
              <w:t xml:space="preserve">Detail</w:t>
            </w:r>
          </w:p>
        </w:tc>
      </w:tr>
      <w:tr>
        <w:tc>
          <w:tcPr/>
          <w:p>
            <w:pPr>
              <w:pStyle w:val="Compact"/>
            </w:pPr>
            <w:r>
              <w:t xml:space="preserve">Exit strategy</w:t>
            </w:r>
          </w:p>
        </w:tc>
        <w:tc>
          <w:tcPr/>
          <w:p>
            <w:pPr>
              <w:pStyle w:val="Compact"/>
            </w:pPr>
            <w:r>
              <w:rPr>
                <w:i/>
                <w:iCs/>
              </w:rPr>
              <w:t xml:space="preserve">[how to migrate away from the current provider]</w:t>
            </w:r>
          </w:p>
        </w:tc>
      </w:tr>
      <w:tr>
        <w:tc>
          <w:tcPr/>
          <w:p>
            <w:pPr>
              <w:pStyle w:val="Compact"/>
            </w:pPr>
            <w:r>
              <w:t xml:space="preserve">Data portability</w:t>
            </w:r>
          </w:p>
        </w:tc>
        <w:tc>
          <w:tcPr/>
          <w:p>
            <w:pPr>
              <w:pStyle w:val="Compact"/>
            </w:pPr>
            <w:r>
              <w:rPr>
                <w:i/>
                <w:iCs/>
              </w:rPr>
              <w:t xml:space="preserve">[how data can be extracted and migrated]</w:t>
            </w:r>
          </w:p>
        </w:tc>
      </w:tr>
      <w:tr>
        <w:tc>
          <w:tcPr/>
          <w:p>
            <w:pPr>
              <w:pStyle w:val="Compact"/>
            </w:pPr>
            <w:r>
              <w:t xml:space="preserve">Vendor lock-in assessment</w:t>
            </w:r>
          </w:p>
        </w:tc>
        <w:tc>
          <w:tcPr/>
          <w:p>
            <w:pPr>
              <w:pStyle w:val="Compact"/>
            </w:pPr>
            <w:r>
              <w:rPr>
                <w:i/>
                <w:iCs/>
              </w:rPr>
              <w:t xml:space="preserve">[degree of lock-in and mitigation]</w:t>
            </w:r>
          </w:p>
        </w:tc>
      </w:tr>
      <w:tr>
        <w:tc>
          <w:tcPr/>
          <w:p>
            <w:pPr>
              <w:pStyle w:val="Compact"/>
            </w:pPr>
            <w:r>
              <w:t xml:space="preserve">Exit timeline estimate</w:t>
            </w:r>
          </w:p>
        </w:tc>
        <w:tc>
          <w:tcPr/>
          <w:p>
            <w:pPr>
              <w:pStyle w:val="Compact"/>
            </w:pPr>
            <w:r>
              <w:rPr>
                <w:i/>
                <w:iCs/>
              </w:rPr>
              <w:t xml:space="preserve">[how long an exit would take]</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CI/CD tool identified but pipeline not documented</w:t>
            </w:r>
          </w:p>
        </w:tc>
      </w:tr>
      <w:tr>
        <w:tc>
          <w:tcPr/>
          <w:p>
            <w:pPr>
              <w:pStyle w:val="Compact"/>
              <w:jc w:val="center"/>
            </w:pPr>
            <w:r>
              <w:rPr>
                <w:b/>
                <w:bCs/>
              </w:rPr>
              <w:t xml:space="preserve">3</w:t>
            </w:r>
          </w:p>
        </w:tc>
        <w:tc>
          <w:tcPr/>
          <w:p>
            <w:pPr>
              <w:pStyle w:val="Compact"/>
            </w:pPr>
            <w:r>
              <w:t xml:space="preserve">Development practices, deployment strategy, support model, and release frequency documented; migration plan in place if applicable</w:t>
            </w:r>
          </w:p>
        </w:tc>
      </w:tr>
      <w:tr>
        <w:tc>
          <w:tcPr/>
          <w:p>
            <w:pPr>
              <w:pStyle w:val="Compact"/>
              <w:jc w:val="center"/>
            </w:pPr>
            <w:r>
              <w:rPr>
                <w:b/>
                <w:bCs/>
              </w:rPr>
              <w:t xml:space="preserve">5</w:t>
            </w:r>
          </w:p>
        </w:tc>
        <w:tc>
          <w:tcPr/>
          <w:p>
            <w:pPr>
              <w:pStyle w:val="Compact"/>
            </w:pPr>
            <w:r>
              <w:t xml:space="preserve">All of the above plus security scanning integrated in pipeline, team skills assessed with action plan, exit strategy documented with vendor lock-in assessment</w:t>
            </w:r>
          </w:p>
        </w:tc>
      </w:tr>
    </w:tbl>
    <w:p>
      <w:r>
        <w:pict>
          <v:rect style="width:0;height:1.5pt" o:hralign="center" o:hrstd="t" o:hr="t"/>
        </w:pict>
      </w:r>
    </w:p>
    <w:p>
      <w:pPr>
        <w:pStyle w:val="FirstParagraph"/>
      </w:pPr>
      <w:r>
        <w:t xml:space="preserve">Minimum</w:t>
      </w:r>
    </w:p>
    <w:bookmarkEnd w:id="211"/>
    <w:bookmarkStart w:id="212" w:name="purpose-18"/>
    <w:p>
      <w:pPr>
        <w:pStyle w:val="Heading2"/>
      </w:pPr>
      <w:r>
        <w:t xml:space="preserve">Purpose</w:t>
      </w:r>
    </w:p>
    <w:p>
      <w:pPr>
        <w:pStyle w:val="FirstParagraph"/>
      </w:pPr>
      <w:r>
        <w:t xml:space="preserve">This section captures the decision-making context for the architecture:</w:t>
      </w:r>
    </w:p>
    <w:p>
      <w:pPr>
        <w:pStyle w:val="Compact"/>
        <w:numPr>
          <w:ilvl w:val="0"/>
          <w:numId w:val="1040"/>
        </w:numPr>
      </w:pPr>
      <w:r>
        <w:rPr>
          <w:b/>
          <w:bCs/>
        </w:rPr>
        <w:t xml:space="preserve">Constraints and assumptions</w:t>
      </w:r>
      <w:r>
        <w:t xml:space="preserve"> </w:t>
      </w:r>
      <w:r>
        <w:t xml:space="preserve">that shaped the design</w:t>
      </w:r>
    </w:p>
    <w:p>
      <w:pPr>
        <w:pStyle w:val="Compact"/>
        <w:numPr>
          <w:ilvl w:val="0"/>
          <w:numId w:val="1040"/>
        </w:numPr>
      </w:pPr>
      <w:r>
        <w:rPr>
          <w:b/>
          <w:bCs/>
        </w:rPr>
        <w:t xml:space="preserve">Risks and dependencies</w:t>
      </w:r>
      <w:r>
        <w:t xml:space="preserve"> </w:t>
      </w:r>
      <w:r>
        <w:t xml:space="preserve">that must be managed</w:t>
      </w:r>
    </w:p>
    <w:p>
      <w:pPr>
        <w:pStyle w:val="Compact"/>
        <w:numPr>
          <w:ilvl w:val="0"/>
          <w:numId w:val="1040"/>
        </w:numPr>
      </w:pPr>
      <w:r>
        <w:rPr>
          <w:b/>
          <w:bCs/>
        </w:rPr>
        <w:t xml:space="preserve">Key decisions</w:t>
      </w:r>
      <w:r>
        <w:t xml:space="preserve"> </w:t>
      </w:r>
      <w:r>
        <w:t xml:space="preserve">made and the rationale behind them</w:t>
      </w:r>
    </w:p>
    <w:p>
      <w:pPr>
        <w:pStyle w:val="Compact"/>
        <w:numPr>
          <w:ilvl w:val="0"/>
          <w:numId w:val="1040"/>
        </w:numPr>
      </w:pPr>
      <w:r>
        <w:rPr>
          <w:b/>
          <w:bCs/>
        </w:rPr>
        <w:t xml:space="preserve">Exceptions</w:t>
      </w:r>
      <w:r>
        <w:t xml:space="preserve"> </w:t>
      </w:r>
      <w:r>
        <w:t xml:space="preserve">to organisational standards</w:t>
      </w:r>
    </w:p>
    <w:p>
      <w:pPr>
        <w:pStyle w:val="Compact"/>
        <w:numPr>
          <w:ilvl w:val="0"/>
          <w:numId w:val="1040"/>
        </w:numPr>
      </w:pPr>
      <w:r>
        <w:rPr>
          <w:b/>
          <w:bCs/>
        </w:rPr>
        <w:t xml:space="preserve">Compliance evidence</w:t>
      </w:r>
      <w:r>
        <w:t xml:space="preserve"> </w:t>
      </w:r>
      <w:r>
        <w:t xml:space="preserve">demonstrating the design has been reviewed and approved</w:t>
      </w:r>
    </w:p>
    <w:tbl>
      <w:tblPr>
        <w:tblStyle w:val="Table"/>
        <w:tblW w:type="pct" w:w="5000"/>
        <w:tblLayout w:type="fixed"/>
        <w:tblLook w:firstRow="1" w:lastRow="0" w:firstColumn="0" w:lastColumn="0" w:noHBand="0" w:noVBand="0" w:val="0020"/>
      </w:tblPr>
      <w:tblGrid>
        <w:gridCol w:w="3655"/>
        <w:gridCol w:w="2132"/>
        <w:gridCol w:w="2132"/>
      </w:tblGrid>
      <w:tr>
        <w:trPr>
          <w:tblHeader w:val="on"/>
        </w:trPr>
        <w:tc>
          <w:tcPr/>
          <w:p>
            <w:pPr>
              <w:pStyle w:val="Compact"/>
            </w:pPr>
            <w:r>
              <w:t xml:space="preserve">Sub-section</w:t>
            </w:r>
          </w:p>
        </w:tc>
        <w:tc>
          <w:tcPr/>
          <w:p>
            <w:pPr>
              <w:pStyle w:val="Compact"/>
            </w:pPr>
            <w:r>
              <w:t xml:space="preserve">Focus</w:t>
            </w:r>
          </w:p>
        </w:tc>
        <w:tc>
          <w:tcPr/>
          <w:p>
            <w:pPr>
              <w:pStyle w:val="Compact"/>
            </w:pPr>
            <w:r>
              <w:t xml:space="preserve">Depth</w:t>
            </w:r>
          </w:p>
        </w:tc>
      </w:tr>
      <w:tr>
        <w:tc>
          <w:tcPr/>
          <w:p>
            <w:pPr>
              <w:pStyle w:val="Compact"/>
            </w:pPr>
            <w:r>
              <w:t xml:space="preserve">6.1 Constraints</w:t>
            </w:r>
          </w:p>
        </w:tc>
        <w:tc>
          <w:tcPr/>
          <w:p>
            <w:pPr>
              <w:pStyle w:val="Compact"/>
            </w:pPr>
            <w:r>
              <w:t xml:space="preserve">Fixed limitations shaping the design</w:t>
            </w:r>
          </w:p>
        </w:tc>
        <w:tc>
          <w:tcPr/>
          <w:p>
            <w:pPr>
              <w:pStyle w:val="Compact"/>
            </w:pPr>
            <w:r>
              <w:t xml:space="preserve">Minimum</w:t>
            </w:r>
          </w:p>
        </w:tc>
      </w:tr>
      <w:tr>
        <w:tc>
          <w:tcPr/>
          <w:p>
            <w:pPr>
              <w:pStyle w:val="Compact"/>
            </w:pPr>
            <w:r>
              <w:t xml:space="preserve">6.2 Assumptions</w:t>
            </w:r>
          </w:p>
        </w:tc>
        <w:tc>
          <w:tcPr/>
          <w:p>
            <w:pPr>
              <w:pStyle w:val="Compact"/>
            </w:pPr>
            <w:r>
              <w:t xml:space="preserve">Factors believed true but not verified</w:t>
            </w:r>
          </w:p>
        </w:tc>
        <w:tc>
          <w:tcPr/>
          <w:p>
            <w:pPr>
              <w:pStyle w:val="Compact"/>
            </w:pPr>
            <w:r>
              <w:t xml:space="preserve">Minimum</w:t>
            </w:r>
          </w:p>
        </w:tc>
      </w:tr>
      <w:tr>
        <w:tc>
          <w:tcPr/>
          <w:p>
            <w:pPr>
              <w:pStyle w:val="Compact"/>
            </w:pPr>
            <w:r>
              <w:t xml:space="preserve">6.3 Risks</w:t>
            </w:r>
          </w:p>
        </w:tc>
        <w:tc>
          <w:tcPr/>
          <w:p>
            <w:pPr>
              <w:pStyle w:val="Compact"/>
            </w:pPr>
            <w:r>
              <w:t xml:space="preserve">Potential events that could affect the design</w:t>
            </w:r>
          </w:p>
        </w:tc>
        <w:tc>
          <w:tcPr/>
          <w:p>
            <w:pPr>
              <w:pStyle w:val="Compact"/>
            </w:pPr>
            <w:r>
              <w:t xml:space="preserve">Minimum</w:t>
            </w:r>
          </w:p>
        </w:tc>
      </w:tr>
      <w:tr>
        <w:tc>
          <w:tcPr/>
          <w:p>
            <w:pPr>
              <w:pStyle w:val="Compact"/>
            </w:pPr>
            <w:r>
              <w:t xml:space="preserve">6.4 Dependencies</w:t>
            </w:r>
          </w:p>
        </w:tc>
        <w:tc>
          <w:tcPr/>
          <w:p>
            <w:pPr>
              <w:pStyle w:val="Compact"/>
            </w:pPr>
            <w:r>
              <w:t xml:space="preserve">External factors the design relies upon</w:t>
            </w:r>
          </w:p>
        </w:tc>
        <w:tc>
          <w:tcPr/>
          <w:p>
            <w:pPr>
              <w:pStyle w:val="Compact"/>
            </w:pPr>
            <w:r>
              <w:t xml:space="preserve">Minimum</w:t>
            </w:r>
          </w:p>
        </w:tc>
      </w:tr>
      <w:tr>
        <w:tc>
          <w:tcPr/>
          <w:p>
            <w:pPr>
              <w:pStyle w:val="Compact"/>
            </w:pPr>
            <w:r>
              <w:t xml:space="preserve">6.5 Issues</w:t>
            </w:r>
          </w:p>
        </w:tc>
        <w:tc>
          <w:tcPr/>
          <w:p>
            <w:pPr>
              <w:pStyle w:val="Compact"/>
            </w:pPr>
            <w:r>
              <w:t xml:space="preserve">Problems that have already materialised</w:t>
            </w:r>
          </w:p>
        </w:tc>
        <w:tc>
          <w:tcPr/>
          <w:p>
            <w:pPr>
              <w:pStyle w:val="Compact"/>
            </w:pPr>
            <w:r>
              <w:t xml:space="preserve">Recommended</w:t>
            </w:r>
          </w:p>
        </w:tc>
      </w:tr>
      <w:tr>
        <w:tc>
          <w:tcPr/>
          <w:p>
            <w:pPr>
              <w:pStyle w:val="Compact"/>
            </w:pPr>
            <w:r>
              <w:t xml:space="preserve">6.6 Technical Debt Register</w:t>
            </w:r>
          </w:p>
        </w:tc>
        <w:tc>
          <w:tcPr/>
          <w:p>
            <w:pPr>
              <w:pStyle w:val="Compact"/>
            </w:pPr>
            <w:r>
              <w:t xml:space="preserve">Debt introduced or inherited</w:t>
            </w:r>
          </w:p>
        </w:tc>
        <w:tc>
          <w:tcPr/>
          <w:p>
            <w:pPr>
              <w:pStyle w:val="Compact"/>
            </w:pPr>
            <w:r>
              <w:t xml:space="preserve">Recommended</w:t>
            </w:r>
          </w:p>
        </w:tc>
      </w:tr>
      <w:tr>
        <w:tc>
          <w:tcPr/>
          <w:p>
            <w:pPr>
              <w:pStyle w:val="Compact"/>
            </w:pPr>
            <w:r>
              <w:t xml:space="preserve">6.7 Guardrail Exceptions</w:t>
            </w:r>
          </w:p>
        </w:tc>
        <w:tc>
          <w:tcPr/>
          <w:p>
            <w:pPr>
              <w:pStyle w:val="Compact"/>
            </w:pPr>
            <w:r>
              <w:t xml:space="preserve">Exceptions to policies and standards</w:t>
            </w:r>
          </w:p>
        </w:tc>
        <w:tc>
          <w:tcPr/>
          <w:p>
            <w:pPr>
              <w:pStyle w:val="Compact"/>
            </w:pPr>
            <w:r>
              <w:t xml:space="preserve">Recommended</w:t>
            </w:r>
          </w:p>
        </w:tc>
      </w:tr>
      <w:tr>
        <w:tc>
          <w:tcPr/>
          <w:p>
            <w:pPr>
              <w:pStyle w:val="Compact"/>
            </w:pPr>
            <w:r>
              <w:t xml:space="preserve">6.8 Architectural Decisions Log</w:t>
            </w:r>
          </w:p>
        </w:tc>
        <w:tc>
          <w:tcPr/>
          <w:p>
            <w:pPr>
              <w:pStyle w:val="Compact"/>
            </w:pPr>
            <w:r>
              <w:t xml:space="preserve">Summary index of ADRs</w:t>
            </w:r>
          </w:p>
        </w:tc>
        <w:tc>
          <w:tcPr/>
          <w:p>
            <w:pPr>
              <w:pStyle w:val="Compact"/>
            </w:pPr>
            <w:r>
              <w:t xml:space="preserve">Recommended</w:t>
            </w:r>
          </w:p>
        </w:tc>
      </w:tr>
      <w:tr>
        <w:tc>
          <w:tcPr/>
          <w:p>
            <w:pPr>
              <w:pStyle w:val="Compact"/>
            </w:pPr>
            <w:r>
              <w:t xml:space="preserve">6.9 Compliance Traceability</w:t>
            </w:r>
          </w:p>
        </w:tc>
        <w:tc>
          <w:tcPr/>
          <w:p>
            <w:pPr>
              <w:pStyle w:val="Compact"/>
            </w:pPr>
            <w:r>
              <w:t xml:space="preserve">Mapping to standards and principles</w:t>
            </w:r>
          </w:p>
        </w:tc>
        <w:tc>
          <w:tcPr/>
          <w:p>
            <w:pPr>
              <w:pStyle w:val="Compact"/>
            </w:pPr>
            <w:r>
              <w:t xml:space="preserve">Comprehensive</w:t>
            </w:r>
          </w:p>
        </w:tc>
      </w:tr>
      <w:tr>
        <w:tc>
          <w:tcPr/>
          <w:p>
            <w:pPr>
              <w:pStyle w:val="Compact"/>
            </w:pPr>
            <w:r>
              <w:t xml:space="preserve">6.10 Approval Sign-Off</w:t>
            </w:r>
          </w:p>
        </w:tc>
        <w:tc>
          <w:tcPr/>
          <w:p>
            <w:pPr>
              <w:pStyle w:val="Compact"/>
            </w:pPr>
            <w:r>
              <w:t xml:space="preserve">Governance approval record</w:t>
            </w:r>
          </w:p>
        </w:tc>
        <w:tc>
          <w:tcPr/>
          <w:p>
            <w:pPr>
              <w:pStyle w:val="Compact"/>
            </w:pPr>
            <w:r>
              <w:t xml:space="preserve">Minimum</w:t>
            </w:r>
          </w:p>
        </w:tc>
      </w:tr>
    </w:tbl>
    <w:p>
      <w:pPr>
        <w:pStyle w:val="BodyText"/>
      </w:pPr>
      <w:r>
        <w:t xml:space="preserve">Sections 6.1 through 6.5 collectively form the</w:t>
      </w:r>
      <w:r>
        <w:t xml:space="preserve"> </w:t>
      </w:r>
      <w:r>
        <w:rPr>
          <w:b/>
          <w:bCs/>
        </w:rPr>
        <w:t xml:space="preserve">RAID log</w:t>
      </w:r>
      <w:r>
        <w:t xml:space="preserve"> </w:t>
      </w:r>
      <w:r>
        <w:t xml:space="preserve">(Risks, Assumptions, Issues, Dependencies) — a standard project governance tool — extended with</w:t>
      </w:r>
      <w:r>
        <w:t xml:space="preserve"> </w:t>
      </w:r>
      <w:r>
        <w:rPr>
          <w:b/>
          <w:bCs/>
        </w:rPr>
        <w:t xml:space="preserve">Constraints</w:t>
      </w:r>
      <w:r>
        <w:t xml:space="preserve"> </w:t>
      </w:r>
      <w:r>
        <w:t xml:space="preserve">to capture fixed limitations. Each element has its own sub-section for clarity, but they should be maintained together as a single, living governance artefact.</w:t>
      </w:r>
    </w:p>
    <w:bookmarkEnd w:id="212"/>
    <w:bookmarkStart w:id="213" w:name="constraints"/>
    <w:p>
      <w:pPr>
        <w:pStyle w:val="Heading2"/>
      </w:pPr>
      <w:r>
        <w:t xml:space="preserve">6.1 Constraints</w:t>
      </w:r>
    </w:p>
    <w:p>
      <w:pPr>
        <w:pStyle w:val="FirstParagraph"/>
      </w:pPr>
      <w:r>
        <w:t xml:space="preserve">Minimum</w:t>
      </w:r>
    </w:p>
    <w:p>
      <w:pPr>
        <w:pStyle w:val="BodyText"/>
      </w:pPr>
      <w:r>
        <w:t xml:space="preserve">Constraints are fixed limitations that the design must work within. They are non-negotiable and shape the solution boundaries.</w:t>
      </w:r>
    </w:p>
    <w:tbl>
      <w:tblPr>
        <w:tblStyle w:val="Table"/>
        <w:tblW w:type="pct" w:w="5000"/>
        <w:tblLayout w:type="fixed"/>
        <w:tblLook w:firstRow="1" w:lastRow="0" w:firstColumn="0" w:lastColumn="0" w:noHBand="0" w:noVBand="0" w:val="0020"/>
      </w:tblPr>
      <w:tblGrid>
        <w:gridCol w:w="555"/>
        <w:gridCol w:w="1528"/>
        <w:gridCol w:w="1389"/>
        <w:gridCol w:w="2362"/>
        <w:gridCol w:w="2084"/>
      </w:tblGrid>
      <w:tr>
        <w:trPr>
          <w:tblHeader w:val="on"/>
        </w:trPr>
        <w:tc>
          <w:tcPr/>
          <w:p>
            <w:pPr>
              <w:pStyle w:val="Compact"/>
            </w:pPr>
            <w:r>
              <w:t xml:space="preserve">ID</w:t>
            </w:r>
          </w:p>
        </w:tc>
        <w:tc>
          <w:tcPr/>
          <w:p>
            <w:pPr>
              <w:pStyle w:val="Compact"/>
            </w:pPr>
            <w:r>
              <w:t xml:space="preserve">Constraint</w:t>
            </w:r>
          </w:p>
        </w:tc>
        <w:tc>
          <w:tcPr/>
          <w:p>
            <w:pPr>
              <w:pStyle w:val="Compact"/>
            </w:pPr>
            <w:r>
              <w:t xml:space="preserve">Category</w:t>
            </w:r>
          </w:p>
        </w:tc>
        <w:tc>
          <w:tcPr/>
          <w:p>
            <w:pPr>
              <w:pStyle w:val="Compact"/>
            </w:pPr>
            <w:r>
              <w:t xml:space="preserve">Impact on Design</w:t>
            </w:r>
          </w:p>
        </w:tc>
        <w:tc>
          <w:tcPr/>
          <w:p>
            <w:pPr>
              <w:pStyle w:val="Compact"/>
            </w:pPr>
            <w:r>
              <w:t xml:space="preserve">Last Assessed</w:t>
            </w:r>
          </w:p>
        </w:tc>
      </w:tr>
      <w:tr>
        <w:tc>
          <w:tcPr/>
          <w:p>
            <w:pPr>
              <w:pStyle w:val="Compact"/>
            </w:pPr>
            <w:r>
              <w:t xml:space="preserve">C-001</w:t>
            </w:r>
          </w:p>
        </w:tc>
        <w:tc>
          <w:tcPr/>
          <w:p>
            <w:pPr>
              <w:pStyle w:val="Compact"/>
            </w:pPr>
            <w:r>
              <w:rPr>
                <w:i/>
                <w:iCs/>
              </w:rPr>
              <w:t xml:space="preserve">[describe the constraint]</w:t>
            </w:r>
          </w:p>
        </w:tc>
        <w:tc>
          <w:tcPr/>
          <w:p>
            <w:pPr>
              <w:pStyle w:val="Compact"/>
            </w:pPr>
            <w:r>
              <w:t xml:space="preserve">Regulatory / Technical / Commercial / Organisational / Time</w:t>
            </w:r>
          </w:p>
        </w:tc>
        <w:tc>
          <w:tcPr/>
          <w:p>
            <w:pPr>
              <w:pStyle w:val="Compact"/>
            </w:pPr>
            <w:r>
              <w:rPr>
                <w:i/>
                <w:iCs/>
              </w:rPr>
              <w:t xml:space="preserve">[how this constrains the design]</w:t>
            </w:r>
          </w:p>
        </w:tc>
        <w:tc>
          <w:tcPr/>
          <w:p>
            <w:pPr>
              <w:pStyle w:val="Compact"/>
            </w:pPr>
            <w:r>
              <w:rPr>
                <w:i/>
                <w:iCs/>
              </w:rPr>
              <w:t xml:space="preserve">[date]</w:t>
            </w:r>
          </w:p>
        </w:tc>
      </w:tr>
    </w:tbl>
    <w:p>
      <w:pPr>
        <w:pStyle w:val="BodyText"/>
      </w:pPr>
      <w:r>
        <w:t xml:space="preserve">Common constraints include:</w:t>
      </w:r>
      <w:r>
        <w:t xml:space="preserve"> </w:t>
      </w:r>
      <w:r>
        <w:t xml:space="preserve">-</w:t>
      </w:r>
      <w:r>
        <w:t xml:space="preserve"> </w:t>
      </w:r>
      <w:r>
        <w:rPr>
          <w:b/>
          <w:bCs/>
        </w:rPr>
        <w:t xml:space="preserve">Regulatory</w:t>
      </w:r>
      <w:r>
        <w:t xml:space="preserve"> </w:t>
      </w:r>
      <w:r>
        <w:t xml:space="preserve">— Data residency, industry compliance (PCI-DSS, GDPR, FCA)</w:t>
      </w:r>
      <w:r>
        <w:t xml:space="preserve"> </w:t>
      </w:r>
      <w:r>
        <w:t xml:space="preserve">-</w:t>
      </w:r>
      <w:r>
        <w:t xml:space="preserve"> </w:t>
      </w:r>
      <w:r>
        <w:rPr>
          <w:b/>
          <w:bCs/>
        </w:rPr>
        <w:t xml:space="preserve">Technical</w:t>
      </w:r>
      <w:r>
        <w:t xml:space="preserve"> </w:t>
      </w:r>
      <w:r>
        <w:t xml:space="preserve">— Must use existing platform, specific technology mandated, legacy integration</w:t>
      </w:r>
      <w:r>
        <w:t xml:space="preserve"> </w:t>
      </w:r>
      <w:r>
        <w:t xml:space="preserve">-</w:t>
      </w:r>
      <w:r>
        <w:t xml:space="preserve"> </w:t>
      </w:r>
      <w:r>
        <w:rPr>
          <w:b/>
          <w:bCs/>
        </w:rPr>
        <w:t xml:space="preserve">Commercial</w:t>
      </w:r>
      <w:r>
        <w:t xml:space="preserve"> </w:t>
      </w:r>
      <w:r>
        <w:t xml:space="preserve">— Budget ceiling, existing licensing agreements, vendor contracts</w:t>
      </w:r>
      <w:r>
        <w:t xml:space="preserve"> </w:t>
      </w:r>
      <w:r>
        <w:t xml:space="preserve">-</w:t>
      </w:r>
      <w:r>
        <w:t xml:space="preserve"> </w:t>
      </w:r>
      <w:r>
        <w:rPr>
          <w:b/>
          <w:bCs/>
        </w:rPr>
        <w:t xml:space="preserve">Organisational</w:t>
      </w:r>
      <w:r>
        <w:t xml:space="preserve"> </w:t>
      </w:r>
      <w:r>
        <w:t xml:space="preserve">— Team skills, organisational standards, governance processes</w:t>
      </w:r>
      <w:r>
        <w:t xml:space="preserve"> </w:t>
      </w:r>
      <w:r>
        <w:t xml:space="preserve">-</w:t>
      </w:r>
      <w:r>
        <w:t xml:space="preserve"> </w:t>
      </w:r>
      <w:r>
        <w:rPr>
          <w:b/>
          <w:bCs/>
        </w:rPr>
        <w:t xml:space="preserve">Time</w:t>
      </w:r>
      <w:r>
        <w:t xml:space="preserve"> </w:t>
      </w:r>
      <w:r>
        <w:t xml:space="preserve">— Fixed delivery deadlines, regulatory compliance dates</w:t>
      </w:r>
    </w:p>
    <w:bookmarkEnd w:id="213"/>
    <w:bookmarkStart w:id="214" w:name="assumptions"/>
    <w:p>
      <w:pPr>
        <w:pStyle w:val="Heading2"/>
      </w:pPr>
      <w:r>
        <w:t xml:space="preserve">6.2 Assumptions</w:t>
      </w:r>
    </w:p>
    <w:p>
      <w:pPr>
        <w:pStyle w:val="FirstParagraph"/>
      </w:pPr>
      <w:r>
        <w:t xml:space="preserve">Minimum</w:t>
      </w:r>
    </w:p>
    <w:p>
      <w:pPr>
        <w:pStyle w:val="BodyText"/>
      </w:pPr>
      <w:r>
        <w:t xml:space="preserve">Assumptions are factors believed to be true but not yet verified. The assumption owner should validate each assumption and track it to closure. An assumption that proves false may become a risk or issue.</w:t>
      </w:r>
    </w:p>
    <w:tbl>
      <w:tblPr>
        <w:tblStyle w:val="Table"/>
        <w:tblW w:type="pct" w:w="5000"/>
        <w:tblLayout w:type="fixed"/>
        <w:tblLook w:firstRow="1" w:lastRow="0" w:firstColumn="0" w:lastColumn="0" w:noHBand="0" w:noVBand="0" w:val="0020"/>
      </w:tblPr>
      <w:tblGrid>
        <w:gridCol w:w="472"/>
        <w:gridCol w:w="1300"/>
        <w:gridCol w:w="1891"/>
        <w:gridCol w:w="1300"/>
        <w:gridCol w:w="945"/>
        <w:gridCol w:w="827"/>
        <w:gridCol w:w="1182"/>
      </w:tblGrid>
      <w:tr>
        <w:trPr>
          <w:tblHeader w:val="on"/>
        </w:trPr>
        <w:tc>
          <w:tcPr/>
          <w:p>
            <w:pPr>
              <w:pStyle w:val="Compact"/>
            </w:pPr>
            <w:r>
              <w:t xml:space="preserve">ID</w:t>
            </w:r>
          </w:p>
        </w:tc>
        <w:tc>
          <w:tcPr/>
          <w:p>
            <w:pPr>
              <w:pStyle w:val="Compact"/>
            </w:pPr>
            <w:r>
              <w:t xml:space="preserve">Assumption</w:t>
            </w:r>
          </w:p>
        </w:tc>
        <w:tc>
          <w:tcPr/>
          <w:p>
            <w:pPr>
              <w:pStyle w:val="Compact"/>
            </w:pPr>
            <w:r>
              <w:t xml:space="preserve">Impact if False</w:t>
            </w:r>
          </w:p>
        </w:tc>
        <w:tc>
          <w:tcPr/>
          <w:p>
            <w:pPr>
              <w:pStyle w:val="Compact"/>
            </w:pPr>
            <w:r>
              <w:t xml:space="preserve">Certainty</w:t>
            </w:r>
          </w:p>
        </w:tc>
        <w:tc>
          <w:tcPr/>
          <w:p>
            <w:pPr>
              <w:pStyle w:val="Compact"/>
            </w:pPr>
            <w:r>
              <w:t xml:space="preserve">Status</w:t>
            </w:r>
          </w:p>
        </w:tc>
        <w:tc>
          <w:tcPr/>
          <w:p>
            <w:pPr>
              <w:pStyle w:val="Compact"/>
            </w:pPr>
            <w:r>
              <w:t xml:space="preserve">Owner</w:t>
            </w:r>
          </w:p>
        </w:tc>
        <w:tc>
          <w:tcPr/>
          <w:p>
            <w:pPr>
              <w:pStyle w:val="Compact"/>
            </w:pPr>
            <w:r>
              <w:t xml:space="preserve">Evidence</w:t>
            </w:r>
          </w:p>
        </w:tc>
      </w:tr>
      <w:tr>
        <w:tc>
          <w:tcPr/>
          <w:p>
            <w:pPr>
              <w:pStyle w:val="Compact"/>
            </w:pPr>
            <w:r>
              <w:t xml:space="preserve">A-001</w:t>
            </w:r>
          </w:p>
        </w:tc>
        <w:tc>
          <w:tcPr/>
          <w:p>
            <w:pPr>
              <w:pStyle w:val="Compact"/>
            </w:pPr>
            <w:r>
              <w:rPr>
                <w:i/>
                <w:iCs/>
              </w:rPr>
              <w:t xml:space="preserve">[describe the assumption]</w:t>
            </w:r>
          </w:p>
        </w:tc>
        <w:tc>
          <w:tcPr/>
          <w:p>
            <w:pPr>
              <w:pStyle w:val="Compact"/>
            </w:pPr>
            <w:r>
              <w:rPr>
                <w:i/>
                <w:iCs/>
              </w:rPr>
              <w:t xml:space="preserve">[impact on design if wrong]</w:t>
            </w:r>
          </w:p>
        </w:tc>
        <w:tc>
          <w:tcPr/>
          <w:p>
            <w:pPr>
              <w:pStyle w:val="Compact"/>
            </w:pPr>
            <w:r>
              <w:t xml:space="preserve">High / Medium / Low</w:t>
            </w:r>
          </w:p>
        </w:tc>
        <w:tc>
          <w:tcPr/>
          <w:p>
            <w:pPr>
              <w:pStyle w:val="Compact"/>
            </w:pPr>
            <w:r>
              <w:t xml:space="preserve">Open / Closed</w:t>
            </w:r>
          </w:p>
        </w:tc>
        <w:tc>
          <w:tcPr/>
          <w:p>
            <w:pPr>
              <w:pStyle w:val="Compact"/>
            </w:pPr>
            <w:r>
              <w:rPr>
                <w:i/>
                <w:iCs/>
              </w:rPr>
              <w:t xml:space="preserve">[person]</w:t>
            </w:r>
          </w:p>
        </w:tc>
        <w:tc>
          <w:tcPr/>
          <w:p>
            <w:pPr>
              <w:pStyle w:val="Compact"/>
            </w:pPr>
            <w:r>
              <w:rPr>
                <w:i/>
                <w:iCs/>
              </w:rPr>
              <w:t xml:space="preserve">[reference]</w:t>
            </w:r>
          </w:p>
        </w:tc>
      </w:tr>
    </w:tbl>
    <w:p>
      <w:pPr>
        <w:pStyle w:val="BodyText"/>
      </w:pPr>
      <w:r>
        <w:t xml:space="preserve">Capture assumptions about:</w:t>
      </w:r>
      <w:r>
        <w:t xml:space="preserve"> </w:t>
      </w:r>
      <w:r>
        <w:t xml:space="preserve">-</w:t>
      </w:r>
      <w:r>
        <w:t xml:space="preserve"> </w:t>
      </w:r>
      <w:r>
        <w:rPr>
          <w:b/>
          <w:bCs/>
        </w:rPr>
        <w:t xml:space="preserve">Technical</w:t>
      </w:r>
      <w:r>
        <w:t xml:space="preserve"> </w:t>
      </w:r>
      <w:r>
        <w:t xml:space="preserve">— API availability, system capacity, technology compatibility</w:t>
      </w:r>
      <w:r>
        <w:t xml:space="preserve"> </w:t>
      </w:r>
      <w:r>
        <w:t xml:space="preserve">-</w:t>
      </w:r>
      <w:r>
        <w:t xml:space="preserve"> </w:t>
      </w:r>
      <w:r>
        <w:rPr>
          <w:b/>
          <w:bCs/>
        </w:rPr>
        <w:t xml:space="preserve">Organisational</w:t>
      </w:r>
      <w:r>
        <w:t xml:space="preserve"> </w:t>
      </w:r>
      <w:r>
        <w:t xml:space="preserve">— Resource availability, team skills, process readiness</w:t>
      </w:r>
      <w:r>
        <w:t xml:space="preserve"> </w:t>
      </w:r>
      <w:r>
        <w:t xml:space="preserve">-</w:t>
      </w:r>
      <w:r>
        <w:t xml:space="preserve"> </w:t>
      </w:r>
      <w:r>
        <w:rPr>
          <w:b/>
          <w:bCs/>
        </w:rPr>
        <w:t xml:space="preserve">Third-party</w:t>
      </w:r>
      <w:r>
        <w:t xml:space="preserve"> </w:t>
      </w:r>
      <w:r>
        <w:t xml:space="preserve">— Vendor timelines, SLA commitments, service availability</w:t>
      </w:r>
      <w:r>
        <w:t xml:space="preserve"> </w:t>
      </w:r>
      <w:r>
        <w:t xml:space="preserve">-</w:t>
      </w:r>
      <w:r>
        <w:t xml:space="preserve"> </w:t>
      </w:r>
      <w:r>
        <w:rPr>
          <w:b/>
          <w:bCs/>
        </w:rPr>
        <w:t xml:space="preserve">Data</w:t>
      </w:r>
      <w:r>
        <w:t xml:space="preserve"> </w:t>
      </w:r>
      <w:r>
        <w:t xml:space="preserve">— Data quality, volumes, formats, migration feasibility</w:t>
      </w:r>
      <w:r>
        <w:t xml:space="preserve"> </w:t>
      </w:r>
      <w:r>
        <w:t xml:space="preserve">-</w:t>
      </w:r>
      <w:r>
        <w:t xml:space="preserve"> </w:t>
      </w:r>
      <w:r>
        <w:rPr>
          <w:b/>
          <w:bCs/>
        </w:rPr>
        <w:t xml:space="preserve">Timeline</w:t>
      </w:r>
      <w:r>
        <w:t xml:space="preserve"> </w:t>
      </w:r>
      <w:r>
        <w:t xml:space="preserve">— Dependent delivery dates, approval timelines</w:t>
      </w:r>
    </w:p>
    <w:p>
      <w:pPr>
        <w:pStyle w:val="BodyText"/>
      </w:pPr>
      <w:r>
        <w:t xml:space="preserve">Open assumptions should be tracked actively. The owner is responsible for validating the assumption and providing evidence of closure.</w:t>
      </w:r>
    </w:p>
    <w:bookmarkEnd w:id="214"/>
    <w:bookmarkStart w:id="215" w:name="risks"/>
    <w:p>
      <w:pPr>
        <w:pStyle w:val="Heading2"/>
      </w:pPr>
      <w:r>
        <w:t xml:space="preserve">6.3 Risks</w:t>
      </w:r>
    </w:p>
    <w:p>
      <w:pPr>
        <w:pStyle w:val="FirstParagraph"/>
      </w:pPr>
      <w:r>
        <w:t xml:space="preserve">Minimum</w:t>
      </w:r>
    </w:p>
    <w:p>
      <w:pPr>
        <w:pStyle w:val="BodyText"/>
      </w:pPr>
      <w:r>
        <w:t xml:space="preserve">Risks are potential events that could negatively affect the design or its delivery. Each risk should have a mitigation strategy and clear ownership.</w:t>
      </w:r>
    </w:p>
    <w:p>
      <w:pPr>
        <w:pStyle w:val="BodyText"/>
      </w:pPr>
      <w:r>
        <w:rPr>
          <w:b/>
          <w:bCs/>
        </w:rPr>
        <w:t xml:space="preserve">Risk identification:</w:t>
      </w:r>
    </w:p>
    <w:tbl>
      <w:tblPr>
        <w:tblStyle w:val="Table"/>
        <w:tblW w:type="pct" w:w="5000"/>
        <w:tblLayout w:type="fixed"/>
        <w:tblLook w:firstRow="1" w:lastRow="0" w:firstColumn="0" w:lastColumn="0" w:noHBand="0" w:noVBand="0" w:val="0020"/>
      </w:tblPr>
      <w:tblGrid>
        <w:gridCol w:w="597"/>
        <w:gridCol w:w="1643"/>
        <w:gridCol w:w="1494"/>
        <w:gridCol w:w="1494"/>
        <w:gridCol w:w="1643"/>
        <w:gridCol w:w="1046"/>
      </w:tblGrid>
      <w:tr>
        <w:trPr>
          <w:tblHeader w:val="on"/>
        </w:trPr>
        <w:tc>
          <w:tcPr/>
          <w:p>
            <w:pPr>
              <w:pStyle w:val="Compact"/>
            </w:pPr>
            <w:r>
              <w:t xml:space="preserve">ID</w:t>
            </w:r>
          </w:p>
        </w:tc>
        <w:tc>
          <w:tcPr/>
          <w:p>
            <w:pPr>
              <w:pStyle w:val="Compact"/>
            </w:pPr>
            <w:r>
              <w:t xml:space="preserve">Risk Event</w:t>
            </w:r>
          </w:p>
        </w:tc>
        <w:tc>
          <w:tcPr/>
          <w:p>
            <w:pPr>
              <w:pStyle w:val="Compact"/>
            </w:pPr>
            <w:r>
              <w:t xml:space="preserve">Category</w:t>
            </w:r>
          </w:p>
        </w:tc>
        <w:tc>
          <w:tcPr/>
          <w:p>
            <w:pPr>
              <w:pStyle w:val="Compact"/>
            </w:pPr>
            <w:r>
              <w:t xml:space="preserve">Severity</w:t>
            </w:r>
          </w:p>
        </w:tc>
        <w:tc>
          <w:tcPr/>
          <w:p>
            <w:pPr>
              <w:pStyle w:val="Compact"/>
            </w:pPr>
            <w:r>
              <w:t xml:space="preserve">Likelihood</w:t>
            </w:r>
          </w:p>
        </w:tc>
        <w:tc>
          <w:tcPr/>
          <w:p>
            <w:pPr>
              <w:pStyle w:val="Compact"/>
            </w:pPr>
            <w:r>
              <w:t xml:space="preserve">Owner</w:t>
            </w:r>
          </w:p>
        </w:tc>
      </w:tr>
      <w:tr>
        <w:tc>
          <w:tcPr/>
          <w:p>
            <w:pPr>
              <w:pStyle w:val="Compact"/>
            </w:pPr>
            <w:r>
              <w:t xml:space="preserve">R-001</w:t>
            </w:r>
          </w:p>
        </w:tc>
        <w:tc>
          <w:tcPr/>
          <w:p>
            <w:pPr>
              <w:pStyle w:val="Compact"/>
            </w:pPr>
            <w:r>
              <w:rPr>
                <w:i/>
                <w:iCs/>
              </w:rPr>
              <w:t xml:space="preserve">[describe the risk]</w:t>
            </w:r>
          </w:p>
        </w:tc>
        <w:tc>
          <w:tcPr/>
          <w:p>
            <w:pPr>
              <w:pStyle w:val="Compact"/>
            </w:pPr>
            <w:r>
              <w:t xml:space="preserve">Technical / Security / Operational / Delivery / Commercial / Compliance</w:t>
            </w:r>
          </w:p>
        </w:tc>
        <w:tc>
          <w:tcPr/>
          <w:p>
            <w:pPr>
              <w:pStyle w:val="Compact"/>
            </w:pPr>
            <w:r>
              <w:t xml:space="preserve">High / Medium / Low</w:t>
            </w:r>
          </w:p>
        </w:tc>
        <w:tc>
          <w:tcPr/>
          <w:p>
            <w:pPr>
              <w:pStyle w:val="Compact"/>
            </w:pPr>
            <w:r>
              <w:t xml:space="preserve">High / Medium / Low</w:t>
            </w:r>
          </w:p>
        </w:tc>
        <w:tc>
          <w:tcPr/>
          <w:p>
            <w:pPr>
              <w:pStyle w:val="Compact"/>
            </w:pPr>
            <w:r>
              <w:rPr>
                <w:i/>
                <w:iCs/>
              </w:rPr>
              <w:t xml:space="preserve">[person]</w:t>
            </w:r>
          </w:p>
        </w:tc>
      </w:tr>
    </w:tbl>
    <w:p>
      <w:pPr>
        <w:pStyle w:val="BodyText"/>
      </w:pPr>
      <w:r>
        <w:rPr>
          <w:b/>
          <w:bCs/>
        </w:rPr>
        <w:t xml:space="preserve">Risk response:</w:t>
      </w:r>
    </w:p>
    <w:tbl>
      <w:tblPr>
        <w:tblStyle w:val="Table"/>
        <w:tblW w:type="pct" w:w="5000"/>
        <w:tblLayout w:type="fixed"/>
        <w:tblLook w:firstRow="1" w:lastRow="0" w:firstColumn="0" w:lastColumn="0" w:noHBand="0" w:noVBand="0" w:val="0020"/>
      </w:tblPr>
      <w:tblGrid>
        <w:gridCol w:w="459"/>
        <w:gridCol w:w="2180"/>
        <w:gridCol w:w="1951"/>
        <w:gridCol w:w="1606"/>
        <w:gridCol w:w="1721"/>
      </w:tblGrid>
      <w:tr>
        <w:trPr>
          <w:tblHeader w:val="on"/>
        </w:trPr>
        <w:tc>
          <w:tcPr/>
          <w:p>
            <w:pPr>
              <w:pStyle w:val="Compact"/>
            </w:pPr>
            <w:r>
              <w:t xml:space="preserve">ID</w:t>
            </w:r>
          </w:p>
        </w:tc>
        <w:tc>
          <w:tcPr/>
          <w:p>
            <w:pPr>
              <w:pStyle w:val="Compact"/>
            </w:pPr>
            <w:r>
              <w:t xml:space="preserve">Mitigation Strategy</w:t>
            </w:r>
          </w:p>
        </w:tc>
        <w:tc>
          <w:tcPr/>
          <w:p>
            <w:pPr>
              <w:pStyle w:val="Compact"/>
            </w:pPr>
            <w:r>
              <w:t xml:space="preserve">Mitigation Plan</w:t>
            </w:r>
          </w:p>
        </w:tc>
        <w:tc>
          <w:tcPr/>
          <w:p>
            <w:pPr>
              <w:pStyle w:val="Compact"/>
            </w:pPr>
            <w:r>
              <w:t xml:space="preserve">Residual Risk</w:t>
            </w:r>
          </w:p>
        </w:tc>
        <w:tc>
          <w:tcPr/>
          <w:p>
            <w:pPr>
              <w:pStyle w:val="Compact"/>
            </w:pPr>
            <w:r>
              <w:t xml:space="preserve">Last Assessed</w:t>
            </w:r>
          </w:p>
        </w:tc>
      </w:tr>
      <w:tr>
        <w:tc>
          <w:tcPr/>
          <w:p>
            <w:pPr>
              <w:pStyle w:val="Compact"/>
            </w:pPr>
            <w:r>
              <w:t xml:space="preserve">R-001</w:t>
            </w:r>
          </w:p>
        </w:tc>
        <w:tc>
          <w:tcPr/>
          <w:p>
            <w:pPr>
              <w:pStyle w:val="Compact"/>
            </w:pPr>
            <w:r>
              <w:t xml:space="preserve">Accept / Mitigate / Transfer / Avoid</w:t>
            </w:r>
          </w:p>
        </w:tc>
        <w:tc>
          <w:tcPr/>
          <w:p>
            <w:pPr>
              <w:pStyle w:val="Compact"/>
            </w:pPr>
            <w:r>
              <w:rPr>
                <w:i/>
                <w:iCs/>
              </w:rPr>
              <w:t xml:space="preserve">[details of the mitigation plan]</w:t>
            </w:r>
          </w:p>
        </w:tc>
        <w:tc>
          <w:tcPr/>
          <w:p>
            <w:pPr>
              <w:pStyle w:val="Compact"/>
            </w:pPr>
            <w:r>
              <w:t xml:space="preserve">High / Medium / Low</w:t>
            </w:r>
          </w:p>
        </w:tc>
        <w:tc>
          <w:tcPr/>
          <w:p>
            <w:pPr>
              <w:pStyle w:val="Compact"/>
            </w:pPr>
            <w:r>
              <w:rPr>
                <w:i/>
                <w:iCs/>
              </w:rPr>
              <w:t xml:space="preserve">[date]</w:t>
            </w:r>
          </w:p>
        </w:tc>
      </w:tr>
    </w:tbl>
    <w:p>
      <w:pPr>
        <w:pStyle w:val="BodyText"/>
      </w:pPr>
      <w:r>
        <w:t xml:space="preserve">Consider risks related to:</w:t>
      </w:r>
      <w:r>
        <w:t xml:space="preserve"> </w:t>
      </w:r>
      <w:r>
        <w:t xml:space="preserve">-</w:t>
      </w:r>
      <w:r>
        <w:t xml:space="preserve"> </w:t>
      </w:r>
      <w:r>
        <w:rPr>
          <w:b/>
          <w:bCs/>
        </w:rPr>
        <w:t xml:space="preserve">Technical</w:t>
      </w:r>
      <w:r>
        <w:t xml:space="preserve"> </w:t>
      </w:r>
      <w:r>
        <w:t xml:space="preserve">— Technology choices, complexity, integration, performance</w:t>
      </w:r>
      <w:r>
        <w:t xml:space="preserve"> </w:t>
      </w:r>
      <w:r>
        <w:t xml:space="preserve">-</w:t>
      </w:r>
      <w:r>
        <w:t xml:space="preserve"> </w:t>
      </w:r>
      <w:r>
        <w:rPr>
          <w:b/>
          <w:bCs/>
        </w:rPr>
        <w:t xml:space="preserve">Security</w:t>
      </w:r>
      <w:r>
        <w:t xml:space="preserve"> </w:t>
      </w:r>
      <w:r>
        <w:t xml:space="preserve">— Vulnerabilities, access control gaps, data exposure</w:t>
      </w:r>
      <w:r>
        <w:t xml:space="preserve"> </w:t>
      </w:r>
      <w:r>
        <w:t xml:space="preserve">-</w:t>
      </w:r>
      <w:r>
        <w:t xml:space="preserve"> </w:t>
      </w:r>
      <w:r>
        <w:rPr>
          <w:b/>
          <w:bCs/>
        </w:rPr>
        <w:t xml:space="preserve">Operational</w:t>
      </w:r>
      <w:r>
        <w:t xml:space="preserve"> </w:t>
      </w:r>
      <w:r>
        <w:t xml:space="preserve">— Supportability, monitoring gaps, skill availability</w:t>
      </w:r>
      <w:r>
        <w:t xml:space="preserve"> </w:t>
      </w:r>
      <w:r>
        <w:t xml:space="preserve">-</w:t>
      </w:r>
      <w:r>
        <w:t xml:space="preserve"> </w:t>
      </w:r>
      <w:r>
        <w:rPr>
          <w:b/>
          <w:bCs/>
        </w:rPr>
        <w:t xml:space="preserve">Delivery</w:t>
      </w:r>
      <w:r>
        <w:t xml:space="preserve"> </w:t>
      </w:r>
      <w:r>
        <w:t xml:space="preserve">— Timeline, dependencies, resource availability</w:t>
      </w:r>
      <w:r>
        <w:t xml:space="preserve"> </w:t>
      </w:r>
      <w:r>
        <w:t xml:space="preserve">-</w:t>
      </w:r>
      <w:r>
        <w:t xml:space="preserve"> </w:t>
      </w:r>
      <w:r>
        <w:rPr>
          <w:b/>
          <w:bCs/>
        </w:rPr>
        <w:t xml:space="preserve">Commercial</w:t>
      </w:r>
      <w:r>
        <w:t xml:space="preserve"> </w:t>
      </w:r>
      <w:r>
        <w:t xml:space="preserve">— Vendor risk, licensing, cost overruns</w:t>
      </w:r>
      <w:r>
        <w:t xml:space="preserve"> </w:t>
      </w:r>
      <w:r>
        <w:t xml:space="preserve">-</w:t>
      </w:r>
      <w:r>
        <w:t xml:space="preserve"> </w:t>
      </w:r>
      <w:r>
        <w:rPr>
          <w:b/>
          <w:bCs/>
        </w:rPr>
        <w:t xml:space="preserve">Compliance</w:t>
      </w:r>
      <w:r>
        <w:t xml:space="preserve"> </w:t>
      </w:r>
      <w:r>
        <w:t xml:space="preserve">— Regulatory gaps, standards non-conformance</w:t>
      </w:r>
    </w:p>
    <w:p>
      <w:pPr>
        <w:pStyle w:val="BodyText"/>
      </w:pPr>
      <w:r>
        <w:t xml:space="preserve">Mitigation strategies should be one of:</w:t>
      </w:r>
      <w:r>
        <w:t xml:space="preserve"> </w:t>
      </w:r>
      <w:r>
        <w:rPr>
          <w:b/>
          <w:bCs/>
        </w:rPr>
        <w:t xml:space="preserve">Accept</w:t>
      </w:r>
      <w:r>
        <w:t xml:space="preserve"> </w:t>
      </w:r>
      <w:r>
        <w:t xml:space="preserve">(business owner sign-off),</w:t>
      </w:r>
      <w:r>
        <w:t xml:space="preserve"> </w:t>
      </w:r>
      <w:r>
        <w:rPr>
          <w:b/>
          <w:bCs/>
        </w:rPr>
        <w:t xml:space="preserve">Mitigate</w:t>
      </w:r>
      <w:r>
        <w:t xml:space="preserve"> </w:t>
      </w:r>
      <w:r>
        <w:t xml:space="preserve">(reduce likelihood or impact),</w:t>
      </w:r>
      <w:r>
        <w:t xml:space="preserve"> </w:t>
      </w:r>
      <w:r>
        <w:rPr>
          <w:b/>
          <w:bCs/>
        </w:rPr>
        <w:t xml:space="preserve">Transfer</w:t>
      </w:r>
      <w:r>
        <w:t xml:space="preserve"> </w:t>
      </w:r>
      <w:r>
        <w:t xml:space="preserve">(insurance, contractual), or</w:t>
      </w:r>
      <w:r>
        <w:t xml:space="preserve"> </w:t>
      </w:r>
      <w:r>
        <w:rPr>
          <w:b/>
          <w:bCs/>
        </w:rPr>
        <w:t xml:space="preserve">Avoid</w:t>
      </w:r>
      <w:r>
        <w:t xml:space="preserve"> </w:t>
      </w:r>
      <w:r>
        <w:t xml:space="preserve">(change the design).</w:t>
      </w:r>
    </w:p>
    <w:bookmarkEnd w:id="215"/>
    <w:bookmarkStart w:id="216" w:name="dependencies"/>
    <w:p>
      <w:pPr>
        <w:pStyle w:val="Heading2"/>
      </w:pPr>
      <w:r>
        <w:t xml:space="preserve">6.4 Dependencies</w:t>
      </w:r>
    </w:p>
    <w:p>
      <w:pPr>
        <w:pStyle w:val="FirstParagraph"/>
      </w:pPr>
      <w:r>
        <w:t xml:space="preserve">Minimum</w:t>
      </w:r>
    </w:p>
    <w:p>
      <w:pPr>
        <w:pStyle w:val="BodyText"/>
      </w:pPr>
      <w:r>
        <w:t xml:space="preserve">Dependencies are external factors that the design relies upon or that rely upon this design. Track both inbound (this design depends on) and outbound (other designs depend on this).</w:t>
      </w:r>
    </w:p>
    <w:tbl>
      <w:tblPr>
        <w:tblStyle w:val="Table"/>
        <w:tblW w:type="pct" w:w="5000"/>
        <w:tblLayout w:type="fixed"/>
        <w:tblLook w:firstRow="1" w:lastRow="0" w:firstColumn="0" w:lastColumn="0" w:noHBand="0" w:noVBand="0" w:val="0020"/>
      </w:tblPr>
      <w:tblGrid>
        <w:gridCol w:w="480"/>
        <w:gridCol w:w="1320"/>
        <w:gridCol w:w="1320"/>
        <w:gridCol w:w="960"/>
        <w:gridCol w:w="840"/>
        <w:gridCol w:w="1200"/>
        <w:gridCol w:w="1800"/>
      </w:tblGrid>
      <w:tr>
        <w:trPr>
          <w:tblHeader w:val="on"/>
        </w:trPr>
        <w:tc>
          <w:tcPr/>
          <w:p>
            <w:pPr>
              <w:pStyle w:val="Compact"/>
            </w:pPr>
            <w:r>
              <w:t xml:space="preserve">ID</w:t>
            </w:r>
          </w:p>
        </w:tc>
        <w:tc>
          <w:tcPr/>
          <w:p>
            <w:pPr>
              <w:pStyle w:val="Compact"/>
            </w:pPr>
            <w:r>
              <w:t xml:space="preserve">Dependency</w:t>
            </w:r>
          </w:p>
        </w:tc>
        <w:tc>
          <w:tcPr/>
          <w:p>
            <w:pPr>
              <w:pStyle w:val="Compact"/>
            </w:pPr>
            <w:r>
              <w:t xml:space="preserve">Direction</w:t>
            </w:r>
          </w:p>
        </w:tc>
        <w:tc>
          <w:tcPr/>
          <w:p>
            <w:pPr>
              <w:pStyle w:val="Compact"/>
            </w:pPr>
            <w:r>
              <w:t xml:space="preserve">Status</w:t>
            </w:r>
          </w:p>
        </w:tc>
        <w:tc>
          <w:tcPr/>
          <w:p>
            <w:pPr>
              <w:pStyle w:val="Compact"/>
            </w:pPr>
            <w:r>
              <w:t xml:space="preserve">Owner</w:t>
            </w:r>
          </w:p>
        </w:tc>
        <w:tc>
          <w:tcPr/>
          <w:p>
            <w:pPr>
              <w:pStyle w:val="Compact"/>
            </w:pPr>
            <w:r>
              <w:t xml:space="preserve">Evidence</w:t>
            </w:r>
          </w:p>
        </w:tc>
        <w:tc>
          <w:tcPr/>
          <w:p>
            <w:pPr>
              <w:pStyle w:val="Compact"/>
            </w:pPr>
            <w:r>
              <w:t xml:space="preserve">Last Assessed</w:t>
            </w:r>
          </w:p>
        </w:tc>
      </w:tr>
      <w:tr>
        <w:tc>
          <w:tcPr/>
          <w:p>
            <w:pPr>
              <w:pStyle w:val="Compact"/>
            </w:pPr>
            <w:r>
              <w:t xml:space="preserve">D-001</w:t>
            </w:r>
          </w:p>
        </w:tc>
        <w:tc>
          <w:tcPr/>
          <w:p>
            <w:pPr>
              <w:pStyle w:val="Compact"/>
            </w:pPr>
            <w:r>
              <w:rPr>
                <w:i/>
                <w:iCs/>
              </w:rPr>
              <w:t xml:space="preserve">[describe the dependency]</w:t>
            </w:r>
          </w:p>
        </w:tc>
        <w:tc>
          <w:tcPr/>
          <w:p>
            <w:pPr>
              <w:pStyle w:val="Compact"/>
            </w:pPr>
            <w:r>
              <w:t xml:space="preserve">Inbound / Outbound</w:t>
            </w:r>
          </w:p>
        </w:tc>
        <w:tc>
          <w:tcPr/>
          <w:p>
            <w:pPr>
              <w:pStyle w:val="Compact"/>
            </w:pPr>
            <w:r>
              <w:t xml:space="preserve">Committed / Not Committed / Resolved</w:t>
            </w:r>
          </w:p>
        </w:tc>
        <w:tc>
          <w:tcPr/>
          <w:p>
            <w:pPr>
              <w:pStyle w:val="Compact"/>
            </w:pPr>
            <w:r>
              <w:rPr>
                <w:i/>
                <w:iCs/>
              </w:rPr>
              <w:t xml:space="preserve">[person]</w:t>
            </w:r>
          </w:p>
        </w:tc>
        <w:tc>
          <w:tcPr/>
          <w:p>
            <w:pPr>
              <w:pStyle w:val="Compact"/>
            </w:pPr>
            <w:r>
              <w:rPr>
                <w:i/>
                <w:iCs/>
              </w:rPr>
              <w:t xml:space="preserve">[reference]</w:t>
            </w:r>
          </w:p>
        </w:tc>
        <w:tc>
          <w:tcPr/>
          <w:p>
            <w:pPr>
              <w:pStyle w:val="Compact"/>
            </w:pPr>
            <w:r>
              <w:rPr>
                <w:i/>
                <w:iCs/>
              </w:rPr>
              <w:t xml:space="preserve">[date]</w:t>
            </w:r>
          </w:p>
        </w:tc>
      </w:tr>
    </w:tbl>
    <w:p>
      <w:pPr>
        <w:pStyle w:val="BodyText"/>
      </w:pPr>
      <w:r>
        <w:t xml:space="preserve">Common dependencies include:</w:t>
      </w:r>
      <w:r>
        <w:t xml:space="preserve"> </w:t>
      </w:r>
      <w:r>
        <w:t xml:space="preserve">-</w:t>
      </w:r>
      <w:r>
        <w:t xml:space="preserve"> </w:t>
      </w:r>
      <w:r>
        <w:rPr>
          <w:b/>
          <w:bCs/>
        </w:rPr>
        <w:t xml:space="preserve">Infrastructure</w:t>
      </w:r>
      <w:r>
        <w:t xml:space="preserve"> </w:t>
      </w:r>
      <w:r>
        <w:t xml:space="preserve">— Network connectivity, platform availability, shared services</w:t>
      </w:r>
      <w:r>
        <w:t xml:space="preserve"> </w:t>
      </w:r>
      <w:r>
        <w:t xml:space="preserve">-</w:t>
      </w:r>
      <w:r>
        <w:t xml:space="preserve"> </w:t>
      </w:r>
      <w:r>
        <w:rPr>
          <w:b/>
          <w:bCs/>
        </w:rPr>
        <w:t xml:space="preserve">Application</w:t>
      </w:r>
      <w:r>
        <w:t xml:space="preserve"> </w:t>
      </w:r>
      <w:r>
        <w:t xml:space="preserve">— APIs, data feeds, upstream/downstream systems</w:t>
      </w:r>
      <w:r>
        <w:t xml:space="preserve"> </w:t>
      </w:r>
      <w:r>
        <w:t xml:space="preserve">-</w:t>
      </w:r>
      <w:r>
        <w:t xml:space="preserve"> </w:t>
      </w:r>
      <w:r>
        <w:rPr>
          <w:b/>
          <w:bCs/>
        </w:rPr>
        <w:t xml:space="preserve">Team</w:t>
      </w:r>
      <w:r>
        <w:t xml:space="preserve"> </w:t>
      </w:r>
      <w:r>
        <w:t xml:space="preserve">— Other project deliverables, shared resources, specialist skills</w:t>
      </w:r>
      <w:r>
        <w:t xml:space="preserve"> </w:t>
      </w:r>
      <w:r>
        <w:t xml:space="preserve">-</w:t>
      </w:r>
      <w:r>
        <w:t xml:space="preserve"> </w:t>
      </w:r>
      <w:r>
        <w:rPr>
          <w:b/>
          <w:bCs/>
        </w:rPr>
        <w:t xml:space="preserve">Vendor</w:t>
      </w:r>
      <w:r>
        <w:t xml:space="preserve"> </w:t>
      </w:r>
      <w:r>
        <w:t xml:space="preserve">— Third-party service readiness, contract completion</w:t>
      </w:r>
      <w:r>
        <w:t xml:space="preserve"> </w:t>
      </w:r>
      <w:r>
        <w:t xml:space="preserve">-</w:t>
      </w:r>
      <w:r>
        <w:t xml:space="preserve"> </w:t>
      </w:r>
      <w:r>
        <w:rPr>
          <w:b/>
          <w:bCs/>
        </w:rPr>
        <w:t xml:space="preserve">Governance</w:t>
      </w:r>
      <w:r>
        <w:t xml:space="preserve"> </w:t>
      </w:r>
      <w:r>
        <w:t xml:space="preserve">— Approval gates, compliance sign-off, change advisory board</w:t>
      </w:r>
    </w:p>
    <w:bookmarkEnd w:id="216"/>
    <w:bookmarkStart w:id="217" w:name="issues"/>
    <w:p>
      <w:pPr>
        <w:pStyle w:val="Heading2"/>
      </w:pPr>
      <w:r>
        <w:t xml:space="preserve">6.5 Issues</w:t>
      </w:r>
    </w:p>
    <w:p>
      <w:pPr>
        <w:pStyle w:val="FirstParagraph"/>
      </w:pPr>
      <w:r>
        <w:t xml:space="preserve">Recommended</w:t>
      </w:r>
    </w:p>
    <w:p>
      <w:pPr>
        <w:pStyle w:val="BodyText"/>
      </w:pPr>
      <w:r>
        <w:t xml:space="preserve">Issues are problems that have already materialised and require resolution. Unlike risks (which are potential), issues are current and active.</w:t>
      </w:r>
    </w:p>
    <w:tbl>
      <w:tblPr>
        <w:tblStyle w:val="Table"/>
        <w:tblW w:type="pct" w:w="5000"/>
        <w:tblLayout w:type="fixed"/>
        <w:tblLook w:firstRow="1" w:lastRow="0" w:firstColumn="0" w:lastColumn="0" w:noHBand="0" w:noVBand="0" w:val="0020"/>
      </w:tblPr>
      <w:tblGrid>
        <w:gridCol w:w="422"/>
        <w:gridCol w:w="739"/>
        <w:gridCol w:w="1056"/>
        <w:gridCol w:w="844"/>
        <w:gridCol w:w="739"/>
        <w:gridCol w:w="1689"/>
        <w:gridCol w:w="844"/>
        <w:gridCol w:w="1584"/>
      </w:tblGrid>
      <w:tr>
        <w:trPr>
          <w:tblHeader w:val="on"/>
        </w:trPr>
        <w:tc>
          <w:tcPr/>
          <w:p>
            <w:pPr>
              <w:pStyle w:val="Compact"/>
            </w:pPr>
            <w:r>
              <w:t xml:space="preserve">ID</w:t>
            </w:r>
          </w:p>
        </w:tc>
        <w:tc>
          <w:tcPr/>
          <w:p>
            <w:pPr>
              <w:pStyle w:val="Compact"/>
            </w:pPr>
            <w:r>
              <w:t xml:space="preserve">Issue</w:t>
            </w:r>
          </w:p>
        </w:tc>
        <w:tc>
          <w:tcPr/>
          <w:p>
            <w:pPr>
              <w:pStyle w:val="Compact"/>
            </w:pPr>
            <w:r>
              <w:t xml:space="preserve">Category</w:t>
            </w:r>
          </w:p>
        </w:tc>
        <w:tc>
          <w:tcPr/>
          <w:p>
            <w:pPr>
              <w:pStyle w:val="Compact"/>
            </w:pPr>
            <w:r>
              <w:t xml:space="preserve">Impact</w:t>
            </w:r>
          </w:p>
        </w:tc>
        <w:tc>
          <w:tcPr/>
          <w:p>
            <w:pPr>
              <w:pStyle w:val="Compact"/>
            </w:pPr>
            <w:r>
              <w:t xml:space="preserve">Owner</w:t>
            </w:r>
          </w:p>
        </w:tc>
        <w:tc>
          <w:tcPr/>
          <w:p>
            <w:pPr>
              <w:pStyle w:val="Compact"/>
            </w:pPr>
            <w:r>
              <w:t xml:space="preserve">Resolution Plan</w:t>
            </w:r>
          </w:p>
        </w:tc>
        <w:tc>
          <w:tcPr/>
          <w:p>
            <w:pPr>
              <w:pStyle w:val="Compact"/>
            </w:pPr>
            <w:r>
              <w:t xml:space="preserve">Status</w:t>
            </w:r>
          </w:p>
        </w:tc>
        <w:tc>
          <w:tcPr/>
          <w:p>
            <w:pPr>
              <w:pStyle w:val="Compact"/>
            </w:pPr>
            <w:r>
              <w:t xml:space="preserve">Last Assessed</w:t>
            </w:r>
          </w:p>
        </w:tc>
      </w:tr>
      <w:tr>
        <w:tc>
          <w:tcPr/>
          <w:p>
            <w:pPr>
              <w:pStyle w:val="Compact"/>
            </w:pPr>
            <w:r>
              <w:t xml:space="preserve">I-001</w:t>
            </w:r>
          </w:p>
        </w:tc>
        <w:tc>
          <w:tcPr/>
          <w:p>
            <w:pPr>
              <w:pStyle w:val="Compact"/>
            </w:pPr>
            <w:r>
              <w:rPr>
                <w:i/>
                <w:iCs/>
              </w:rPr>
              <w:t xml:space="preserve">[describe the issue]</w:t>
            </w:r>
          </w:p>
        </w:tc>
        <w:tc>
          <w:tcPr/>
          <w:p>
            <w:pPr>
              <w:pStyle w:val="Compact"/>
            </w:pPr>
            <w:r>
              <w:t xml:space="preserve">Technical / Security / Operational / Delivery / Commercial</w:t>
            </w:r>
          </w:p>
        </w:tc>
        <w:tc>
          <w:tcPr/>
          <w:p>
            <w:pPr>
              <w:pStyle w:val="Compact"/>
            </w:pPr>
            <w:r>
              <w:t xml:space="preserve">High / Medium / Low</w:t>
            </w:r>
          </w:p>
        </w:tc>
        <w:tc>
          <w:tcPr/>
          <w:p>
            <w:pPr>
              <w:pStyle w:val="Compact"/>
            </w:pPr>
            <w:r>
              <w:rPr>
                <w:i/>
                <w:iCs/>
              </w:rPr>
              <w:t xml:space="preserve">[person]</w:t>
            </w:r>
          </w:p>
        </w:tc>
        <w:tc>
          <w:tcPr/>
          <w:p>
            <w:pPr>
              <w:pStyle w:val="Compact"/>
            </w:pPr>
            <w:r>
              <w:rPr>
                <w:i/>
                <w:iCs/>
              </w:rPr>
              <w:t xml:space="preserve">[resolution plan]</w:t>
            </w:r>
          </w:p>
        </w:tc>
        <w:tc>
          <w:tcPr/>
          <w:p>
            <w:pPr>
              <w:pStyle w:val="Compact"/>
            </w:pPr>
            <w:r>
              <w:t xml:space="preserve">Open / In Progress / Resolved</w:t>
            </w:r>
          </w:p>
        </w:tc>
        <w:tc>
          <w:tcPr/>
          <w:p>
            <w:pPr>
              <w:pStyle w:val="Compact"/>
            </w:pPr>
            <w:r>
              <w:rPr>
                <w:i/>
                <w:iCs/>
              </w:rPr>
              <w:t xml:space="preserve">[date]</w:t>
            </w:r>
          </w:p>
        </w:tc>
      </w:tr>
    </w:tbl>
    <w:p>
      <w:pPr>
        <w:pStyle w:val="BodyText"/>
      </w:pPr>
      <w:r>
        <w:t xml:space="preserve">Issues differ from risks:</w:t>
      </w:r>
      <w:r>
        <w:t xml:space="preserve"> </w:t>
      </w:r>
      <w:r>
        <w:t xml:space="preserve">- A</w:t>
      </w:r>
      <w:r>
        <w:t xml:space="preserve"> </w:t>
      </w:r>
      <w:r>
        <w:rPr>
          <w:b/>
          <w:bCs/>
        </w:rPr>
        <w:t xml:space="preserve">risk</w:t>
      </w:r>
      <w:r>
        <w:t xml:space="preserve"> </w:t>
      </w:r>
      <w:r>
        <w:t xml:space="preserve">is something that</w:t>
      </w:r>
      <w:r>
        <w:t xml:space="preserve"> </w:t>
      </w:r>
      <w:r>
        <w:rPr>
          <w:i/>
          <w:iCs/>
        </w:rPr>
        <w:t xml:space="preserve">might</w:t>
      </w:r>
      <w:r>
        <w:t xml:space="preserve"> </w:t>
      </w:r>
      <w:r>
        <w:t xml:space="preserve">happen — it is potential</w:t>
      </w:r>
      <w:r>
        <w:t xml:space="preserve"> </w:t>
      </w:r>
      <w:r>
        <w:t xml:space="preserve">- An</w:t>
      </w:r>
      <w:r>
        <w:t xml:space="preserve"> </w:t>
      </w:r>
      <w:r>
        <w:rPr>
          <w:b/>
          <w:bCs/>
        </w:rPr>
        <w:t xml:space="preserve">issue</w:t>
      </w:r>
      <w:r>
        <w:t xml:space="preserve"> </w:t>
      </w:r>
      <w:r>
        <w:t xml:space="preserve">is something that</w:t>
      </w:r>
      <w:r>
        <w:t xml:space="preserve"> </w:t>
      </w:r>
      <w:r>
        <w:rPr>
          <w:i/>
          <w:iCs/>
        </w:rPr>
        <w:t xml:space="preserve">has</w:t>
      </w:r>
      <w:r>
        <w:t xml:space="preserve"> </w:t>
      </w:r>
      <w:r>
        <w:t xml:space="preserve">happened — it is current and requires active resolution</w:t>
      </w:r>
    </w:p>
    <w:p>
      <w:pPr>
        <w:pStyle w:val="BodyText"/>
      </w:pPr>
      <w:r>
        <w:t xml:space="preserve">Common issues include:</w:t>
      </w:r>
      <w:r>
        <w:t xml:space="preserve"> </w:t>
      </w:r>
      <w:r>
        <w:t xml:space="preserve">-</w:t>
      </w:r>
      <w:r>
        <w:t xml:space="preserve"> </w:t>
      </w:r>
      <w:r>
        <w:rPr>
          <w:b/>
          <w:bCs/>
        </w:rPr>
        <w:t xml:space="preserve">Technical</w:t>
      </w:r>
      <w:r>
        <w:t xml:space="preserve"> </w:t>
      </w:r>
      <w:r>
        <w:t xml:space="preserve">— A dependency API is not performing as expected; a security vulnerability has been discovered</w:t>
      </w:r>
      <w:r>
        <w:t xml:space="preserve"> </w:t>
      </w:r>
      <w:r>
        <w:t xml:space="preserve">-</w:t>
      </w:r>
      <w:r>
        <w:t xml:space="preserve"> </w:t>
      </w:r>
      <w:r>
        <w:rPr>
          <w:b/>
          <w:bCs/>
        </w:rPr>
        <w:t xml:space="preserve">Delivery</w:t>
      </w:r>
      <w:r>
        <w:t xml:space="preserve"> </w:t>
      </w:r>
      <w:r>
        <w:t xml:space="preserve">— A key resource has left the team; a vendor has missed a delivery milestone</w:t>
      </w:r>
      <w:r>
        <w:t xml:space="preserve"> </w:t>
      </w:r>
      <w:r>
        <w:t xml:space="preserve">-</w:t>
      </w:r>
      <w:r>
        <w:t xml:space="preserve"> </w:t>
      </w:r>
      <w:r>
        <w:rPr>
          <w:b/>
          <w:bCs/>
        </w:rPr>
        <w:t xml:space="preserve">Commercial</w:t>
      </w:r>
      <w:r>
        <w:t xml:space="preserve"> </w:t>
      </w:r>
      <w:r>
        <w:t xml:space="preserve">— A licence cost has increased beyond budget; a contract negotiation is stalled</w:t>
      </w:r>
    </w:p>
    <w:p>
      <w:pPr>
        <w:pStyle w:val="BodyText"/>
      </w:pPr>
      <w:r>
        <w:t xml:space="preserve">Issues should be escalated when they threaten the project timeline, cost, or quality. Track each issue to resolution and record the outcome.</w:t>
      </w:r>
    </w:p>
    <w:bookmarkEnd w:id="217"/>
    <w:bookmarkStart w:id="218" w:name="technical-debt-register"/>
    <w:p>
      <w:pPr>
        <w:pStyle w:val="Heading2"/>
      </w:pPr>
      <w:r>
        <w:t xml:space="preserve">6.6 Technical Debt Register</w:t>
      </w:r>
    </w:p>
    <w:p>
      <w:pPr>
        <w:pStyle w:val="FirstParagraph"/>
      </w:pPr>
      <w:r>
        <w:t xml:space="preserve">Recommended</w:t>
      </w:r>
    </w:p>
    <w:p>
      <w:pPr>
        <w:pStyle w:val="BodyText"/>
      </w:pPr>
      <w:r>
        <w:t xml:space="preserve">Document any technical debt introduced or inherited by this solution. Technical debt can arise at any stage — from initial design shortcuts to inherited legacy constraints — and requires governance tracking alongside risks and issues.</w:t>
      </w:r>
    </w:p>
    <w:tbl>
      <w:tblPr>
        <w:tblStyle w:val="Table"/>
        <w:tblW w:type="pct" w:w="5000"/>
        <w:tblLayout w:type="fixed"/>
        <w:tblLook w:firstRow="1" w:lastRow="0" w:firstColumn="0" w:lastColumn="0" w:noHBand="0" w:noVBand="0" w:val="0020"/>
      </w:tblPr>
      <w:tblGrid>
        <w:gridCol w:w="452"/>
        <w:gridCol w:w="1244"/>
        <w:gridCol w:w="1131"/>
        <w:gridCol w:w="905"/>
        <w:gridCol w:w="1923"/>
        <w:gridCol w:w="1470"/>
        <w:gridCol w:w="792"/>
      </w:tblGrid>
      <w:tr>
        <w:trPr>
          <w:tblHeader w:val="on"/>
        </w:trPr>
        <w:tc>
          <w:tcPr/>
          <w:p>
            <w:pPr>
              <w:pStyle w:val="Compact"/>
            </w:pPr>
            <w:r>
              <w:t xml:space="preserve">ID</w:t>
            </w:r>
          </w:p>
        </w:tc>
        <w:tc>
          <w:tcPr/>
          <w:p>
            <w:pPr>
              <w:pStyle w:val="Compact"/>
            </w:pPr>
            <w:r>
              <w:t xml:space="preserve">Description</w:t>
            </w:r>
          </w:p>
        </w:tc>
        <w:tc>
          <w:tcPr/>
          <w:p>
            <w:pPr>
              <w:pStyle w:val="Compact"/>
            </w:pPr>
            <w:r>
              <w:t xml:space="preserve">Category</w:t>
            </w:r>
          </w:p>
        </w:tc>
        <w:tc>
          <w:tcPr/>
          <w:p>
            <w:pPr>
              <w:pStyle w:val="Compact"/>
            </w:pPr>
            <w:r>
              <w:t xml:space="preserve">Impact</w:t>
            </w:r>
          </w:p>
        </w:tc>
        <w:tc>
          <w:tcPr/>
          <w:p>
            <w:pPr>
              <w:pStyle w:val="Compact"/>
            </w:pPr>
            <w:r>
              <w:t xml:space="preserve">Remediation Plan</w:t>
            </w:r>
          </w:p>
        </w:tc>
        <w:tc>
          <w:tcPr/>
          <w:p>
            <w:pPr>
              <w:pStyle w:val="Compact"/>
            </w:pPr>
            <w:r>
              <w:t xml:space="preserve">Target Date</w:t>
            </w:r>
          </w:p>
        </w:tc>
        <w:tc>
          <w:tcPr/>
          <w:p>
            <w:pPr>
              <w:pStyle w:val="Compact"/>
            </w:pPr>
            <w:r>
              <w:t xml:space="preserve">Owner</w:t>
            </w:r>
          </w:p>
        </w:tc>
      </w:tr>
      <w:tr>
        <w:tc>
          <w:tcPr/>
          <w:p>
            <w:pPr>
              <w:pStyle w:val="Compact"/>
            </w:pPr>
            <w:r>
              <w:t xml:space="preserve">TD-001</w:t>
            </w:r>
          </w:p>
        </w:tc>
        <w:tc>
          <w:tcPr/>
          <w:p>
            <w:pPr>
              <w:pStyle w:val="Compact"/>
            </w:pPr>
            <w:r>
              <w:rPr>
                <w:i/>
                <w:iCs/>
              </w:rPr>
              <w:t xml:space="preserve">[describe the debt]</w:t>
            </w:r>
          </w:p>
        </w:tc>
        <w:tc>
          <w:tcPr/>
          <w:p>
            <w:pPr>
              <w:pStyle w:val="Compact"/>
            </w:pPr>
            <w:r>
              <w:t xml:space="preserve">Design / Code / Infrastructure / Security / Operational</w:t>
            </w:r>
          </w:p>
        </w:tc>
        <w:tc>
          <w:tcPr/>
          <w:p>
            <w:pPr>
              <w:pStyle w:val="Compact"/>
            </w:pPr>
            <w:r>
              <w:t xml:space="preserve">High / Medium / Low</w:t>
            </w:r>
          </w:p>
        </w:tc>
        <w:tc>
          <w:tcPr/>
          <w:p>
            <w:pPr>
              <w:pStyle w:val="Compact"/>
            </w:pPr>
            <w:r>
              <w:rPr>
                <w:i/>
                <w:iCs/>
              </w:rPr>
              <w:t xml:space="preserve">[plan to resolve]</w:t>
            </w:r>
          </w:p>
        </w:tc>
        <w:tc>
          <w:tcPr/>
          <w:p>
            <w:pPr>
              <w:pStyle w:val="Compact"/>
            </w:pPr>
            <w:r>
              <w:rPr>
                <w:i/>
                <w:iCs/>
              </w:rPr>
              <w:t xml:space="preserve">[date]</w:t>
            </w:r>
          </w:p>
        </w:tc>
        <w:tc>
          <w:tcPr/>
          <w:p>
            <w:pPr>
              <w:pStyle w:val="Compact"/>
            </w:pPr>
            <w:r>
              <w:rPr>
                <w:i/>
                <w:iCs/>
              </w:rPr>
              <w:t xml:space="preserve">[person]</w:t>
            </w:r>
          </w:p>
        </w:tc>
      </w:tr>
    </w:tbl>
    <w:p>
      <w:pPr>
        <w:pStyle w:val="BodyText"/>
      </w:pPr>
      <w:r>
        <w:t xml:space="preserve">Technical debt should be tracked when:</w:t>
      </w:r>
      <w:r>
        <w:t xml:space="preserve"> </w:t>
      </w:r>
      <w:r>
        <w:t xml:space="preserve">- A shortcut is taken to meet a deadline (document what was deferred and when it will be addressed)</w:t>
      </w:r>
      <w:r>
        <w:t xml:space="preserve"> </w:t>
      </w:r>
      <w:r>
        <w:t xml:space="preserve">- A legacy component is retained that does not meet current standards</w:t>
      </w:r>
      <w:r>
        <w:t xml:space="preserve"> </w:t>
      </w:r>
      <w:r>
        <w:t xml:space="preserve">- A vendor dependency introduces a constraint that should eventually be removed</w:t>
      </w:r>
      <w:r>
        <w:t xml:space="preserve"> </w:t>
      </w:r>
      <w:r>
        <w:t xml:space="preserve">- A security finding is accepted temporarily with a remediation plan</w:t>
      </w:r>
    </w:p>
    <w:p>
      <w:pPr>
        <w:pStyle w:val="BodyText"/>
      </w:pPr>
      <w:r>
        <w:t xml:space="preserve">Each item should have clear ownership and a target date for resolution. Unresolved technical debt often becomes a risk (Section 6.3) or an issue (Section 6.5).</w:t>
      </w:r>
    </w:p>
    <w:bookmarkEnd w:id="218"/>
    <w:bookmarkStart w:id="222" w:name="guardrail-exceptions"/>
    <w:p>
      <w:pPr>
        <w:pStyle w:val="Heading2"/>
      </w:pPr>
      <w:r>
        <w:t xml:space="preserve">6.7 Guardrail Exceptions</w:t>
      </w:r>
    </w:p>
    <w:p>
      <w:pPr>
        <w:pStyle w:val="FirstParagraph"/>
      </w:pPr>
      <w:r>
        <w:t xml:space="preserve">Recommended</w:t>
      </w:r>
    </w:p>
    <w:p>
      <w:pPr>
        <w:pStyle w:val="BodyText"/>
      </w:pPr>
      <w:r>
        <w:t xml:space="preserve">Document any exceptions to organisational policies, standards, or guardrails:</w:t>
      </w:r>
    </w:p>
    <w:bookmarkStart w:id="219" w:name="policy-exceptions"/>
    <w:p>
      <w:pPr>
        <w:pStyle w:val="Heading3"/>
      </w:pPr>
      <w:r>
        <w:t xml:space="preserve">Policy Exceptions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Does this design create any exception to current policies and standards?</w:t>
            </w:r>
          </w:p>
        </w:tc>
        <w:tc>
          <w:tcPr/>
          <w:p>
            <w:pPr>
              <w:pStyle w:val="Compact"/>
            </w:pPr>
            <w:r>
              <w:t xml:space="preserve">Yes / No</w:t>
            </w:r>
          </w:p>
        </w:tc>
      </w:tr>
      <w:tr>
        <w:tc>
          <w:tcPr/>
          <w:p>
            <w:pPr>
              <w:pStyle w:val="Compact"/>
            </w:pPr>
            <w:r>
              <w:t xml:space="preserve">If yes, have exceptions been logged and accepted through the exceptions process?</w:t>
            </w:r>
          </w:p>
        </w:tc>
        <w:tc>
          <w:tcPr/>
          <w:p>
            <w:pPr>
              <w:pStyle w:val="Compact"/>
            </w:pPr>
            <w:r>
              <w:t xml:space="preserve">Yes / No / N/A</w:t>
            </w:r>
          </w:p>
        </w:tc>
      </w:tr>
    </w:tbl>
    <w:bookmarkEnd w:id="219"/>
    <w:bookmarkStart w:id="220" w:name="process-exceptions"/>
    <w:p>
      <w:pPr>
        <w:pStyle w:val="Heading3"/>
      </w:pPr>
      <w:r>
        <w:t xml:space="preserve">Process Exceptions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Does this design create an issue against the process library?</w:t>
            </w:r>
          </w:p>
        </w:tc>
        <w:tc>
          <w:tcPr/>
          <w:p>
            <w:pPr>
              <w:pStyle w:val="Compact"/>
            </w:pPr>
            <w:r>
              <w:t xml:space="preserve">Yes / No</w:t>
            </w:r>
          </w:p>
        </w:tc>
      </w:tr>
      <w:tr>
        <w:tc>
          <w:tcPr/>
          <w:p>
            <w:pPr>
              <w:pStyle w:val="Compact"/>
            </w:pPr>
            <w:r>
              <w:t xml:space="preserve">If yes, has this been acknowledged by the process owner?</w:t>
            </w:r>
          </w:p>
        </w:tc>
        <w:tc>
          <w:tcPr/>
          <w:p>
            <w:pPr>
              <w:pStyle w:val="Compact"/>
            </w:pPr>
            <w:r>
              <w:t xml:space="preserve">Yes / No / N/A</w:t>
            </w:r>
          </w:p>
        </w:tc>
      </w:tr>
    </w:tbl>
    <w:bookmarkEnd w:id="220"/>
    <w:bookmarkStart w:id="221" w:name="risk-profile-impact"/>
    <w:p>
      <w:pPr>
        <w:pStyle w:val="Heading3"/>
      </w:pPr>
      <w:r>
        <w:t xml:space="preserve">Risk Profile Impact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Question</w:t>
            </w:r>
          </w:p>
        </w:tc>
        <w:tc>
          <w:tcPr/>
          <w:p>
            <w:pPr>
              <w:pStyle w:val="Compact"/>
            </w:pPr>
            <w:r>
              <w:t xml:space="preserve">Response</w:t>
            </w:r>
          </w:p>
        </w:tc>
      </w:tr>
      <w:tr>
        <w:tc>
          <w:tcPr/>
          <w:p>
            <w:pPr>
              <w:pStyle w:val="Compact"/>
            </w:pPr>
            <w:r>
              <w:t xml:space="preserve">Does the design materially change the organisation’s technology risk profile?</w:t>
            </w:r>
          </w:p>
        </w:tc>
        <w:tc>
          <w:tcPr/>
          <w:p>
            <w:pPr>
              <w:pStyle w:val="Compact"/>
            </w:pPr>
            <w:r>
              <w:t xml:space="preserve">Yes / No</w:t>
            </w:r>
          </w:p>
        </w:tc>
      </w:tr>
      <w:tr>
        <w:tc>
          <w:tcPr/>
          <w:p>
            <w:pPr>
              <w:pStyle w:val="Compact"/>
            </w:pPr>
            <w:r>
              <w:t xml:space="preserve">If yes, has this been evaluated with Risk and Controls teams?</w:t>
            </w:r>
          </w:p>
        </w:tc>
        <w:tc>
          <w:tcPr/>
          <w:p>
            <w:pPr>
              <w:pStyle w:val="Compact"/>
            </w:pPr>
            <w:r>
              <w:t xml:space="preserve">Yes / No / N/A</w:t>
            </w:r>
          </w:p>
        </w:tc>
      </w:tr>
    </w:tbl>
    <w:bookmarkEnd w:id="221"/>
    <w:bookmarkEnd w:id="222"/>
    <w:bookmarkStart w:id="224" w:name="architectural-decisions-log"/>
    <w:p>
      <w:pPr>
        <w:pStyle w:val="Heading2"/>
      </w:pPr>
      <w:r>
        <w:t xml:space="preserve">6.8 Architectural Decisions Log</w:t>
      </w:r>
    </w:p>
    <w:p>
      <w:pPr>
        <w:pStyle w:val="FirstParagraph"/>
      </w:pPr>
      <w:r>
        <w:t xml:space="preserve">Recommended</w:t>
      </w:r>
    </w:p>
    <w:p>
      <w:pPr>
        <w:pStyle w:val="BodyText"/>
      </w:pPr>
      <w:r>
        <w:t xml:space="preserve">Note</w:t>
      </w:r>
    </w:p>
    <w:p>
      <w:pPr>
        <w:pStyle w:val="BodyText"/>
      </w:pPr>
      <w:r>
        <w:t xml:space="preserve">This section provides a governance summary index. The full Architecture Decision Records with context, alternatives, and consequences are documented in</w:t>
      </w:r>
      <w:r>
        <w:t xml:space="preserve"> </w:t>
      </w:r>
      <w:hyperlink r:id="rId223">
        <w:r>
          <w:rPr>
            <w:rStyle w:val="Hyperlink"/>
          </w:rPr>
          <w:t xml:space="preserve">Section 3.6.2 — Scenarios</w:t>
        </w:r>
      </w:hyperlink>
      <w:r>
        <w:t xml:space="preserve">.</w:t>
      </w:r>
    </w:p>
    <w:tbl>
      <w:tblPr>
        <w:tblStyle w:val="Table"/>
        <w:tblW w:type="pct" w:w="5000"/>
        <w:tblLayout w:type="fixed"/>
        <w:tblLook w:firstRow="1" w:lastRow="0" w:firstColumn="0" w:lastColumn="0" w:noHBand="0" w:noVBand="0" w:val="0020"/>
      </w:tblPr>
      <w:tblGrid>
        <w:gridCol w:w="1540"/>
        <w:gridCol w:w="1540"/>
        <w:gridCol w:w="1760"/>
        <w:gridCol w:w="1320"/>
        <w:gridCol w:w="1760"/>
      </w:tblGrid>
      <w:tr>
        <w:trPr>
          <w:tblHeader w:val="on"/>
        </w:trPr>
        <w:tc>
          <w:tcPr/>
          <w:p>
            <w:pPr>
              <w:pStyle w:val="Compact"/>
            </w:pPr>
            <w:r>
              <w:t xml:space="preserve">ADR #</w:t>
            </w:r>
          </w:p>
        </w:tc>
        <w:tc>
          <w:tcPr/>
          <w:p>
            <w:pPr>
              <w:pStyle w:val="Compact"/>
            </w:pPr>
            <w:r>
              <w:t xml:space="preserve">Title</w:t>
            </w:r>
          </w:p>
        </w:tc>
        <w:tc>
          <w:tcPr/>
          <w:p>
            <w:pPr>
              <w:pStyle w:val="Compact"/>
            </w:pPr>
            <w:r>
              <w:t xml:space="preserve">Status</w:t>
            </w:r>
          </w:p>
        </w:tc>
        <w:tc>
          <w:tcPr/>
          <w:p>
            <w:pPr>
              <w:pStyle w:val="Compact"/>
            </w:pPr>
            <w:r>
              <w:t xml:space="preserve">Date</w:t>
            </w:r>
          </w:p>
        </w:tc>
        <w:tc>
          <w:tcPr/>
          <w:p>
            <w:pPr>
              <w:pStyle w:val="Compact"/>
            </w:pPr>
            <w:r>
              <w:t xml:space="preserve">Impact</w:t>
            </w:r>
          </w:p>
        </w:tc>
      </w:tr>
      <w:tr>
        <w:tc>
          <w:tcPr/>
          <w:p>
            <w:pPr>
              <w:pStyle w:val="Compact"/>
            </w:pPr>
            <w:r>
              <w:t xml:space="preserve">ADR-001</w:t>
            </w:r>
          </w:p>
        </w:tc>
        <w:tc>
          <w:tcPr/>
          <w:p>
            <w:pPr>
              <w:pStyle w:val="Compact"/>
            </w:pPr>
            <w:r>
              <w:rPr>
                <w:i/>
                <w:iCs/>
              </w:rPr>
              <w:t xml:space="preserve">[title]</w:t>
            </w:r>
          </w:p>
        </w:tc>
        <w:tc>
          <w:tcPr/>
          <w:p>
            <w:pPr>
              <w:pStyle w:val="Compact"/>
            </w:pPr>
            <w:r>
              <w:t xml:space="preserve">Accepted / Proposed / Superseded</w:t>
            </w:r>
          </w:p>
        </w:tc>
        <w:tc>
          <w:tcPr/>
          <w:p>
            <w:pPr>
              <w:pStyle w:val="Compact"/>
            </w:pPr>
            <w:r>
              <w:rPr>
                <w:i/>
                <w:iCs/>
              </w:rPr>
              <w:t xml:space="preserve">[date]</w:t>
            </w:r>
          </w:p>
        </w:tc>
        <w:tc>
          <w:tcPr/>
          <w:p>
            <w:pPr>
              <w:pStyle w:val="Compact"/>
            </w:pPr>
            <w:r>
              <w:rPr>
                <w:i/>
                <w:iCs/>
              </w:rPr>
              <w:t xml:space="preserve">[brief impact summary]</w:t>
            </w:r>
          </w:p>
        </w:tc>
      </w:tr>
    </w:tbl>
    <w:bookmarkEnd w:id="224"/>
    <w:bookmarkStart w:id="225" w:name="compliance-traceability"/>
    <w:p>
      <w:pPr>
        <w:pStyle w:val="Heading2"/>
      </w:pPr>
      <w:r>
        <w:t xml:space="preserve">6.9 Compliance Traceability</w:t>
      </w:r>
    </w:p>
    <w:p>
      <w:pPr>
        <w:pStyle w:val="FirstParagraph"/>
      </w:pPr>
      <w:r>
        <w:t xml:space="preserve">Comprehensive</w:t>
      </w:r>
    </w:p>
    <w:p>
      <w:pPr>
        <w:pStyle w:val="BodyText"/>
      </w:pPr>
      <w:r>
        <w:t xml:space="preserve">This table provides traceability between external standards/principles and the SAD content that demonstrates compliance. It enables reviewers and auditors to verify that all applicable requirements are addressed in the design.</w:t>
      </w:r>
    </w:p>
    <w:p>
      <w:pPr>
        <w:pStyle w:val="BodyText"/>
      </w:pPr>
      <w:r>
        <w:t xml:space="preserve">Organisations may use this section to map to their internal design principles, industry standards (e.g., PCI-DSS, ISO 27001), or regulatory requirements.</w:t>
      </w:r>
    </w:p>
    <w:p>
      <w:pPr>
        <w:pStyle w:val="BodyText"/>
      </w:pPr>
      <w:r>
        <w:t xml:space="preserve">Map design elements to the standards and principles they satisfy:</w:t>
      </w:r>
    </w:p>
    <w:tbl>
      <w:tblPr>
        <w:tblStyle w:val="Table"/>
        <w:tblW w:type="pct" w:w="5000"/>
        <w:tblLayout w:type="fixed"/>
        <w:tblLook w:firstRow="1" w:lastRow="0" w:firstColumn="0" w:lastColumn="0" w:noHBand="0" w:noVBand="0" w:val="0020"/>
      </w:tblPr>
      <w:tblGrid>
        <w:gridCol w:w="2132"/>
        <w:gridCol w:w="1320"/>
        <w:gridCol w:w="2741"/>
        <w:gridCol w:w="1726"/>
      </w:tblGrid>
      <w:tr>
        <w:trPr>
          <w:tblHeader w:val="on"/>
        </w:trPr>
        <w:tc>
          <w:tcPr/>
          <w:p>
            <w:pPr>
              <w:pStyle w:val="Compact"/>
            </w:pPr>
            <w:r>
              <w:t xml:space="preserve">Standard / Principle</w:t>
            </w:r>
          </w:p>
        </w:tc>
        <w:tc>
          <w:tcPr/>
          <w:p>
            <w:pPr>
              <w:pStyle w:val="Compact"/>
            </w:pPr>
            <w:r>
              <w:t xml:space="preserve">Requirement</w:t>
            </w:r>
          </w:p>
        </w:tc>
        <w:tc>
          <w:tcPr/>
          <w:p>
            <w:pPr>
              <w:pStyle w:val="Compact"/>
            </w:pPr>
            <w:r>
              <w:t xml:space="preserve">How the Design Satisfies It</w:t>
            </w:r>
          </w:p>
        </w:tc>
        <w:tc>
          <w:tcPr/>
          <w:p>
            <w:pPr>
              <w:pStyle w:val="Compact"/>
            </w:pPr>
            <w:r>
              <w:t xml:space="preserve">Evidence Section</w:t>
            </w:r>
          </w:p>
        </w:tc>
      </w:tr>
      <w:tr>
        <w:tc>
          <w:tcPr/>
          <w:p>
            <w:pPr>
              <w:pStyle w:val="Compact"/>
            </w:pPr>
            <w:r>
              <w:rPr>
                <w:i/>
                <w:iCs/>
              </w:rPr>
              <w:t xml:space="preserve">[standard ID]</w:t>
            </w:r>
          </w:p>
        </w:tc>
        <w:tc>
          <w:tcPr/>
          <w:p>
            <w:pPr>
              <w:pStyle w:val="Compact"/>
            </w:pPr>
            <w:r>
              <w:rPr>
                <w:i/>
                <w:iCs/>
              </w:rPr>
              <w:t xml:space="preserve">[requirement text]</w:t>
            </w:r>
          </w:p>
        </w:tc>
        <w:tc>
          <w:tcPr/>
          <w:p>
            <w:pPr>
              <w:pStyle w:val="Compact"/>
            </w:pPr>
            <w:r>
              <w:rPr>
                <w:i/>
                <w:iCs/>
              </w:rPr>
              <w:t xml:space="preserve">[design approach]</w:t>
            </w:r>
          </w:p>
        </w:tc>
        <w:tc>
          <w:tcPr/>
          <w:p>
            <w:pPr>
              <w:pStyle w:val="Compact"/>
            </w:pPr>
            <w:r>
              <w:rPr>
                <w:i/>
                <w:iCs/>
              </w:rPr>
              <w:t xml:space="preserve">[section reference]</w:t>
            </w:r>
          </w:p>
        </w:tc>
      </w:tr>
    </w:tbl>
    <w:p/>
    <w:tbl>
      <w:tblPr>
        <w:tblStyle w:val="Table"/>
        <w:tblW w:type="pct" w:w="5000"/>
        <w:tblLayout w:type="fixed"/>
        <w:tblLook w:firstRow="1" w:lastRow="0" w:firstColumn="0" w:lastColumn="0" w:noHBand="0" w:noVBand="0" w:val="0020"/>
      </w:tblPr>
      <w:tblGrid>
        <w:gridCol w:w="1980"/>
        <w:gridCol w:w="5940"/>
      </w:tblGrid>
      <w:tr>
        <w:trPr>
          <w:tblHeader w:val="on"/>
        </w:trPr>
        <w:tc>
          <w:tcPr/>
          <w:p>
            <w:pPr>
              <w:pStyle w:val="Compact"/>
              <w:jc w:val="center"/>
            </w:pPr>
            <w:r>
              <w:t xml:space="preserve">Score</w:t>
            </w:r>
          </w:p>
        </w:tc>
        <w:tc>
          <w:tcPr/>
          <w:p>
            <w:pPr>
              <w:pStyle w:val="Compact"/>
            </w:pPr>
            <w:r>
              <w:t xml:space="preserve">What This Looks Like</w:t>
            </w:r>
          </w:p>
        </w:tc>
      </w:tr>
      <w:tr>
        <w:tc>
          <w:tcPr/>
          <w:p>
            <w:pPr>
              <w:pStyle w:val="Compact"/>
              <w:jc w:val="center"/>
            </w:pPr>
            <w:r>
              <w:rPr>
                <w:b/>
                <w:bCs/>
              </w:rPr>
              <w:t xml:space="preserve">1</w:t>
            </w:r>
          </w:p>
        </w:tc>
        <w:tc>
          <w:tcPr/>
          <w:p>
            <w:pPr>
              <w:pStyle w:val="Compact"/>
            </w:pPr>
            <w:r>
              <w:t xml:space="preserve">Some risks listed but no mitigation plans or ownership</w:t>
            </w:r>
          </w:p>
        </w:tc>
      </w:tr>
      <w:tr>
        <w:tc>
          <w:tcPr/>
          <w:p>
            <w:pPr>
              <w:pStyle w:val="Compact"/>
              <w:jc w:val="center"/>
            </w:pPr>
            <w:r>
              <w:rPr>
                <w:b/>
                <w:bCs/>
              </w:rPr>
              <w:t xml:space="preserve">3</w:t>
            </w:r>
          </w:p>
        </w:tc>
        <w:tc>
          <w:tcPr/>
          <w:p>
            <w:pPr>
              <w:pStyle w:val="Compact"/>
            </w:pPr>
            <w:r>
              <w:t xml:space="preserve">Constraints, assumptions, risks, and dependencies documented with ownership; key ADRs captured; guardrail exceptions logged</w:t>
            </w:r>
          </w:p>
        </w:tc>
      </w:tr>
      <w:tr>
        <w:tc>
          <w:tcPr/>
          <w:p>
            <w:pPr>
              <w:pStyle w:val="Compact"/>
              <w:jc w:val="center"/>
            </w:pPr>
            <w:r>
              <w:rPr>
                <w:b/>
                <w:bCs/>
              </w:rPr>
              <w:t xml:space="preserve">5</w:t>
            </w:r>
          </w:p>
        </w:tc>
        <w:tc>
          <w:tcPr/>
          <w:p>
            <w:pPr>
              <w:pStyle w:val="Compact"/>
            </w:pPr>
            <w:r>
              <w:t xml:space="preserve">All of the above plus all items have evidence and dates, compliance traceability complete, issues tracked to resolution</w:t>
            </w:r>
          </w:p>
        </w:tc>
      </w:tr>
    </w:tbl>
    <w:bookmarkEnd w:id="225"/>
    <w:bookmarkStart w:id="226" w:name="approval-sign-off"/>
    <w:p>
      <w:pPr>
        <w:pStyle w:val="Heading2"/>
      </w:pPr>
      <w:r>
        <w:t xml:space="preserve">6.10 Approval Sign-Off</w:t>
      </w:r>
    </w:p>
    <w:p>
      <w:pPr>
        <w:pStyle w:val="FirstParagraph"/>
      </w:pPr>
      <w:r>
        <w:t xml:space="preserve">Minimum</w:t>
      </w:r>
    </w:p>
    <w:p>
      <w:pPr>
        <w:pStyle w:val="BodyText"/>
      </w:pPr>
      <w:r>
        <w:t xml:space="preserve">Record who reviewed and approved the architecture:</w:t>
      </w:r>
    </w:p>
    <w:tbl>
      <w:tblPr>
        <w:tblStyle w:val="Table"/>
        <w:tblW w:type="pct" w:w="5000"/>
        <w:tblLayout w:type="fixed"/>
        <w:tblLook w:firstRow="1" w:lastRow="0" w:firstColumn="0" w:lastColumn="0" w:noHBand="0" w:noVBand="0" w:val="0020"/>
      </w:tblPr>
      <w:tblGrid>
        <w:gridCol w:w="1188"/>
        <w:gridCol w:w="1188"/>
        <w:gridCol w:w="1188"/>
        <w:gridCol w:w="1980"/>
        <w:gridCol w:w="2376"/>
      </w:tblGrid>
      <w:tr>
        <w:trPr>
          <w:tblHeader w:val="on"/>
        </w:trPr>
        <w:tc>
          <w:tcPr/>
          <w:p>
            <w:pPr>
              <w:pStyle w:val="Compact"/>
            </w:pPr>
            <w:r>
              <w:t xml:space="preserve">Role</w:t>
            </w:r>
          </w:p>
        </w:tc>
        <w:tc>
          <w:tcPr/>
          <w:p>
            <w:pPr>
              <w:pStyle w:val="Compact"/>
            </w:pPr>
            <w:r>
              <w:t xml:space="preserve">Name</w:t>
            </w:r>
          </w:p>
        </w:tc>
        <w:tc>
          <w:tcPr/>
          <w:p>
            <w:pPr>
              <w:pStyle w:val="Compact"/>
            </w:pPr>
            <w:r>
              <w:t xml:space="preserve">Date</w:t>
            </w:r>
          </w:p>
        </w:tc>
        <w:tc>
          <w:tcPr/>
          <w:p>
            <w:pPr>
              <w:pStyle w:val="Compact"/>
            </w:pPr>
            <w:r>
              <w:t xml:space="preserve">Decision</w:t>
            </w:r>
          </w:p>
        </w:tc>
        <w:tc>
          <w:tcPr/>
          <w:p>
            <w:pPr>
              <w:pStyle w:val="Compact"/>
            </w:pPr>
            <w:r>
              <w:t xml:space="preserve">Conditions</w:t>
            </w:r>
          </w:p>
        </w:tc>
      </w:tr>
      <w:tr>
        <w:tc>
          <w:tcPr/>
          <w:p>
            <w:pPr>
              <w:pStyle w:val="Compact"/>
            </w:pPr>
            <w:r>
              <w:t xml:space="preserve">Solution Architect</w:t>
            </w:r>
          </w:p>
        </w:tc>
        <w:tc>
          <w:tcPr/>
          <w:p>
            <w:pPr>
              <w:pStyle w:val="Compact"/>
            </w:pPr>
            <w:r>
              <w:rPr>
                <w:i/>
                <w:iCs/>
              </w:rPr>
              <w:t xml:space="preserve">[name]</w:t>
            </w:r>
          </w:p>
        </w:tc>
        <w:tc>
          <w:tcPr/>
          <w:p>
            <w:pPr>
              <w:pStyle w:val="Compact"/>
            </w:pPr>
            <w:r>
              <w:rPr>
                <w:i/>
                <w:iCs/>
              </w:rPr>
              <w:t xml:space="preserve">[date]</w:t>
            </w:r>
          </w:p>
        </w:tc>
        <w:tc>
          <w:tcPr/>
          <w:p>
            <w:pPr>
              <w:pStyle w:val="Compact"/>
            </w:pPr>
            <w:r>
              <w:t xml:space="preserve">Approved / Approved with Conditions / Rejected / Deferred</w:t>
            </w:r>
          </w:p>
        </w:tc>
        <w:tc>
          <w:tcPr/>
          <w:p>
            <w:pPr>
              <w:pStyle w:val="Compact"/>
            </w:pPr>
            <w:r>
              <w:rPr>
                <w:i/>
                <w:iCs/>
              </w:rPr>
              <w:t xml:space="preserve">[any conditions]</w:t>
            </w:r>
          </w:p>
        </w:tc>
      </w:tr>
      <w:tr>
        <w:tc>
          <w:tcPr/>
          <w:p>
            <w:pPr>
              <w:pStyle w:val="Compact"/>
            </w:pPr>
            <w:r>
              <w:t xml:space="preserve">Security Architect</w:t>
            </w:r>
          </w:p>
        </w:tc>
        <w:tc>
          <w:tcPr/>
          <w:p>
            <w:pPr>
              <w:pStyle w:val="Compact"/>
            </w:pPr>
            <w:r>
              <w:rPr>
                <w:i/>
                <w:iCs/>
              </w:rPr>
              <w:t xml:space="preserve">[name]</w:t>
            </w:r>
          </w:p>
        </w:tc>
        <w:tc>
          <w:tcPr/>
          <w:p>
            <w:pPr>
              <w:pStyle w:val="Compact"/>
            </w:pPr>
            <w:r>
              <w:rPr>
                <w:i/>
                <w:iCs/>
              </w:rPr>
              <w:t xml:space="preserve">[date]</w:t>
            </w:r>
          </w:p>
        </w:tc>
        <w:tc>
          <w:tcPr/>
          <w:p>
            <w:pPr>
              <w:pStyle w:val="Compact"/>
            </w:pPr>
            <w:r>
              <w:t xml:space="preserve">Approved / Approved with Conditions / Rejected / Deferred</w:t>
            </w:r>
          </w:p>
        </w:tc>
        <w:tc>
          <w:tcPr/>
          <w:p>
            <w:pPr>
              <w:pStyle w:val="Compact"/>
            </w:pPr>
            <w:r>
              <w:rPr>
                <w:i/>
                <w:iCs/>
              </w:rPr>
              <w:t xml:space="preserve">[any conditions]</w:t>
            </w:r>
          </w:p>
        </w:tc>
      </w:tr>
      <w:tr>
        <w:tc>
          <w:tcPr/>
          <w:p>
            <w:pPr>
              <w:pStyle w:val="Compact"/>
            </w:pPr>
            <w:r>
              <w:t xml:space="preserve">ARB / Design Authority</w:t>
            </w:r>
          </w:p>
        </w:tc>
        <w:tc>
          <w:tcPr/>
          <w:p>
            <w:pPr>
              <w:pStyle w:val="Compact"/>
            </w:pPr>
            <w:r>
              <w:rPr>
                <w:i/>
                <w:iCs/>
              </w:rPr>
              <w:t xml:space="preserve">[name]</w:t>
            </w:r>
          </w:p>
        </w:tc>
        <w:tc>
          <w:tcPr/>
          <w:p>
            <w:pPr>
              <w:pStyle w:val="Compact"/>
            </w:pPr>
            <w:r>
              <w:rPr>
                <w:i/>
                <w:iCs/>
              </w:rPr>
              <w:t xml:space="preserve">[date]</w:t>
            </w:r>
          </w:p>
        </w:tc>
        <w:tc>
          <w:tcPr/>
          <w:p>
            <w:pPr>
              <w:pStyle w:val="Compact"/>
            </w:pPr>
            <w:r>
              <w:t xml:space="preserve">Approved / Approved with Conditions / Rejected / Deferred</w:t>
            </w:r>
          </w:p>
        </w:tc>
        <w:tc>
          <w:tcPr/>
          <w:p>
            <w:pPr>
              <w:pStyle w:val="Compact"/>
            </w:pPr>
            <w:r>
              <w:rPr>
                <w:i/>
                <w:iCs/>
              </w:rPr>
              <w:t xml:space="preserve">[any conditions]</w:t>
            </w:r>
          </w:p>
        </w:tc>
      </w:tr>
      <w:tr>
        <w:tc>
          <w:tcPr/>
          <w:p>
            <w:pPr>
              <w:pStyle w:val="Compact"/>
            </w:pPr>
            <w:r>
              <w:rPr>
                <w:i/>
                <w:iCs/>
              </w:rPr>
              <w:t xml:space="preserve">[additional approvers]</w:t>
            </w:r>
          </w:p>
        </w:tc>
        <w:tc>
          <w:tcPr/>
          <w:p>
            <w:pPr>
              <w:pStyle w:val="Compact"/>
            </w:pPr>
            <w:r>
              <w:rPr>
                <w:i/>
                <w:iCs/>
              </w:rPr>
              <w:t xml:space="preserve">[name]</w:t>
            </w:r>
          </w:p>
        </w:tc>
        <w:tc>
          <w:tcPr/>
          <w:p>
            <w:pPr>
              <w:pStyle w:val="Compact"/>
            </w:pPr>
            <w:r>
              <w:rPr>
                <w:i/>
                <w:iCs/>
              </w:rPr>
              <w:t xml:space="preserve">[date]</w:t>
            </w:r>
          </w:p>
        </w:tc>
        <w:tc>
          <w:tcPr/>
          <w:p>
            <w:pPr>
              <w:pStyle w:val="Compact"/>
            </w:pPr>
          </w:p>
        </w:tc>
        <w:tc>
          <w:tcPr/>
          <w:p>
            <w:pPr>
              <w:pStyle w:val="Compact"/>
            </w:pPr>
          </w:p>
        </w:tc>
      </w:tr>
    </w:tbl>
    <w:p>
      <w:pPr>
        <w:pStyle w:val="BodyText"/>
      </w:pPr>
      <w:r>
        <w:t xml:space="preserve">The approval sign-off records who reviewed and approved the architecture. Typical approvers include:</w:t>
      </w:r>
      <w:r>
        <w:t xml:space="preserve"> </w:t>
      </w:r>
      <w:r>
        <w:t xml:space="preserve">-</w:t>
      </w:r>
      <w:r>
        <w:t xml:space="preserve"> </w:t>
      </w:r>
      <w:r>
        <w:rPr>
          <w:b/>
          <w:bCs/>
        </w:rPr>
        <w:t xml:space="preserve">Solution Architect</w:t>
      </w:r>
      <w:r>
        <w:t xml:space="preserve"> </w:t>
      </w:r>
      <w:r>
        <w:t xml:space="preserve">— the author, confirming the document is complete and accurate</w:t>
      </w:r>
      <w:r>
        <w:t xml:space="preserve"> </w:t>
      </w:r>
      <w:r>
        <w:t xml:space="preserve">-</w:t>
      </w:r>
      <w:r>
        <w:t xml:space="preserve"> </w:t>
      </w:r>
      <w:r>
        <w:rPr>
          <w:b/>
          <w:bCs/>
        </w:rPr>
        <w:t xml:space="preserve">Security Architect</w:t>
      </w:r>
      <w:r>
        <w:t xml:space="preserve"> </w:t>
      </w:r>
      <w:r>
        <w:t xml:space="preserve">— confirming the Security View adequately addresses the threat landscape</w:t>
      </w:r>
      <w:r>
        <w:t xml:space="preserve"> </w:t>
      </w:r>
      <w:r>
        <w:t xml:space="preserve">-</w:t>
      </w:r>
      <w:r>
        <w:t xml:space="preserve"> </w:t>
      </w:r>
      <w:r>
        <w:rPr>
          <w:b/>
          <w:bCs/>
        </w:rPr>
        <w:t xml:space="preserve">ARB / Design Authority</w:t>
      </w:r>
      <w:r>
        <w:t xml:space="preserve"> </w:t>
      </w:r>
      <w:r>
        <w:t xml:space="preserve">— the governance body confirming the design meets organisational standards</w:t>
      </w:r>
      <w:r>
        <w:t xml:space="preserve"> </w:t>
      </w:r>
      <w:r>
        <w:t xml:space="preserve">-</w:t>
      </w:r>
      <w:r>
        <w:t xml:space="preserve"> </w:t>
      </w:r>
      <w:r>
        <w:rPr>
          <w:b/>
          <w:bCs/>
        </w:rPr>
        <w:t xml:space="preserve">Business Owner</w:t>
      </w:r>
      <w:r>
        <w:t xml:space="preserve"> </w:t>
      </w:r>
      <w:r>
        <w:t xml:space="preserve">— confirming the solution meets business requirements (optional but recommended)</w:t>
      </w:r>
    </w:p>
    <w:p>
      <w:pPr>
        <w:pStyle w:val="BodyText"/>
      </w:pPr>
      <w:r>
        <w:t xml:space="preserve">Record the approval decision and any conditions that must be met before implementation.</w:t>
      </w:r>
    </w:p>
    <w:p>
      <w:r>
        <w:pict>
          <v:rect style="width:0;height:1.5pt" o:hralign="center" o:hrstd="t" o:hr="t"/>
        </w:pict>
      </w:r>
    </w:p>
    <w:p>
      <w:pPr>
        <w:pStyle w:val="FirstParagraph"/>
      </w:pPr>
      <w:r>
        <w:t xml:space="preserve">Recommended</w:t>
      </w:r>
    </w:p>
    <w:bookmarkEnd w:id="226"/>
    <w:bookmarkStart w:id="227" w:name="glossary"/>
    <w:p>
      <w:pPr>
        <w:pStyle w:val="Heading2"/>
      </w:pPr>
      <w:r>
        <w:t xml:space="preserve">7.1 Glossary</w:t>
      </w:r>
    </w:p>
    <w:p>
      <w:pPr>
        <w:pStyle w:val="FirstParagraph"/>
      </w:pPr>
      <w:r>
        <w:t xml:space="preserve">Recommended</w:t>
      </w:r>
    </w:p>
    <w:p>
      <w:pPr>
        <w:pStyle w:val="BodyText"/>
      </w:pPr>
      <w:r>
        <w:t xml:space="preserve">Define terms, acronyms, and abbreviations used in this document:</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t xml:space="preserve">AD</w:t>
            </w:r>
          </w:p>
        </w:tc>
        <w:tc>
          <w:tcPr/>
          <w:p>
            <w:pPr>
              <w:pStyle w:val="Compact"/>
            </w:pPr>
            <w:r>
              <w:t xml:space="preserve">Architecture Description — ISO 42010 term for the work product expressing an architecture</w:t>
            </w:r>
          </w:p>
        </w:tc>
      </w:tr>
      <w:tr>
        <w:tc>
          <w:tcPr/>
          <w:p>
            <w:pPr>
              <w:pStyle w:val="Compact"/>
            </w:pPr>
            <w:r>
              <w:t xml:space="preserve">ADS</w:t>
            </w:r>
          </w:p>
        </w:tc>
        <w:tc>
          <w:tcPr/>
          <w:p>
            <w:pPr>
              <w:pStyle w:val="Compact"/>
            </w:pPr>
            <w:r>
              <w:t xml:space="preserve">Architecture Description Standard — this standard</w:t>
            </w:r>
          </w:p>
        </w:tc>
      </w:tr>
      <w:tr>
        <w:tc>
          <w:tcPr/>
          <w:p>
            <w:pPr>
              <w:pStyle w:val="Compact"/>
            </w:pPr>
            <w:r>
              <w:t xml:space="preserve">ADR</w:t>
            </w:r>
          </w:p>
        </w:tc>
        <w:tc>
          <w:tcPr/>
          <w:p>
            <w:pPr>
              <w:pStyle w:val="Compact"/>
            </w:pPr>
            <w:r>
              <w:t xml:space="preserve">Architecture Decision Record</w:t>
            </w:r>
          </w:p>
        </w:tc>
      </w:tr>
      <w:tr>
        <w:tc>
          <w:tcPr/>
          <w:p>
            <w:pPr>
              <w:pStyle w:val="Compact"/>
            </w:pPr>
            <w:r>
              <w:t xml:space="preserve">APM</w:t>
            </w:r>
          </w:p>
        </w:tc>
        <w:tc>
          <w:tcPr/>
          <w:p>
            <w:pPr>
              <w:pStyle w:val="Compact"/>
            </w:pPr>
            <w:r>
              <w:t xml:space="preserve">Application Performance Monitoring</w:t>
            </w:r>
          </w:p>
        </w:tc>
      </w:tr>
      <w:tr>
        <w:tc>
          <w:tcPr/>
          <w:p>
            <w:pPr>
              <w:pStyle w:val="Compact"/>
            </w:pPr>
            <w:r>
              <w:t xml:space="preserve">ARB</w:t>
            </w:r>
          </w:p>
        </w:tc>
        <w:tc>
          <w:tcPr/>
          <w:p>
            <w:pPr>
              <w:pStyle w:val="Compact"/>
            </w:pPr>
            <w:r>
              <w:t xml:space="preserve">Architecture Review Board — a common form of architecture governance body</w:t>
            </w:r>
          </w:p>
        </w:tc>
      </w:tr>
      <w:tr>
        <w:tc>
          <w:tcPr/>
          <w:p>
            <w:pPr>
              <w:pStyle w:val="Compact"/>
            </w:pPr>
            <w:r>
              <w:t xml:space="preserve">AZ</w:t>
            </w:r>
          </w:p>
        </w:tc>
        <w:tc>
          <w:tcPr/>
          <w:p>
            <w:pPr>
              <w:pStyle w:val="Compact"/>
            </w:pPr>
            <w:r>
              <w:t xml:space="preserve">Availability Zone</w:t>
            </w:r>
          </w:p>
        </w:tc>
      </w:tr>
      <w:tr>
        <w:tc>
          <w:tcPr/>
          <w:p>
            <w:pPr>
              <w:pStyle w:val="Compact"/>
            </w:pPr>
            <w:r>
              <w:t xml:space="preserve">BYOD</w:t>
            </w:r>
          </w:p>
        </w:tc>
        <w:tc>
          <w:tcPr/>
          <w:p>
            <w:pPr>
              <w:pStyle w:val="Compact"/>
            </w:pPr>
            <w:r>
              <w:t xml:space="preserve">Bring Your Own Device</w:t>
            </w:r>
          </w:p>
        </w:tc>
      </w:tr>
      <w:tr>
        <w:tc>
          <w:tcPr/>
          <w:p>
            <w:pPr>
              <w:pStyle w:val="Compact"/>
            </w:pPr>
            <w:r>
              <w:t xml:space="preserve">CDC</w:t>
            </w:r>
          </w:p>
        </w:tc>
        <w:tc>
          <w:tcPr/>
          <w:p>
            <w:pPr>
              <w:pStyle w:val="Compact"/>
            </w:pPr>
            <w:r>
              <w:t xml:space="preserve">Change Data Capture</w:t>
            </w:r>
          </w:p>
        </w:tc>
      </w:tr>
      <w:tr>
        <w:tc>
          <w:tcPr/>
          <w:p>
            <w:pPr>
              <w:pStyle w:val="Compact"/>
            </w:pPr>
            <w:r>
              <w:t xml:space="preserve">CDN</w:t>
            </w:r>
          </w:p>
        </w:tc>
        <w:tc>
          <w:tcPr/>
          <w:p>
            <w:pPr>
              <w:pStyle w:val="Compact"/>
            </w:pPr>
            <w:r>
              <w:t xml:space="preserve">Content Delivery Network</w:t>
            </w:r>
          </w:p>
        </w:tc>
      </w:tr>
      <w:tr>
        <w:tc>
          <w:tcPr/>
          <w:p>
            <w:pPr>
              <w:pStyle w:val="Compact"/>
            </w:pPr>
            <w:r>
              <w:t xml:space="preserve">CI/CD</w:t>
            </w:r>
          </w:p>
        </w:tc>
        <w:tc>
          <w:tcPr/>
          <w:p>
            <w:pPr>
              <w:pStyle w:val="Compact"/>
            </w:pPr>
            <w:r>
              <w:t xml:space="preserve">Continuous Integration / Continuous Deployment</w:t>
            </w:r>
          </w:p>
        </w:tc>
      </w:tr>
      <w:tr>
        <w:tc>
          <w:tcPr/>
          <w:p>
            <w:pPr>
              <w:pStyle w:val="Compact"/>
            </w:pPr>
            <w:r>
              <w:t xml:space="preserve">CISO</w:t>
            </w:r>
          </w:p>
        </w:tc>
        <w:tc>
          <w:tcPr/>
          <w:p>
            <w:pPr>
              <w:pStyle w:val="Compact"/>
            </w:pPr>
            <w:r>
              <w:t xml:space="preserve">Chief Information Security Officer</w:t>
            </w:r>
          </w:p>
        </w:tc>
      </w:tr>
      <w:tr>
        <w:tc>
          <w:tcPr/>
          <w:p>
            <w:pPr>
              <w:pStyle w:val="Compact"/>
            </w:pPr>
            <w:r>
              <w:t xml:space="preserve">CMDB</w:t>
            </w:r>
          </w:p>
        </w:tc>
        <w:tc>
          <w:tcPr/>
          <w:p>
            <w:pPr>
              <w:pStyle w:val="Compact"/>
            </w:pPr>
            <w:r>
              <w:t xml:space="preserve">Configuration Management Database</w:t>
            </w:r>
          </w:p>
        </w:tc>
      </w:tr>
      <w:tr>
        <w:tc>
          <w:tcPr/>
          <w:p>
            <w:pPr>
              <w:pStyle w:val="Compact"/>
            </w:pPr>
            <w:r>
              <w:t xml:space="preserve">CQRS</w:t>
            </w:r>
          </w:p>
        </w:tc>
        <w:tc>
          <w:tcPr/>
          <w:p>
            <w:pPr>
              <w:pStyle w:val="Compact"/>
            </w:pPr>
            <w:r>
              <w:t xml:space="preserve">Command Query Responsibility Segregation</w:t>
            </w:r>
          </w:p>
        </w:tc>
      </w:tr>
      <w:tr>
        <w:tc>
          <w:tcPr/>
          <w:p>
            <w:pPr>
              <w:pStyle w:val="Compact"/>
            </w:pPr>
            <w:r>
              <w:t xml:space="preserve">DAST</w:t>
            </w:r>
          </w:p>
        </w:tc>
        <w:tc>
          <w:tcPr/>
          <w:p>
            <w:pPr>
              <w:pStyle w:val="Compact"/>
            </w:pPr>
            <w:r>
              <w:t xml:space="preserve">Dynamic Application Security Testing</w:t>
            </w:r>
          </w:p>
        </w:tc>
      </w:tr>
      <w:tr>
        <w:tc>
          <w:tcPr/>
          <w:p>
            <w:pPr>
              <w:pStyle w:val="Compact"/>
            </w:pPr>
            <w:r>
              <w:t xml:space="preserve">DBA</w:t>
            </w:r>
          </w:p>
        </w:tc>
        <w:tc>
          <w:tcPr/>
          <w:p>
            <w:pPr>
              <w:pStyle w:val="Compact"/>
            </w:pPr>
            <w:r>
              <w:t xml:space="preserve">Database Administrator</w:t>
            </w:r>
          </w:p>
        </w:tc>
      </w:tr>
      <w:tr>
        <w:tc>
          <w:tcPr/>
          <w:p>
            <w:pPr>
              <w:pStyle w:val="Compact"/>
            </w:pPr>
            <w:r>
              <w:t xml:space="preserve">DMS</w:t>
            </w:r>
          </w:p>
        </w:tc>
        <w:tc>
          <w:tcPr/>
          <w:p>
            <w:pPr>
              <w:pStyle w:val="Compact"/>
            </w:pPr>
            <w:r>
              <w:t xml:space="preserve">Database Migration Service</w:t>
            </w:r>
          </w:p>
        </w:tc>
      </w:tr>
      <w:tr>
        <w:tc>
          <w:tcPr/>
          <w:p>
            <w:pPr>
              <w:pStyle w:val="Compact"/>
            </w:pPr>
            <w:r>
              <w:t xml:space="preserve">DPIA</w:t>
            </w:r>
          </w:p>
        </w:tc>
        <w:tc>
          <w:tcPr/>
          <w:p>
            <w:pPr>
              <w:pStyle w:val="Compact"/>
            </w:pPr>
            <w:r>
              <w:t xml:space="preserve">Data Protection Impact Assessment</w:t>
            </w:r>
          </w:p>
        </w:tc>
      </w:tr>
      <w:tr>
        <w:tc>
          <w:tcPr/>
          <w:p>
            <w:pPr>
              <w:pStyle w:val="Compact"/>
            </w:pPr>
            <w:r>
              <w:t xml:space="preserve">DR</w:t>
            </w:r>
          </w:p>
        </w:tc>
        <w:tc>
          <w:tcPr/>
          <w:p>
            <w:pPr>
              <w:pStyle w:val="Compact"/>
            </w:pPr>
            <w:r>
              <w:t xml:space="preserve">Disaster Recovery</w:t>
            </w:r>
          </w:p>
        </w:tc>
      </w:tr>
      <w:tr>
        <w:tc>
          <w:tcPr/>
          <w:p>
            <w:pPr>
              <w:pStyle w:val="Compact"/>
            </w:pPr>
            <w:r>
              <w:t xml:space="preserve">EDR</w:t>
            </w:r>
          </w:p>
        </w:tc>
        <w:tc>
          <w:tcPr/>
          <w:p>
            <w:pPr>
              <w:pStyle w:val="Compact"/>
            </w:pPr>
            <w:r>
              <w:t xml:space="preserve">Endpoint Detection and Response</w:t>
            </w:r>
          </w:p>
        </w:tc>
      </w:tr>
      <w:tr>
        <w:tc>
          <w:tcPr/>
          <w:p>
            <w:pPr>
              <w:pStyle w:val="Compact"/>
            </w:pPr>
            <w:r>
              <w:t xml:space="preserve">ETL</w:t>
            </w:r>
          </w:p>
        </w:tc>
        <w:tc>
          <w:tcPr/>
          <w:p>
            <w:pPr>
              <w:pStyle w:val="Compact"/>
            </w:pPr>
            <w:r>
              <w:t xml:space="preserve">Extract, Transform, Load</w:t>
            </w:r>
          </w:p>
        </w:tc>
      </w:tr>
      <w:tr>
        <w:tc>
          <w:tcPr/>
          <w:p>
            <w:pPr>
              <w:pStyle w:val="Compact"/>
            </w:pPr>
            <w:r>
              <w:t xml:space="preserve">EUC</w:t>
            </w:r>
          </w:p>
        </w:tc>
        <w:tc>
          <w:tcPr/>
          <w:p>
            <w:pPr>
              <w:pStyle w:val="Compact"/>
            </w:pPr>
            <w:r>
              <w:t xml:space="preserve">End User Computing</w:t>
            </w:r>
          </w:p>
        </w:tc>
      </w:tr>
      <w:tr>
        <w:tc>
          <w:tcPr/>
          <w:p>
            <w:pPr>
              <w:pStyle w:val="Compact"/>
            </w:pPr>
            <w:r>
              <w:t xml:space="preserve">FaaS</w:t>
            </w:r>
          </w:p>
        </w:tc>
        <w:tc>
          <w:tcPr/>
          <w:p>
            <w:pPr>
              <w:pStyle w:val="Compact"/>
            </w:pPr>
            <w:r>
              <w:t xml:space="preserve">Function as a Service</w:t>
            </w:r>
          </w:p>
        </w:tc>
      </w:tr>
      <w:tr>
        <w:tc>
          <w:tcPr/>
          <w:p>
            <w:pPr>
              <w:pStyle w:val="Compact"/>
            </w:pPr>
            <w:r>
              <w:t xml:space="preserve">FinOps</w:t>
            </w:r>
          </w:p>
        </w:tc>
        <w:tc>
          <w:tcPr/>
          <w:p>
            <w:pPr>
              <w:pStyle w:val="Compact"/>
            </w:pPr>
            <w:r>
              <w:t xml:space="preserve">Cloud Financial Operations — a practice for managing cloud costs</w:t>
            </w:r>
          </w:p>
        </w:tc>
      </w:tr>
      <w:tr>
        <w:tc>
          <w:tcPr/>
          <w:p>
            <w:pPr>
              <w:pStyle w:val="Compact"/>
            </w:pPr>
            <w:r>
              <w:t xml:space="preserve">HLD</w:t>
            </w:r>
          </w:p>
        </w:tc>
        <w:tc>
          <w:tcPr/>
          <w:p>
            <w:pPr>
              <w:pStyle w:val="Compact"/>
            </w:pPr>
            <w:r>
              <w:t xml:space="preserve">High Level Design — the conceptual-level design content within a SAD (Sections 3–4)</w:t>
            </w:r>
          </w:p>
        </w:tc>
      </w:tr>
      <w:tr>
        <w:tc>
          <w:tcPr/>
          <w:p>
            <w:pPr>
              <w:pStyle w:val="Compact"/>
            </w:pPr>
            <w:r>
              <w:t xml:space="preserve">HSM</w:t>
            </w:r>
          </w:p>
        </w:tc>
        <w:tc>
          <w:tcPr/>
          <w:p>
            <w:pPr>
              <w:pStyle w:val="Compact"/>
            </w:pPr>
            <w:r>
              <w:t xml:space="preserve">Hardware Security Module</w:t>
            </w:r>
          </w:p>
        </w:tc>
      </w:tr>
      <w:tr>
        <w:tc>
          <w:tcPr/>
          <w:p>
            <w:pPr>
              <w:pStyle w:val="Compact"/>
            </w:pPr>
            <w:r>
              <w:t xml:space="preserve">IaaS</w:t>
            </w:r>
          </w:p>
        </w:tc>
        <w:tc>
          <w:tcPr/>
          <w:p>
            <w:pPr>
              <w:pStyle w:val="Compact"/>
            </w:pPr>
            <w:r>
              <w:t xml:space="preserve">Infrastructure as a Service</w:t>
            </w:r>
          </w:p>
        </w:tc>
      </w:tr>
      <w:tr>
        <w:tc>
          <w:tcPr/>
          <w:p>
            <w:pPr>
              <w:pStyle w:val="Compact"/>
            </w:pPr>
            <w:r>
              <w:t xml:space="preserve">IAM</w:t>
            </w:r>
          </w:p>
        </w:tc>
        <w:tc>
          <w:tcPr/>
          <w:p>
            <w:pPr>
              <w:pStyle w:val="Compact"/>
            </w:pPr>
            <w:r>
              <w:t xml:space="preserve">Identity and Access Management</w:t>
            </w:r>
          </w:p>
        </w:tc>
      </w:tr>
      <w:tr>
        <w:tc>
          <w:tcPr/>
          <w:p>
            <w:pPr>
              <w:pStyle w:val="Compact"/>
            </w:pPr>
            <w:r>
              <w:t xml:space="preserve">JDBC</w:t>
            </w:r>
          </w:p>
        </w:tc>
        <w:tc>
          <w:tcPr/>
          <w:p>
            <w:pPr>
              <w:pStyle w:val="Compact"/>
            </w:pPr>
            <w:r>
              <w:t xml:space="preserve">Java Database Connectivity</w:t>
            </w:r>
          </w:p>
        </w:tc>
      </w:tr>
      <w:tr>
        <w:tc>
          <w:tcPr/>
          <w:p>
            <w:pPr>
              <w:pStyle w:val="Compact"/>
            </w:pPr>
            <w:r>
              <w:t xml:space="preserve">KMS</w:t>
            </w:r>
          </w:p>
        </w:tc>
        <w:tc>
          <w:tcPr/>
          <w:p>
            <w:pPr>
              <w:pStyle w:val="Compact"/>
            </w:pPr>
            <w:r>
              <w:t xml:space="preserve">Key Management Service</w:t>
            </w:r>
          </w:p>
        </w:tc>
      </w:tr>
      <w:tr>
        <w:tc>
          <w:tcPr/>
          <w:p>
            <w:pPr>
              <w:pStyle w:val="Compact"/>
            </w:pPr>
            <w:r>
              <w:t xml:space="preserve">LIA</w:t>
            </w:r>
          </w:p>
        </w:tc>
        <w:tc>
          <w:tcPr/>
          <w:p>
            <w:pPr>
              <w:pStyle w:val="Compact"/>
            </w:pPr>
            <w:r>
              <w:t xml:space="preserve">Legitimate Interests Assessment</w:t>
            </w:r>
          </w:p>
        </w:tc>
      </w:tr>
      <w:tr>
        <w:tc>
          <w:tcPr/>
          <w:p>
            <w:pPr>
              <w:pStyle w:val="Compact"/>
            </w:pPr>
            <w:r>
              <w:t xml:space="preserve">mTLS</w:t>
            </w:r>
          </w:p>
        </w:tc>
        <w:tc>
          <w:tcPr/>
          <w:p>
            <w:pPr>
              <w:pStyle w:val="Compact"/>
            </w:pPr>
            <w:r>
              <w:t xml:space="preserve">Mutual Transport Layer Security</w:t>
            </w:r>
          </w:p>
        </w:tc>
      </w:tr>
      <w:tr>
        <w:tc>
          <w:tcPr/>
          <w:p>
            <w:pPr>
              <w:pStyle w:val="Compact"/>
            </w:pPr>
            <w:r>
              <w:t xml:space="preserve">NAS</w:t>
            </w:r>
          </w:p>
        </w:tc>
        <w:tc>
          <w:tcPr/>
          <w:p>
            <w:pPr>
              <w:pStyle w:val="Compact"/>
            </w:pPr>
            <w:r>
              <w:t xml:space="preserve">Network Attached Storage</w:t>
            </w:r>
          </w:p>
        </w:tc>
      </w:tr>
      <w:tr>
        <w:tc>
          <w:tcPr/>
          <w:p>
            <w:pPr>
              <w:pStyle w:val="Compact"/>
            </w:pPr>
            <w:r>
              <w:t xml:space="preserve">NFR</w:t>
            </w:r>
          </w:p>
        </w:tc>
        <w:tc>
          <w:tcPr/>
          <w:p>
            <w:pPr>
              <w:pStyle w:val="Compact"/>
            </w:pPr>
            <w:r>
              <w:t xml:space="preserve">Non-Functional Requirement</w:t>
            </w:r>
          </w:p>
        </w:tc>
      </w:tr>
      <w:tr>
        <w:tc>
          <w:tcPr/>
          <w:p>
            <w:pPr>
              <w:pStyle w:val="Compact"/>
            </w:pPr>
            <w:r>
              <w:t xml:space="preserve">NOC</w:t>
            </w:r>
          </w:p>
        </w:tc>
        <w:tc>
          <w:tcPr/>
          <w:p>
            <w:pPr>
              <w:pStyle w:val="Compact"/>
            </w:pPr>
            <w:r>
              <w:t xml:space="preserve">Network Operations Centre</w:t>
            </w:r>
          </w:p>
        </w:tc>
      </w:tr>
      <w:tr>
        <w:tc>
          <w:tcPr/>
          <w:p>
            <w:pPr>
              <w:pStyle w:val="Compact"/>
            </w:pPr>
            <w:r>
              <w:t xml:space="preserve">ODBC</w:t>
            </w:r>
          </w:p>
        </w:tc>
        <w:tc>
          <w:tcPr/>
          <w:p>
            <w:pPr>
              <w:pStyle w:val="Compact"/>
            </w:pPr>
            <w:r>
              <w:t xml:space="preserve">Open Database Connectivity</w:t>
            </w:r>
          </w:p>
        </w:tc>
      </w:tr>
      <w:tr>
        <w:tc>
          <w:tcPr/>
          <w:p>
            <w:pPr>
              <w:pStyle w:val="Compact"/>
            </w:pPr>
            <w:r>
              <w:t xml:space="preserve">OIDC</w:t>
            </w:r>
          </w:p>
        </w:tc>
        <w:tc>
          <w:tcPr/>
          <w:p>
            <w:pPr>
              <w:pStyle w:val="Compact"/>
            </w:pPr>
            <w:r>
              <w:t xml:space="preserve">OpenID Connect</w:t>
            </w:r>
          </w:p>
        </w:tc>
      </w:tr>
      <w:tr>
        <w:tc>
          <w:tcPr/>
          <w:p>
            <w:pPr>
              <w:pStyle w:val="Compact"/>
            </w:pPr>
            <w:r>
              <w:t xml:space="preserve">PaaS</w:t>
            </w:r>
          </w:p>
        </w:tc>
        <w:tc>
          <w:tcPr/>
          <w:p>
            <w:pPr>
              <w:pStyle w:val="Compact"/>
            </w:pPr>
            <w:r>
              <w:t xml:space="preserve">Platform as a Service</w:t>
            </w:r>
          </w:p>
        </w:tc>
      </w:tr>
      <w:tr>
        <w:tc>
          <w:tcPr/>
          <w:p>
            <w:pPr>
              <w:pStyle w:val="Compact"/>
            </w:pPr>
            <w:r>
              <w:t xml:space="preserve">PCI-DSS</w:t>
            </w:r>
          </w:p>
        </w:tc>
        <w:tc>
          <w:tcPr/>
          <w:p>
            <w:pPr>
              <w:pStyle w:val="Compact"/>
            </w:pPr>
            <w:r>
              <w:t xml:space="preserve">Payment Card Industry Data Security Standard</w:t>
            </w:r>
          </w:p>
        </w:tc>
      </w:tr>
      <w:tr>
        <w:tc>
          <w:tcPr/>
          <w:p>
            <w:pPr>
              <w:pStyle w:val="Compact"/>
            </w:pPr>
            <w:r>
              <w:t xml:space="preserve">PIA</w:t>
            </w:r>
          </w:p>
        </w:tc>
        <w:tc>
          <w:tcPr/>
          <w:p>
            <w:pPr>
              <w:pStyle w:val="Compact"/>
            </w:pPr>
            <w:r>
              <w:t xml:space="preserve">Privacy Impact Assessment</w:t>
            </w:r>
          </w:p>
        </w:tc>
      </w:tr>
      <w:tr>
        <w:tc>
          <w:tcPr/>
          <w:p>
            <w:pPr>
              <w:pStyle w:val="Compact"/>
            </w:pPr>
            <w:r>
              <w:t xml:space="preserve">PII</w:t>
            </w:r>
          </w:p>
        </w:tc>
        <w:tc>
          <w:tcPr/>
          <w:p>
            <w:pPr>
              <w:pStyle w:val="Compact"/>
            </w:pPr>
            <w:r>
              <w:t xml:space="preserve">Personally Identifiable Information</w:t>
            </w:r>
          </w:p>
        </w:tc>
      </w:tr>
      <w:tr>
        <w:tc>
          <w:tcPr/>
          <w:p>
            <w:pPr>
              <w:pStyle w:val="Compact"/>
            </w:pPr>
            <w:r>
              <w:t xml:space="preserve">QoS</w:t>
            </w:r>
          </w:p>
        </w:tc>
        <w:tc>
          <w:tcPr/>
          <w:p>
            <w:pPr>
              <w:pStyle w:val="Compact"/>
            </w:pPr>
            <w:r>
              <w:t xml:space="preserve">Quality of Service</w:t>
            </w:r>
          </w:p>
        </w:tc>
      </w:tr>
      <w:tr>
        <w:tc>
          <w:tcPr/>
          <w:p>
            <w:pPr>
              <w:pStyle w:val="Compact"/>
            </w:pPr>
            <w:r>
              <w:t xml:space="preserve">RAID</w:t>
            </w:r>
          </w:p>
        </w:tc>
        <w:tc>
          <w:tcPr/>
          <w:p>
            <w:pPr>
              <w:pStyle w:val="Compact"/>
            </w:pPr>
            <w:r>
              <w:t xml:space="preserve">Risks, Assumptions, Issues, Dependencies — a project governance log</w:t>
            </w:r>
          </w:p>
        </w:tc>
      </w:tr>
      <w:tr>
        <w:tc>
          <w:tcPr/>
          <w:p>
            <w:pPr>
              <w:pStyle w:val="Compact"/>
            </w:pPr>
            <w:r>
              <w:t xml:space="preserve">RDP</w:t>
            </w:r>
          </w:p>
        </w:tc>
        <w:tc>
          <w:tcPr/>
          <w:p>
            <w:pPr>
              <w:pStyle w:val="Compact"/>
            </w:pPr>
            <w:r>
              <w:t xml:space="preserve">Remote Desktop Protocol</w:t>
            </w:r>
          </w:p>
        </w:tc>
      </w:tr>
      <w:tr>
        <w:tc>
          <w:tcPr/>
          <w:p>
            <w:pPr>
              <w:pStyle w:val="Compact"/>
            </w:pPr>
            <w:r>
              <w:t xml:space="preserve">REST</w:t>
            </w:r>
          </w:p>
        </w:tc>
        <w:tc>
          <w:tcPr/>
          <w:p>
            <w:pPr>
              <w:pStyle w:val="Compact"/>
            </w:pPr>
            <w:r>
              <w:t xml:space="preserve">Representational State Transfer — an architectural style for APIs</w:t>
            </w:r>
          </w:p>
        </w:tc>
      </w:tr>
      <w:tr>
        <w:tc>
          <w:tcPr/>
          <w:p>
            <w:pPr>
              <w:pStyle w:val="Compact"/>
            </w:pPr>
            <w:r>
              <w:t xml:space="preserve">RPO</w:t>
            </w:r>
          </w:p>
        </w:tc>
        <w:tc>
          <w:tcPr/>
          <w:p>
            <w:pPr>
              <w:pStyle w:val="Compact"/>
            </w:pPr>
            <w:r>
              <w:t xml:space="preserve">Recovery Point Objective — maximum acceptable data loss measured in time</w:t>
            </w:r>
          </w:p>
        </w:tc>
      </w:tr>
      <w:tr>
        <w:tc>
          <w:tcPr/>
          <w:p>
            <w:pPr>
              <w:pStyle w:val="Compact"/>
            </w:pPr>
            <w:r>
              <w:t xml:space="preserve">RTO</w:t>
            </w:r>
          </w:p>
        </w:tc>
        <w:tc>
          <w:tcPr/>
          <w:p>
            <w:pPr>
              <w:pStyle w:val="Compact"/>
            </w:pPr>
            <w:r>
              <w:t xml:space="preserve">Recovery Time Objective — maximum acceptable downtime after an incident</w:t>
            </w:r>
          </w:p>
        </w:tc>
      </w:tr>
      <w:tr>
        <w:tc>
          <w:tcPr/>
          <w:p>
            <w:pPr>
              <w:pStyle w:val="Compact"/>
            </w:pPr>
            <w:r>
              <w:t xml:space="preserve">SaaS</w:t>
            </w:r>
          </w:p>
        </w:tc>
        <w:tc>
          <w:tcPr/>
          <w:p>
            <w:pPr>
              <w:pStyle w:val="Compact"/>
            </w:pPr>
            <w:r>
              <w:t xml:space="preserve">Software as a Service</w:t>
            </w:r>
          </w:p>
        </w:tc>
      </w:tr>
      <w:tr>
        <w:tc>
          <w:tcPr/>
          <w:p>
            <w:pPr>
              <w:pStyle w:val="Compact"/>
            </w:pPr>
            <w:r>
              <w:t xml:space="preserve">SAD</w:t>
            </w:r>
          </w:p>
        </w:tc>
        <w:tc>
          <w:tcPr/>
          <w:p>
            <w:pPr>
              <w:pStyle w:val="Compact"/>
            </w:pPr>
            <w:r>
              <w:t xml:space="preserve">Solution Architecture Document (originally</w:t>
            </w:r>
            <w:r>
              <w:t xml:space="preserve"> </w:t>
            </w:r>
            <w:r>
              <w:t xml:space="preserve">“Software Architecture Document”</w:t>
            </w:r>
            <w:r>
              <w:t xml:space="preserve"> </w:t>
            </w:r>
            <w:r>
              <w:t xml:space="preserve">in RUP)</w:t>
            </w:r>
          </w:p>
        </w:tc>
      </w:tr>
      <w:tr>
        <w:tc>
          <w:tcPr/>
          <w:p>
            <w:pPr>
              <w:pStyle w:val="Compact"/>
            </w:pPr>
            <w:r>
              <w:t xml:space="preserve">SAML</w:t>
            </w:r>
          </w:p>
        </w:tc>
        <w:tc>
          <w:tcPr/>
          <w:p>
            <w:pPr>
              <w:pStyle w:val="Compact"/>
            </w:pPr>
            <w:r>
              <w:t xml:space="preserve">Security Assertion Markup Language</w:t>
            </w:r>
          </w:p>
        </w:tc>
      </w:tr>
      <w:tr>
        <w:tc>
          <w:tcPr/>
          <w:p>
            <w:pPr>
              <w:pStyle w:val="Compact"/>
            </w:pPr>
            <w:r>
              <w:t xml:space="preserve">SAN</w:t>
            </w:r>
          </w:p>
        </w:tc>
        <w:tc>
          <w:tcPr/>
          <w:p>
            <w:pPr>
              <w:pStyle w:val="Compact"/>
            </w:pPr>
            <w:r>
              <w:t xml:space="preserve">Storage Area Network</w:t>
            </w:r>
          </w:p>
        </w:tc>
      </w:tr>
      <w:tr>
        <w:tc>
          <w:tcPr/>
          <w:p>
            <w:pPr>
              <w:pStyle w:val="Compact"/>
            </w:pPr>
            <w:r>
              <w:t xml:space="preserve">SAST</w:t>
            </w:r>
          </w:p>
        </w:tc>
        <w:tc>
          <w:tcPr/>
          <w:p>
            <w:pPr>
              <w:pStyle w:val="Compact"/>
            </w:pPr>
            <w:r>
              <w:t xml:space="preserve">Static Application Security Testing</w:t>
            </w:r>
          </w:p>
        </w:tc>
      </w:tr>
      <w:tr>
        <w:tc>
          <w:tcPr/>
          <w:p>
            <w:pPr>
              <w:pStyle w:val="Compact"/>
            </w:pPr>
            <w:r>
              <w:t xml:space="preserve">SCA</w:t>
            </w:r>
          </w:p>
        </w:tc>
        <w:tc>
          <w:tcPr/>
          <w:p>
            <w:pPr>
              <w:pStyle w:val="Compact"/>
            </w:pPr>
            <w:r>
              <w:t xml:space="preserve">Software Composition Analysis</w:t>
            </w:r>
          </w:p>
        </w:tc>
      </w:tr>
      <w:tr>
        <w:tc>
          <w:tcPr/>
          <w:p>
            <w:pPr>
              <w:pStyle w:val="Compact"/>
            </w:pPr>
            <w:r>
              <w:t xml:space="preserve">SDLC</w:t>
            </w:r>
          </w:p>
        </w:tc>
        <w:tc>
          <w:tcPr/>
          <w:p>
            <w:pPr>
              <w:pStyle w:val="Compact"/>
            </w:pPr>
            <w:r>
              <w:t xml:space="preserve">Software Development Lifecycle</w:t>
            </w:r>
          </w:p>
        </w:tc>
      </w:tr>
      <w:tr>
        <w:tc>
          <w:tcPr/>
          <w:p>
            <w:pPr>
              <w:pStyle w:val="Compact"/>
            </w:pPr>
            <w:r>
              <w:t xml:space="preserve">SFTP</w:t>
            </w:r>
          </w:p>
        </w:tc>
        <w:tc>
          <w:tcPr/>
          <w:p>
            <w:pPr>
              <w:pStyle w:val="Compact"/>
            </w:pPr>
            <w:r>
              <w:t xml:space="preserve">SSH File Transfer Protocol</w:t>
            </w:r>
          </w:p>
        </w:tc>
      </w:tr>
      <w:tr>
        <w:tc>
          <w:tcPr/>
          <w:p>
            <w:pPr>
              <w:pStyle w:val="Compact"/>
            </w:pPr>
            <w:r>
              <w:t xml:space="preserve">SIEM</w:t>
            </w:r>
          </w:p>
        </w:tc>
        <w:tc>
          <w:tcPr/>
          <w:p>
            <w:pPr>
              <w:pStyle w:val="Compact"/>
            </w:pPr>
            <w:r>
              <w:t xml:space="preserve">Security Information and Event Management</w:t>
            </w:r>
          </w:p>
        </w:tc>
      </w:tr>
      <w:tr>
        <w:tc>
          <w:tcPr/>
          <w:p>
            <w:pPr>
              <w:pStyle w:val="Compact"/>
            </w:pPr>
            <w:r>
              <w:t xml:space="preserve">SLA</w:t>
            </w:r>
          </w:p>
        </w:tc>
        <w:tc>
          <w:tcPr/>
          <w:p>
            <w:pPr>
              <w:pStyle w:val="Compact"/>
            </w:pPr>
            <w:r>
              <w:t xml:space="preserve">Service Level Agreement</w:t>
            </w:r>
          </w:p>
        </w:tc>
      </w:tr>
      <w:tr>
        <w:tc>
          <w:tcPr/>
          <w:p>
            <w:pPr>
              <w:pStyle w:val="Compact"/>
            </w:pPr>
            <w:r>
              <w:t xml:space="preserve">SPI</w:t>
            </w:r>
          </w:p>
        </w:tc>
        <w:tc>
          <w:tcPr/>
          <w:p>
            <w:pPr>
              <w:pStyle w:val="Compact"/>
            </w:pPr>
            <w:r>
              <w:t xml:space="preserve">Sensitive Personal Information</w:t>
            </w:r>
          </w:p>
        </w:tc>
      </w:tr>
      <w:tr>
        <w:tc>
          <w:tcPr/>
          <w:p>
            <w:pPr>
              <w:pStyle w:val="Compact"/>
            </w:pPr>
            <w:r>
              <w:t xml:space="preserve">SRE</w:t>
            </w:r>
          </w:p>
        </w:tc>
        <w:tc>
          <w:tcPr/>
          <w:p>
            <w:pPr>
              <w:pStyle w:val="Compact"/>
            </w:pPr>
            <w:r>
              <w:t xml:space="preserve">Site Reliability Engineering</w:t>
            </w:r>
          </w:p>
        </w:tc>
      </w:tr>
      <w:tr>
        <w:tc>
          <w:tcPr/>
          <w:p>
            <w:pPr>
              <w:pStyle w:val="Compact"/>
            </w:pPr>
            <w:r>
              <w:t xml:space="preserve">SSO</w:t>
            </w:r>
          </w:p>
        </w:tc>
        <w:tc>
          <w:tcPr/>
          <w:p>
            <w:pPr>
              <w:pStyle w:val="Compact"/>
            </w:pPr>
            <w:r>
              <w:t xml:space="preserve">Single Sign-On</w:t>
            </w:r>
          </w:p>
        </w:tc>
      </w:tr>
      <w:tr>
        <w:tc>
          <w:tcPr/>
          <w:p>
            <w:pPr>
              <w:pStyle w:val="Compact"/>
            </w:pPr>
            <w:r>
              <w:t xml:space="preserve">TCO</w:t>
            </w:r>
          </w:p>
        </w:tc>
        <w:tc>
          <w:tcPr/>
          <w:p>
            <w:pPr>
              <w:pStyle w:val="Compact"/>
            </w:pPr>
            <w:r>
              <w:t xml:space="preserve">Total Cost of Ownership</w:t>
            </w:r>
          </w:p>
        </w:tc>
      </w:tr>
      <w:tr>
        <w:tc>
          <w:tcPr/>
          <w:p>
            <w:pPr>
              <w:pStyle w:val="Compact"/>
            </w:pPr>
            <w:r>
              <w:t xml:space="preserve">TOGAF</w:t>
            </w:r>
          </w:p>
        </w:tc>
        <w:tc>
          <w:tcPr/>
          <w:p>
            <w:pPr>
              <w:pStyle w:val="Compact"/>
            </w:pPr>
            <w:r>
              <w:t xml:space="preserve">The Open Group Architecture Framework</w:t>
            </w:r>
          </w:p>
        </w:tc>
      </w:tr>
      <w:tr>
        <w:tc>
          <w:tcPr/>
          <w:p>
            <w:pPr>
              <w:pStyle w:val="Compact"/>
            </w:pPr>
            <w:r>
              <w:t xml:space="preserve">VDI</w:t>
            </w:r>
          </w:p>
        </w:tc>
        <w:tc>
          <w:tcPr/>
          <w:p>
            <w:pPr>
              <w:pStyle w:val="Compact"/>
            </w:pPr>
            <w:r>
              <w:t xml:space="preserve">Virtual Desktop Infrastructure</w:t>
            </w:r>
          </w:p>
        </w:tc>
      </w:tr>
      <w:tr>
        <w:tc>
          <w:tcPr/>
          <w:p>
            <w:pPr>
              <w:pStyle w:val="Compact"/>
            </w:pPr>
            <w:r>
              <w:t xml:space="preserve">VPN</w:t>
            </w:r>
          </w:p>
        </w:tc>
        <w:tc>
          <w:tcPr/>
          <w:p>
            <w:pPr>
              <w:pStyle w:val="Compact"/>
            </w:pPr>
            <w:r>
              <w:t xml:space="preserve">Virtual Private Network</w:t>
            </w:r>
          </w:p>
        </w:tc>
      </w:tr>
      <w:tr>
        <w:tc>
          <w:tcPr/>
          <w:p>
            <w:pPr>
              <w:pStyle w:val="Compact"/>
            </w:pPr>
            <w:r>
              <w:t xml:space="preserve">WAF (firewall)</w:t>
            </w:r>
          </w:p>
        </w:tc>
        <w:tc>
          <w:tcPr/>
          <w:p>
            <w:pPr>
              <w:pStyle w:val="Compact"/>
            </w:pPr>
            <w:r>
              <w:t xml:space="preserve">Web Application Firewall — a network security control</w:t>
            </w:r>
          </w:p>
        </w:tc>
      </w:tr>
      <w:tr>
        <w:tc>
          <w:tcPr/>
          <w:p>
            <w:pPr>
              <w:pStyle w:val="Compact"/>
            </w:pPr>
            <w:r>
              <w:t xml:space="preserve">WAF (framework)</w:t>
            </w:r>
          </w:p>
        </w:tc>
        <w:tc>
          <w:tcPr/>
          <w:p>
            <w:pPr>
              <w:pStyle w:val="Compact"/>
            </w:pPr>
            <w:r>
              <w:t xml:space="preserve">Well-Architected Framework — cloud provider architecture guidance (AWS, Azure, GCP, Oracle, IBM)</w:t>
            </w:r>
          </w:p>
        </w:tc>
      </w:tr>
      <w:tr>
        <w:tc>
          <w:tcPr/>
          <w:p>
            <w:pPr>
              <w:pStyle w:val="Compact"/>
            </w:pPr>
            <w:r>
              <w:rPr>
                <w:i/>
                <w:iCs/>
              </w:rPr>
              <w:t xml:space="preserve">[additional terms]</w:t>
            </w:r>
          </w:p>
        </w:tc>
        <w:tc>
          <w:tcPr/>
          <w:p>
            <w:pPr>
              <w:pStyle w:val="Compact"/>
            </w:pPr>
            <w:r>
              <w:rPr>
                <w:i/>
                <w:iCs/>
              </w:rPr>
              <w:t xml:space="preserve">[definitions]</w:t>
            </w:r>
          </w:p>
        </w:tc>
      </w:tr>
    </w:tbl>
    <w:p>
      <w:pPr>
        <w:pStyle w:val="BodyText"/>
      </w:pPr>
      <w:r>
        <w:t xml:space="preserve">A glossary ensures shared understanding across all readers. Include:</w:t>
      </w:r>
      <w:r>
        <w:t xml:space="preserve"> </w:t>
      </w:r>
      <w:r>
        <w:t xml:space="preserve">- All acronyms used in the document (even common ones — not everyone knows what RTO means)</w:t>
      </w:r>
      <w:r>
        <w:t xml:space="preserve"> </w:t>
      </w:r>
      <w:r>
        <w:t xml:space="preserve">- Organisation-specific terminology</w:t>
      </w:r>
      <w:r>
        <w:t xml:space="preserve"> </w:t>
      </w:r>
      <w:r>
        <w:t xml:space="preserve">- Technical terms that may be unfamiliar to non-technical stakeholders</w:t>
      </w:r>
      <w:r>
        <w:t xml:space="preserve"> </w:t>
      </w:r>
      <w:r>
        <w:t xml:space="preserve">- Define terms on first use in the document, and collect them all here for reference</w:t>
      </w:r>
    </w:p>
    <w:bookmarkEnd w:id="227"/>
    <w:bookmarkStart w:id="228" w:name="reference-documents"/>
    <w:p>
      <w:pPr>
        <w:pStyle w:val="Heading2"/>
      </w:pPr>
      <w:r>
        <w:t xml:space="preserve">7.2 Reference Documents</w:t>
      </w:r>
    </w:p>
    <w:p>
      <w:pPr>
        <w:pStyle w:val="FirstParagraph"/>
      </w:pPr>
      <w:r>
        <w:t xml:space="preserve">Recommended</w:t>
      </w:r>
    </w:p>
    <w:p>
      <w:pPr>
        <w:pStyle w:val="BodyText"/>
      </w:pPr>
      <w:r>
        <w:t xml:space="preserve">List documents referenced by or related to this SAD:</w:t>
      </w:r>
    </w:p>
    <w:tbl>
      <w:tblPr>
        <w:tblStyle w:val="Table"/>
        <w:tblW w:type="pct" w:w="5000"/>
        <w:tblLayout w:type="fixed"/>
        <w:tblLook w:firstRow="1" w:lastRow="0" w:firstColumn="0" w:lastColumn="0" w:noHBand="0" w:noVBand="0" w:val="0020"/>
      </w:tblPr>
      <w:tblGrid>
        <w:gridCol w:w="1885"/>
        <w:gridCol w:w="1697"/>
        <w:gridCol w:w="2451"/>
        <w:gridCol w:w="1885"/>
      </w:tblGrid>
      <w:tr>
        <w:trPr>
          <w:tblHeader w:val="on"/>
        </w:trPr>
        <w:tc>
          <w:tcPr/>
          <w:p>
            <w:pPr>
              <w:pStyle w:val="Compact"/>
            </w:pPr>
            <w:r>
              <w:t xml:space="preserve">Document</w:t>
            </w:r>
          </w:p>
        </w:tc>
        <w:tc>
          <w:tcPr/>
          <w:p>
            <w:pPr>
              <w:pStyle w:val="Compact"/>
            </w:pPr>
            <w:r>
              <w:t xml:space="preserve">Version</w:t>
            </w:r>
          </w:p>
        </w:tc>
        <w:tc>
          <w:tcPr/>
          <w:p>
            <w:pPr>
              <w:pStyle w:val="Compact"/>
            </w:pPr>
            <w:r>
              <w:t xml:space="preserve">Description</w:t>
            </w:r>
          </w:p>
        </w:tc>
        <w:tc>
          <w:tcPr/>
          <w:p>
            <w:pPr>
              <w:pStyle w:val="Compact"/>
            </w:pPr>
            <w:r>
              <w:t xml:space="preserve">Location</w:t>
            </w:r>
          </w:p>
        </w:tc>
      </w:tr>
      <w:tr>
        <w:tc>
          <w:tcPr/>
          <w:p>
            <w:pPr>
              <w:pStyle w:val="Compact"/>
            </w:pPr>
            <w:r>
              <w:rPr>
                <w:i/>
                <w:iCs/>
              </w:rPr>
              <w:t xml:space="preserve">[document name]</w:t>
            </w:r>
          </w:p>
        </w:tc>
        <w:tc>
          <w:tcPr/>
          <w:p>
            <w:pPr>
              <w:pStyle w:val="Compact"/>
            </w:pPr>
            <w:r>
              <w:rPr>
                <w:i/>
                <w:iCs/>
              </w:rPr>
              <w:t xml:space="preserve">[version]</w:t>
            </w:r>
          </w:p>
        </w:tc>
        <w:tc>
          <w:tcPr/>
          <w:p>
            <w:pPr>
              <w:pStyle w:val="Compact"/>
            </w:pPr>
            <w:r>
              <w:rPr>
                <w:i/>
                <w:iCs/>
              </w:rPr>
              <w:t xml:space="preserve">[what it covers]</w:t>
            </w:r>
          </w:p>
        </w:tc>
        <w:tc>
          <w:tcPr/>
          <w:p>
            <w:pPr>
              <w:pStyle w:val="Compact"/>
            </w:pPr>
            <w:r>
              <w:rPr>
                <w:i/>
                <w:iCs/>
              </w:rPr>
              <w:t xml:space="preserve">[link or reference]</w:t>
            </w:r>
          </w:p>
        </w:tc>
      </w:tr>
    </w:tbl>
    <w:bookmarkEnd w:id="228"/>
    <w:bookmarkStart w:id="229" w:name="standards-patterns-referenced"/>
    <w:p>
      <w:pPr>
        <w:pStyle w:val="Heading2"/>
      </w:pPr>
      <w:r>
        <w:t xml:space="preserve">7.3 Standards &amp; Patterns Referenced</w:t>
      </w:r>
    </w:p>
    <w:p>
      <w:pPr>
        <w:pStyle w:val="FirstParagraph"/>
      </w:pPr>
      <w:r>
        <w:t xml:space="preserve">Recommended</w:t>
      </w:r>
    </w:p>
    <w:p>
      <w:pPr>
        <w:pStyle w:val="BodyText"/>
      </w:pPr>
      <w:r>
        <w:t xml:space="preserve">List the standards, design patterns, and principles referenced throughout this document: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Standard / Pattern ID</w:t>
            </w:r>
          </w:p>
        </w:tc>
        <w:tc>
          <w:tcPr/>
          <w:p>
            <w:pPr>
              <w:pStyle w:val="Compact"/>
            </w:pPr>
            <w:r>
              <w:t xml:space="preserve">Name</w:t>
            </w:r>
          </w:p>
        </w:tc>
        <w:tc>
          <w:tcPr/>
          <w:p>
            <w:pPr>
              <w:pStyle w:val="Compact"/>
            </w:pPr>
            <w:r>
              <w:t xml:space="preserve">Version</w:t>
            </w:r>
          </w:p>
        </w:tc>
        <w:tc>
          <w:tcPr/>
          <w:p>
            <w:pPr>
              <w:pStyle w:val="Compact"/>
            </w:pPr>
            <w:r>
              <w:t xml:space="preserve">Applicability</w:t>
            </w:r>
          </w:p>
        </w:tc>
      </w:tr>
      <w:tr>
        <w:tc>
          <w:tcPr/>
          <w:p>
            <w:pPr>
              <w:pStyle w:val="Compact"/>
            </w:pPr>
            <w:r>
              <w:rPr>
                <w:i/>
                <w:iCs/>
              </w:rPr>
              <w:t xml:space="preserve">[ID]</w:t>
            </w:r>
          </w:p>
        </w:tc>
        <w:tc>
          <w:tcPr/>
          <w:p>
            <w:pPr>
              <w:pStyle w:val="Compact"/>
            </w:pPr>
            <w:r>
              <w:rPr>
                <w:i/>
                <w:iCs/>
              </w:rPr>
              <w:t xml:space="preserve">[name]</w:t>
            </w:r>
          </w:p>
        </w:tc>
        <w:tc>
          <w:tcPr/>
          <w:p>
            <w:pPr>
              <w:pStyle w:val="Compact"/>
            </w:pPr>
            <w:r>
              <w:rPr>
                <w:i/>
                <w:iCs/>
              </w:rPr>
              <w:t xml:space="preserve">[version]</w:t>
            </w:r>
          </w:p>
        </w:tc>
        <w:tc>
          <w:tcPr/>
          <w:p>
            <w:pPr>
              <w:pStyle w:val="Compact"/>
            </w:pPr>
            <w:r>
              <w:rPr>
                <w:i/>
                <w:iCs/>
              </w:rPr>
              <w:t xml:space="preserve">[which sections reference it]</w:t>
            </w:r>
          </w:p>
        </w:tc>
      </w:tr>
    </w:tbl>
    <w:p>
      <w:r>
        <w:pict>
          <v:rect style="width:0;height:1.5pt" o:hralign="center" o:hrstd="t" o:hr="t"/>
        </w:pict>
      </w:r>
    </w:p>
    <w:bookmarkEnd w:id="229"/>
    <w:bookmarkEnd w:id="2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
  </w:num>
  <w:num w:numId="1015">
    <w:abstractNumId w:val="992"/>
  </w:num>
  <w:num w:numId="1016">
    <w:abstractNumId w:val="991"/>
  </w:num>
  <w:num w:numId="1017">
    <w:abstractNumId w:val="991"/>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2"/>
  </w:num>
  <w:num w:numId="1027">
    <w:abstractNumId w:val="992"/>
  </w:num>
  <w:num w:numId="1028">
    <w:abstractNumId w:val="992"/>
  </w:num>
  <w:num w:numId="1029">
    <w:abstractNumId w:val="992"/>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2"/>
  </w:num>
  <w:num w:numId="1032">
    <w:abstractNumId w:val="991"/>
  </w:num>
  <w:num w:numId="1033">
    <w:abstractNumId w:val="992"/>
  </w:num>
  <w:num w:numId="1034">
    <w:abstractNumId w:val="992"/>
  </w:num>
  <w:num w:numId="1035">
    <w:abstractNumId w:val="992"/>
  </w:num>
  <w:num w:numId="1036">
    <w:abstractNumId w:val="992"/>
  </w:num>
  <w:num w:numId="1037">
    <w:abstractNumId w:val="992"/>
  </w:num>
  <w:num w:numId="1038">
    <w:abstractNumId w:val="992"/>
  </w:num>
  <w:num w:numId="1039">
    <w:abstractNumId w:val="992"/>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23" Target="/standard/3-6-scenarios/#362-architecture-decision-records-adrs" TargetMode="External" /><Relationship Type="http://schemas.openxmlformats.org/officeDocument/2006/relationships/hyperlink" Id="rId207" Target="/standard/6-decision-making/#66-technical-debt-register" TargetMode="External" /><Relationship Type="http://schemas.openxmlformats.org/officeDocument/2006/relationships/hyperlink" Id="rId36" Target="/standard/framework-alignment/" TargetMode="External" /><Relationship Type="http://schemas.openxmlformats.org/officeDocument/2006/relationships/hyperlink" Id="rId144" Target="/standard/framework-alignment/#cloud-well-architected-framework-alignment" TargetMode="External" /><Relationship Type="http://schemas.openxmlformats.org/officeDocument/2006/relationships/hyperlink" Id="rId20" Target="/standard/how-to-use/" TargetMode="External" /><Relationship Type="http://schemas.openxmlformats.org/officeDocument/2006/relationships/hyperlink" Id="rId10" Target="/standard/how-to-use/#organisation-customisation" TargetMode="External" /><Relationship Type="http://schemas.openxmlformats.org/officeDocument/2006/relationships/hyperlink" Id="rId30" Target="/standard/templates/" TargetMode="External" /><Relationship Type="http://schemas.openxmlformats.org/officeDocument/2006/relationships/hyperlink" Id="rId185" Target="https://greensoftware.foundation/" TargetMode="External" /><Relationship Type="http://schemas.openxmlformats.org/officeDocument/2006/relationships/hyperlink" Id="rId186" Target="https://sci.greensoftware.foundation/" TargetMode="External" /><Relationship Type="http://schemas.openxmlformats.org/officeDocument/2006/relationships/hyperlink" Id="rId39" Target="https://semver.org/" TargetMode="External" /><Relationship Type="http://schemas.openxmlformats.org/officeDocument/2006/relationships/hyperlink" Id="rId23" Target="https://www.rfc-editor.org/rfc/rfc2119" TargetMode="External" /><Relationship Type="http://schemas.openxmlformats.org/officeDocument/2006/relationships/hyperlink" Id="rId24" Target="https://www.rfc-editor.org/rfc/rfc8174" TargetMode="External" /></Relationships>
</file>

<file path=word/_rels/footnotes.xml.rels><?xml version="1.0" encoding="UTF-8"?><Relationships xmlns="http://schemas.openxmlformats.org/package/2006/relationships"><Relationship Type="http://schemas.openxmlformats.org/officeDocument/2006/relationships/hyperlink" Id="rId223" Target="/standard/3-6-scenarios/#362-architecture-decision-records-adrs" TargetMode="External" /><Relationship Type="http://schemas.openxmlformats.org/officeDocument/2006/relationships/hyperlink" Id="rId207" Target="/standard/6-decision-making/#66-technical-debt-register" TargetMode="External" /><Relationship Type="http://schemas.openxmlformats.org/officeDocument/2006/relationships/hyperlink" Id="rId36" Target="/standard/framework-alignment/" TargetMode="External" /><Relationship Type="http://schemas.openxmlformats.org/officeDocument/2006/relationships/hyperlink" Id="rId144" Target="/standard/framework-alignment/#cloud-well-architected-framework-alignment" TargetMode="External" /><Relationship Type="http://schemas.openxmlformats.org/officeDocument/2006/relationships/hyperlink" Id="rId20" Target="/standard/how-to-use/" TargetMode="External" /><Relationship Type="http://schemas.openxmlformats.org/officeDocument/2006/relationships/hyperlink" Id="rId10" Target="/standard/how-to-use/#organisation-customisation" TargetMode="External" /><Relationship Type="http://schemas.openxmlformats.org/officeDocument/2006/relationships/hyperlink" Id="rId30" Target="/standard/templates/" TargetMode="External" /><Relationship Type="http://schemas.openxmlformats.org/officeDocument/2006/relationships/hyperlink" Id="rId185" Target="https://greensoftware.foundation/" TargetMode="External" /><Relationship Type="http://schemas.openxmlformats.org/officeDocument/2006/relationships/hyperlink" Id="rId186" Target="https://sci.greensoftware.foundation/" TargetMode="External" /><Relationship Type="http://schemas.openxmlformats.org/officeDocument/2006/relationships/hyperlink" Id="rId39" Target="https://semver.org/" TargetMode="External" /><Relationship Type="http://schemas.openxmlformats.org/officeDocument/2006/relationships/hyperlink" Id="rId23" Target="https://www.rfc-editor.org/rfc/rfc2119" TargetMode="External" /><Relationship Type="http://schemas.openxmlformats.org/officeDocument/2006/relationships/hyperlink" Id="rId24" Target="https://www.rfc-editor.org/rfc/rfc81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2026-04-05T20:08:57Z</dcterms:created>
  <dcterms:modified xsi:type="dcterms:W3CDTF">2026-04-05T20:08:57Z</dcterms:modified>
</cp:coreProperties>
</file>

<file path=docProps/custom.xml><?xml version="1.0" encoding="utf-8"?>
<Properties xmlns="http://schemas.openxmlformats.org/officeDocument/2006/custom-properties" xmlns:vt="http://schemas.openxmlformats.org/officeDocument/2006/docPropsVTypes"/>
</file>